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 w:val="false"/>
        <w:pBdr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Ttulo1"/>
        <w:keepLines w:val="false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Arial" w:cs="Arial"/>
          <w:sz w:val="24"/>
          <w:szCs w:val="24"/>
          <w:u w:val="single"/>
        </w:rPr>
      </w:pPr>
      <w:r>
        <w:rPr>
          <w:rFonts w:eastAsia="Arial" w:cs="Arial" w:ascii="Times New Roman" w:hAnsi="Times New Roman"/>
          <w:sz w:val="24"/>
          <w:szCs w:val="24"/>
          <w:u w:val="single"/>
        </w:rPr>
        <w:t>FORMULÁRIO DE INSCRIÇÃO E ORÇAMENTO</w:t>
      </w:r>
    </w:p>
    <w:p>
      <w:pPr>
        <w:pStyle w:val="Normal"/>
        <w:widowControl/>
        <w:spacing w:lineRule="auto" w:line="288"/>
        <w:rPr>
          <w:rFonts w:ascii="Arial" w:hAnsi="Arial" w:eastAsia="Arial" w:cs="Arial"/>
          <w:b/>
          <w:b/>
          <w:sz w:val="18"/>
          <w:szCs w:val="18"/>
          <w:shd w:fill="FFFF00" w:val="clear"/>
        </w:rPr>
      </w:pPr>
      <w:r>
        <w:rPr>
          <w:rFonts w:eastAsia="Arial" w:cs="Arial" w:ascii="Arial" w:hAnsi="Arial"/>
          <w:b/>
          <w:sz w:val="18"/>
          <w:szCs w:val="18"/>
          <w:shd w:fill="FFFF00" w:val="clear"/>
        </w:rPr>
      </w:r>
    </w:p>
    <w:p>
      <w:pPr>
        <w:pStyle w:val="Normal"/>
        <w:widowControl/>
        <w:spacing w:lineRule="auto" w:line="240" w:before="0" w:after="312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 IDENTIFICAÇÃO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Completo: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CPF: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Matrícula: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Telefone para contato: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Dados bancários (Banco / Agência / Conta):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Curso de Graduação:</w:t>
      </w:r>
    </w:p>
    <w:p>
      <w:pPr>
        <w:pStyle w:val="Normal"/>
        <w:widowControl/>
        <w:spacing w:lineRule="auto" w:line="240" w:before="0" w:after="312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2. DADOS DO EVENTO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Evento: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Período de Realização: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Site de divulgação: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Título do Trabalho a ser apresentado: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Data da apresentação do Trabalho (não obrigatório):</w:t>
      </w:r>
    </w:p>
    <w:p>
      <w:pPr>
        <w:pStyle w:val="Normal"/>
        <w:widowControl/>
        <w:numPr>
          <w:ilvl w:val="0"/>
          <w:numId w:val="4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Valor da Inscrição (R$):</w:t>
      </w:r>
    </w:p>
    <w:p>
      <w:pPr>
        <w:pStyle w:val="Normal"/>
        <w:widowControl/>
        <w:spacing w:lineRule="auto" w:line="240" w:before="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3. DETALHAMENTO DA SOLICITAÇÃO</w:t>
      </w:r>
    </w:p>
    <w:p>
      <w:pPr>
        <w:pStyle w:val="Normal"/>
        <w:widowControl/>
        <w:spacing w:lineRule="auto" w:line="240" w:before="0" w:after="312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(Indicar se o evento é presencial em Foz do Iguaçu, online ou Presencial e a solicitação dos valores)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Evento Presencial em Foz do Iguaçu (  );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Evento online (  );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312"/>
        <w:ind w:left="720" w:right="0" w:hanging="360"/>
        <w:rPr/>
      </w:pPr>
      <w:r>
        <w:rPr>
          <w:rFonts w:eastAsia="Arial" w:cs="Arial" w:ascii="Arial" w:hAnsi="Arial"/>
          <w:sz w:val="22"/>
          <w:szCs w:val="22"/>
        </w:rPr>
        <w:t xml:space="preserve">Evento Presencial: </w:t>
      </w:r>
      <w:r>
        <w:rPr>
          <w:rFonts w:eastAsia="Arial" w:cs="Arial" w:ascii="Arial" w:hAnsi="Arial"/>
        </w:rPr>
        <w:t>Transporte (  ); Diárias (  ); Inscrição (  )</w:t>
      </w:r>
    </w:p>
    <w:p>
      <w:pPr>
        <w:pStyle w:val="Normal"/>
        <w:widowControl/>
        <w:spacing w:lineRule="auto" w:line="480"/>
        <w:rPr/>
      </w:pPr>
      <w:r>
        <w:rPr>
          <w:rFonts w:eastAsia="Arial" w:cs="Arial" w:ascii="Arial" w:hAnsi="Arial"/>
          <w:b/>
          <w:sz w:val="22"/>
          <w:szCs w:val="22"/>
        </w:rPr>
        <w:t>4. DETALHAMENTO DE TRANSPORTE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(Preencher somente se solicitar Transporte)</w:t>
      </w:r>
    </w:p>
    <w:tbl>
      <w:tblPr>
        <w:tblW w:w="9626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479"/>
        <w:gridCol w:w="3420"/>
        <w:gridCol w:w="2727"/>
      </w:tblGrid>
      <w:tr>
        <w:trPr>
          <w:trHeight w:val="55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Município de realização do Evento: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sz w:val="20"/>
                <w:szCs w:val="20"/>
                <w:u w:val="single"/>
              </w:rPr>
            </w:r>
          </w:p>
        </w:tc>
      </w:tr>
      <w:tr>
        <w:trPr>
          <w:trHeight w:val="474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País / Estado (Província):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57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*Distância percorrida em Km até o local do Evento: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639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Tipo(s) de Transporte(s) (indicar os meios que pretende usar)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858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orçado: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(lançar em R$)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sz w:val="18"/>
                <w:szCs w:val="18"/>
                <w:u w:val="single"/>
              </w:rPr>
              <w:t>Ida ao Evento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left="288" w:right="0" w:hanging="0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sz w:val="18"/>
                <w:szCs w:val="18"/>
                <w:u w:val="single"/>
              </w:rPr>
              <w:t>Retorno do Evento</w:t>
            </w:r>
          </w:p>
          <w:p>
            <w:pPr>
              <w:pStyle w:val="Normal"/>
              <w:spacing w:lineRule="auto" w:line="360"/>
              <w:ind w:left="288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Total para custeio de transporte (sem diárias):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widowControl/>
        <w:spacing w:lineRule="auto" w:line="240" w:before="56" w:after="0"/>
        <w:jc w:val="center"/>
        <w:rPr/>
      </w:pPr>
      <w:r>
        <w:rPr>
          <w:rFonts w:eastAsia="Arial" w:cs="Arial" w:ascii="Arial" w:hAnsi="Arial"/>
          <w:sz w:val="16"/>
          <w:szCs w:val="16"/>
        </w:rPr>
        <w:t xml:space="preserve">* A verificação da distância será disponibilizada pelo Google Mapas, disponível em </w:t>
      </w:r>
      <w:hyperlink r:id="rId2">
        <w:r>
          <w:rPr>
            <w:rStyle w:val="ListLabel41"/>
            <w:rFonts w:eastAsia="Arial" w:cs="Arial" w:ascii="Arial" w:hAnsi="Arial"/>
            <w:color w:val="000080"/>
            <w:sz w:val="16"/>
            <w:szCs w:val="16"/>
            <w:u w:val="single"/>
          </w:rPr>
          <w:t>www.google.com.br/maps</w:t>
        </w:r>
      </w:hyperlink>
      <w:r>
        <w:rPr>
          <w:rFonts w:eastAsia="Arial" w:cs="Arial" w:ascii="Arial" w:hAnsi="Arial"/>
          <w:sz w:val="16"/>
          <w:szCs w:val="16"/>
        </w:rPr>
        <w:t>.</w:t>
      </w:r>
    </w:p>
    <w:p>
      <w:pPr>
        <w:pStyle w:val="Normal"/>
        <w:widowControl/>
        <w:spacing w:lineRule="auto" w:line="480" w:before="17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5. DETALHAMENTO DE DIÁRIAS</w:t>
      </w:r>
    </w:p>
    <w:tbl>
      <w:tblPr>
        <w:tblW w:w="1010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1"/>
      </w:tblGrid>
      <w:tr>
        <w:trPr>
          <w:trHeight w:val="1641" w:hRule="atLeast"/>
        </w:trPr>
        <w:tc>
          <w:tcPr>
            <w:tcW w:w="10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>Caso necessite de mais de uma Diária justifique: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36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6. </w:t>
      </w:r>
      <w:r>
        <w:rPr>
          <w:rFonts w:eastAsia="Arial" w:cs="Arial" w:ascii="Arial" w:hAnsi="Arial"/>
          <w:b/>
          <w:sz w:val="22"/>
          <w:szCs w:val="22"/>
        </w:rPr>
        <w:t>DECLARAÇÃO DE PARTICIPAÇÃO NO PROGRAMA</w:t>
      </w:r>
    </w:p>
    <w:p>
      <w:pPr>
        <w:pStyle w:val="Normal"/>
        <w:widowControl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Conforme o artigo 8.1, Inciso I, indique se já recebeu auxílio do PAPADE anteriormente: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a) </w:t>
      </w:r>
      <w:r>
        <w:rPr>
          <w:rFonts w:eastAsia="Arial" w:cs="Arial" w:ascii="Arial" w:hAnsi="Arial"/>
          <w:sz w:val="22"/>
          <w:szCs w:val="22"/>
        </w:rPr>
        <w:t xml:space="preserve">nunca recebi </w:t>
      </w:r>
      <w:r>
        <w:rPr>
          <w:rFonts w:eastAsia="Arial" w:cs="Arial" w:ascii="Arial" w:hAnsi="Arial"/>
          <w:sz w:val="22"/>
          <w:szCs w:val="22"/>
        </w:rPr>
        <w:t>(  )</w:t>
      </w:r>
      <w:r>
        <w:rPr>
          <w:rFonts w:eastAsia="Arial" w:cs="Arial" w:ascii="Arial" w:hAnsi="Arial"/>
          <w:sz w:val="22"/>
          <w:szCs w:val="22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b) </w:t>
      </w:r>
      <w:r>
        <w:rPr>
          <w:rFonts w:eastAsia="Arial" w:cs="Arial" w:ascii="Arial" w:hAnsi="Arial"/>
          <w:sz w:val="22"/>
          <w:szCs w:val="22"/>
        </w:rPr>
        <w:t xml:space="preserve">recebi uma vez </w:t>
      </w:r>
      <w:r>
        <w:rPr>
          <w:rFonts w:eastAsia="Arial" w:cs="Arial" w:ascii="Arial" w:hAnsi="Arial"/>
          <w:sz w:val="22"/>
          <w:szCs w:val="22"/>
        </w:rPr>
        <w:t>(  )</w:t>
      </w:r>
      <w:r>
        <w:rPr>
          <w:rFonts w:eastAsia="Arial" w:cs="Arial" w:ascii="Arial" w:hAnsi="Arial"/>
          <w:sz w:val="22"/>
          <w:szCs w:val="22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c) </w:t>
      </w:r>
      <w:r>
        <w:rPr>
          <w:rFonts w:eastAsia="Arial" w:cs="Arial" w:ascii="Arial" w:hAnsi="Arial"/>
          <w:sz w:val="22"/>
          <w:szCs w:val="22"/>
        </w:rPr>
        <w:t>recebi mais de uma vez (informar a quantidades de vezes): __________</w:t>
      </w:r>
    </w:p>
    <w:p>
      <w:pPr>
        <w:pStyle w:val="Normal"/>
        <w:widowControl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88"/>
        <w:ind w:left="288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</w:t>
      </w:r>
    </w:p>
    <w:p>
      <w:pPr>
        <w:pStyle w:val="Normal"/>
        <w:ind w:left="288" w:righ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288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427" w:before="0" w:after="0"/>
        <w:ind w:left="288" w:righ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Discente</w:t>
      </w:r>
    </w:p>
    <w:sectPr>
      <w:headerReference w:type="default" r:id="rId3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0" allowOverlap="1" relativeHeight="3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"/>
      <w:widowControl w:val="false"/>
      <w:pBdr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"/>
      <w:keepNext w:val="false"/>
      <w:keepLines w:val="false"/>
      <w:widowControl w:val="false"/>
      <w:pBdr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PROGRAD Nº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117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06 DE JULHO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2"/>
        <w:u w:val="none"/>
        <w:rFonts w:ascii="Arial" w:hAnsi="Arial"/>
      </w:rPr>
    </w:lvl>
    <w:lvl w:ilvl="1">
      <w:start w:val="1"/>
      <w:numFmt w:val="lowerRoman"/>
      <w:lvlText w:val="(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.br/maps/@-25.5471669,-54.55468,15z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LibreOffice/7.2.5.2$Linux_X86_64 LibreOffice_project/499f9727c189e6ef3471021d6132d4c694f357e5</Application>
  <AppVersion>15.0000</AppVersion>
  <Pages>2</Pages>
  <Words>283</Words>
  <Characters>1571</Characters>
  <CharactersWithSpaces>1797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2022-07-06T11:57:59Z</dcterms:modified>
  <cp:revision>7</cp:revision>
  <dc:subject/>
  <dc:title/>
</cp:coreProperties>
</file>