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276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3415665</wp:posOffset>
            </wp:positionH>
            <wp:positionV relativeFrom="page">
              <wp:posOffset>1122680</wp:posOffset>
            </wp:positionV>
            <wp:extent cx="875665" cy="831215"/>
            <wp:effectExtent l="0" t="0" r="0" b="0"/>
            <wp:wrapTopAndBottom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-normal"/>
        <w:spacing w:lineRule="auto" w:line="276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MINISTÉRIO DA EDUCAÇÃO</w:t>
      </w:r>
    </w:p>
    <w:p>
      <w:pPr>
        <w:pStyle w:val="LO-normal"/>
        <w:spacing w:lineRule="auto" w:line="276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UNIVERSIDADE FEDERAL DA INTEGRAÇÃO LATINO-AMERICANA </w:t>
      </w:r>
    </w:p>
    <w:p>
      <w:pPr>
        <w:pStyle w:val="LO-normal"/>
        <w:spacing w:lineRule="auto" w:line="276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PRÓ-REITORIA DE GRADUAÇÃO</w:t>
      </w:r>
    </w:p>
    <w:p>
      <w:pPr>
        <w:pStyle w:val="LO-normal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-normal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sz w:val="22"/>
          <w:szCs w:val="22"/>
        </w:rPr>
        <w:t xml:space="preserve">ANEXO I -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FORMULÁRIO </w:t>
      </w:r>
      <w:r>
        <w:rPr>
          <w:rFonts w:eastAsia="Arial" w:cs="Arial" w:ascii="Arial" w:hAnsi="Arial"/>
          <w:b/>
          <w:sz w:val="22"/>
          <w:szCs w:val="22"/>
        </w:rPr>
        <w:t>SOLICITAÇÃO DE APOIO FINANCEIRO (PAPADE)</w:t>
      </w:r>
    </w:p>
    <w:p>
      <w:pPr>
        <w:pStyle w:val="LO-normal"/>
        <w:widowControl/>
        <w:spacing w:lineRule="auto" w:line="240" w:before="0" w:after="170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tbl>
      <w:tblPr>
        <w:tblStyle w:val="Table4"/>
        <w:tblW w:w="906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/>
      </w:tblPr>
      <w:tblGrid>
        <w:gridCol w:w="2248"/>
        <w:gridCol w:w="3437"/>
        <w:gridCol w:w="3375"/>
      </w:tblGrid>
      <w:tr>
        <w:trPr>
          <w:trHeight w:val="195" w:hRule="atLeast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-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Identificação</w:t>
            </w:r>
          </w:p>
        </w:tc>
      </w:tr>
      <w:tr>
        <w:trPr/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 completo</w:t>
            </w:r>
          </w:p>
        </w:tc>
        <w:tc>
          <w:tcPr>
            <w:tcW w:w="6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Curso de graduação</w:t>
            </w:r>
          </w:p>
        </w:tc>
        <w:tc>
          <w:tcPr>
            <w:tcW w:w="6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CPF</w:t>
            </w:r>
          </w:p>
        </w:tc>
        <w:tc>
          <w:tcPr>
            <w:tcW w:w="6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82" w:hRule="atLeast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Telefone para contato</w:t>
            </w:r>
          </w:p>
        </w:tc>
        <w:tc>
          <w:tcPr>
            <w:tcW w:w="6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7" w:hRule="atLeast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E-mail</w:t>
            </w:r>
          </w:p>
        </w:tc>
        <w:tc>
          <w:tcPr>
            <w:tcW w:w="6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439" w:hRule="atLeast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Dados bancários 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Banco:</w:t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Agência: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Número da conta: </w:t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Tipo de conta: </w:t>
            </w:r>
          </w:p>
        </w:tc>
      </w:tr>
    </w:tbl>
    <w:p>
      <w:pPr>
        <w:pStyle w:val="LO-normal"/>
        <w:widowControl/>
        <w:spacing w:lineRule="auto" w:line="24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5"/>
        <w:tblW w:w="9105" w:type="dxa"/>
        <w:jc w:val="left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600"/>
      </w:tblPr>
      <w:tblGrid>
        <w:gridCol w:w="2430"/>
        <w:gridCol w:w="3039"/>
        <w:gridCol w:w="3636"/>
      </w:tblGrid>
      <w:tr>
        <w:trPr>
          <w:trHeight w:val="353" w:hRule="atLeast"/>
        </w:trPr>
        <w:tc>
          <w:tcPr>
            <w:tcW w:w="9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Dados do evento e do trabalho</w:t>
            </w:r>
          </w:p>
        </w:tc>
      </w:tr>
      <w:tr>
        <w:trPr>
          <w:trHeight w:val="313" w:hRule="atLeast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 do evento</w:t>
            </w:r>
          </w:p>
        </w:tc>
        <w:tc>
          <w:tcPr>
            <w:tcW w:w="6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13" w:hRule="atLeast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Instituição organizadora</w:t>
            </w:r>
          </w:p>
        </w:tc>
        <w:tc>
          <w:tcPr>
            <w:tcW w:w="6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30" w:hRule="atLeast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Período de realização</w:t>
            </w:r>
          </w:p>
        </w:tc>
        <w:tc>
          <w:tcPr>
            <w:tcW w:w="6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13" w:hRule="atLeast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Site de divulgação</w:t>
            </w:r>
          </w:p>
        </w:tc>
        <w:tc>
          <w:tcPr>
            <w:tcW w:w="6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13" w:hRule="atLeast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Título do trabalho </w:t>
            </w:r>
          </w:p>
        </w:tc>
        <w:tc>
          <w:tcPr>
            <w:tcW w:w="6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13" w:hRule="atLeast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Modalidade de apresentação</w:t>
            </w:r>
          </w:p>
        </w:tc>
        <w:tc>
          <w:tcPr>
            <w:tcW w:w="6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 ) apresentação oral             (    ) apresentação de pôster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 ) ministrante de oficina        (    ) ministrante de minicurso</w:t>
            </w:r>
          </w:p>
        </w:tc>
      </w:tr>
      <w:tr>
        <w:trPr>
          <w:trHeight w:val="469" w:hRule="atLeast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Autores(as) do trabalho (caso seja mais de um(a))</w:t>
            </w:r>
          </w:p>
        </w:tc>
        <w:tc>
          <w:tcPr>
            <w:tcW w:w="6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13" w:hRule="atLeast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Orientador(a) do trabalho</w:t>
            </w:r>
          </w:p>
        </w:tc>
        <w:tc>
          <w:tcPr>
            <w:tcW w:w="6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299" w:hRule="atLeast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O trabalho está vinculado a minha participação no(a)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390" w:right="0" w:hanging="39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) Programa de Monitoria Acadêmica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390" w:right="0" w:hanging="39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) Residência Pedagógica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390" w:right="0" w:hanging="39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) PET-Saúde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390" w:right="0" w:hanging="39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) Tutoria para estudantes haitianos(as)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390" w:right="0" w:hanging="39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) PIBID</w:t>
            </w:r>
          </w:p>
          <w:p>
            <w:pPr>
              <w:pStyle w:val="LO-normal"/>
              <w:widowControl w:val="false"/>
              <w:spacing w:lineRule="auto" w:line="240" w:before="0" w:after="200"/>
              <w:ind w:left="39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) PET - Conexões de Saberes</w:t>
            </w:r>
          </w:p>
          <w:p>
            <w:pPr>
              <w:pStyle w:val="LO-normal"/>
              <w:widowControl w:val="false"/>
              <w:ind w:left="39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) Extensão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O-normal"/>
              <w:widowControl w:val="false"/>
              <w:spacing w:lineRule="auto" w:line="240" w:before="0" w:after="200"/>
              <w:ind w:left="390" w:hanging="39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) Iniciação Científica</w:t>
            </w:r>
          </w:p>
          <w:p>
            <w:pPr>
              <w:pStyle w:val="LO-normal"/>
              <w:widowControl w:val="false"/>
              <w:spacing w:lineRule="auto" w:line="240" w:before="0" w:after="200"/>
              <w:ind w:left="390" w:hanging="39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) Monitoria de ensino na modalidade de Acessibilidade e Inclusão da Pessoa com Deficiência</w:t>
            </w:r>
          </w:p>
          <w:p>
            <w:pPr>
              <w:pStyle w:val="LO-normal"/>
              <w:widowControl w:val="false"/>
              <w:spacing w:lineRule="auto" w:line="240" w:before="0" w:after="200"/>
              <w:ind w:left="390" w:hanging="39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 )Tutoria para estudantes indígenas, haitianos(as), refugiados(as) e portadores(as) de visto humanitário</w:t>
            </w:r>
          </w:p>
          <w:p>
            <w:pPr>
              <w:pStyle w:val="LO-normal"/>
              <w:widowControl w:val="false"/>
              <w:spacing w:lineRule="auto" w:line="240" w:before="0" w:after="200"/>
              <w:ind w:left="390" w:hanging="39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(    ) Outros. Especificar: </w:t>
            </w:r>
          </w:p>
        </w:tc>
      </w:tr>
    </w:tbl>
    <w:p>
      <w:pPr>
        <w:pStyle w:val="LO-normal"/>
        <w:widowControl/>
        <w:spacing w:lineRule="auto" w:line="240" w:before="0" w:after="17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6"/>
        <w:tblW w:w="9105" w:type="dxa"/>
        <w:jc w:val="left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600"/>
      </w:tblPr>
      <w:tblGrid>
        <w:gridCol w:w="1890"/>
        <w:gridCol w:w="600"/>
        <w:gridCol w:w="6614"/>
      </w:tblGrid>
      <w:tr>
        <w:trPr>
          <w:trHeight w:val="52" w:hRule="atLeast"/>
        </w:trPr>
        <w:tc>
          <w:tcPr>
            <w:tcW w:w="9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Dados da solicitação de apoio financeiro</w:t>
            </w:r>
          </w:p>
        </w:tc>
      </w:tr>
      <w:tr>
        <w:trPr>
          <w:trHeight w:val="440" w:hRule="atLeast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Solicitação de: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(     ) Pagamento de taxa de inscrição  </w:t>
            </w:r>
          </w:p>
          <w:p>
            <w:pPr>
              <w:pStyle w:val="LO-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(     ) Auxílio viagem (hospedagem, alimentação, transporte)                                </w:t>
            </w:r>
          </w:p>
          <w:p>
            <w:pPr>
              <w:pStyle w:val="LO-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) Adicional de deslocamento (exclusivo para eventos realizados em Foz do Iguaçu, Ciudad del Este e Puerto Iguazu)</w:t>
            </w:r>
          </w:p>
        </w:tc>
      </w:tr>
      <w:tr>
        <w:trPr>
          <w:trHeight w:val="67" w:hRule="atLeast"/>
        </w:trPr>
        <w:tc>
          <w:tcPr>
            <w:tcW w:w="9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  <w:shd w:fill="CCCCCC" w:val="clear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shd w:fill="CCCCCC" w:val="clear"/>
              </w:rPr>
              <w:t>Orçamento</w:t>
            </w:r>
          </w:p>
        </w:tc>
      </w:tr>
      <w:tr>
        <w:trPr>
          <w:trHeight w:val="210" w:hRule="atLeast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Quantidade de diárias: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R$</w:t>
            </w:r>
          </w:p>
        </w:tc>
      </w:tr>
      <w:tr>
        <w:trPr>
          <w:trHeight w:val="187" w:hRule="atLeast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Transporte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R$</w:t>
            </w:r>
          </w:p>
        </w:tc>
      </w:tr>
      <w:tr>
        <w:trPr>
          <w:trHeight w:val="105" w:hRule="atLeast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Taxa de inscrição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R$</w:t>
            </w:r>
          </w:p>
        </w:tc>
      </w:tr>
      <w:tr>
        <w:trPr>
          <w:trHeight w:val="37" w:hRule="atLeast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Valor total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R$</w:t>
            </w:r>
          </w:p>
        </w:tc>
      </w:tr>
      <w:tr>
        <w:trPr>
          <w:trHeight w:val="110" w:hRule="atLeast"/>
        </w:trPr>
        <w:tc>
          <w:tcPr>
            <w:tcW w:w="9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-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Detalhamento do transporte a ser utilizado</w:t>
            </w:r>
          </w:p>
        </w:tc>
      </w:tr>
      <w:tr>
        <w:trPr>
          <w:trHeight w:val="212" w:hRule="atLeast"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76" w:before="0"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Município de realização do evento</w:t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225" w:hRule="atLeast"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76" w:before="0"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País/Estado (Província)</w:t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225" w:hRule="atLeast"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76" w:before="0" w:after="17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Tipo de transporte</w:t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 ) aéreo                            (    ) rodoviário</w:t>
            </w:r>
          </w:p>
          <w:p>
            <w:pPr>
              <w:pStyle w:val="LO-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 ) aéreo/rodoviário           (    ) não se aplica</w:t>
            </w:r>
          </w:p>
          <w:p>
            <w:pPr>
              <w:pStyle w:val="LO-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) auxílio deslocamento (exclusivo para eventos realizados em Foz do Iguaçu, Ciudad del Este e Puerto Iguazú)</w:t>
            </w:r>
          </w:p>
        </w:tc>
      </w:tr>
    </w:tbl>
    <w:p>
      <w:pPr>
        <w:pStyle w:val="LO-normal"/>
        <w:widowControl/>
        <w:spacing w:lineRule="auto" w:line="24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7"/>
        <w:tblW w:w="9105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600"/>
      </w:tblPr>
      <w:tblGrid>
        <w:gridCol w:w="9105"/>
      </w:tblGrid>
      <w:tr>
        <w:trPr>
          <w:tblHeader w:val="true"/>
        </w:trPr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-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Declaração de Participação no Programa</w:t>
            </w:r>
          </w:p>
        </w:tc>
      </w:tr>
      <w:tr>
        <w:trPr>
          <w:tblHeader w:val="true"/>
          <w:trHeight w:val="440" w:hRule="atLeast"/>
        </w:trPr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360" w:before="0" w:after="17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Indique se já recebeu auxílio do PAPADE anteriormente: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  ) nunca recebi               (   )  recebi uma vez em ______________________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  ) recebi mais de uma vez (informar a quantidades de vezes): ____________</w:t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Indique se já recebeu auxílio financeiro de outro Edital da UNILA para participar do mesmo evento:</w:t>
            </w:r>
          </w:p>
          <w:p>
            <w:pPr>
              <w:pStyle w:val="LO-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) não recebi    (   ) recebi. Especificar: _____________________________________</w:t>
            </w:r>
          </w:p>
        </w:tc>
      </w:tr>
    </w:tbl>
    <w:p>
      <w:pPr>
        <w:pStyle w:val="LO-normal"/>
        <w:widowControl/>
        <w:spacing w:lineRule="auto" w:line="240" w:before="0" w:after="17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-normal"/>
        <w:spacing w:lineRule="auto" w:line="240" w:before="0" w:after="0"/>
        <w:ind w:left="288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/>
      </w:r>
    </w:p>
    <w:p>
      <w:pPr>
        <w:pStyle w:val="LO-normal"/>
        <w:spacing w:lineRule="auto" w:line="240" w:before="0" w:after="0"/>
        <w:ind w:left="288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_______________________________________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170"/>
        <w:ind w:left="288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Assinatura do(a) discente</w:t>
      </w:r>
    </w:p>
    <w:sectPr>
      <w:footerReference w:type="default" r:id="rId3"/>
      <w:type w:val="nextPage"/>
      <w:pgSz w:w="11906" w:h="16838"/>
      <w:pgMar w:left="1700" w:right="1136" w:gutter="0" w:header="0" w:top="1700" w:footer="566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ind w:left="-850" w:right="-562" w:hanging="0"/>
      <w:jc w:val="center"/>
      <w:rPr>
        <w:rFonts w:ascii="Arial" w:hAnsi="Arial"/>
        <w:color w:val="666666"/>
        <w:sz w:val="18"/>
        <w:szCs w:val="18"/>
      </w:rPr>
    </w:pPr>
    <w:r>
      <w:rPr>
        <w:rFonts w:eastAsia="Times New Roman" w:cs="Times New Roman" w:ascii="Arial" w:hAnsi="Arial"/>
        <w:color w:val="666666"/>
        <w:sz w:val="18"/>
        <w:szCs w:val="18"/>
      </w:rPr>
      <w:t>_________________________________________________________________________________________</w:t>
    </w:r>
  </w:p>
  <w:p>
    <w:pPr>
      <w:pStyle w:val="LO-normal"/>
      <w:ind w:left="-850" w:right="-562" w:hanging="0"/>
      <w:jc w:val="center"/>
      <w:rPr>
        <w:rFonts w:ascii="Arial" w:hAnsi="Arial"/>
        <w:color w:val="666666"/>
        <w:sz w:val="18"/>
        <w:szCs w:val="18"/>
      </w:rPr>
    </w:pPr>
    <w:r>
      <w:rPr>
        <w:rFonts w:eastAsia="Arial" w:cs="Arial" w:ascii="Arial" w:hAnsi="Arial"/>
        <w:color w:val="666666"/>
        <w:sz w:val="18"/>
        <w:szCs w:val="18"/>
      </w:rPr>
      <w:t>Edital nº 100/2024/PROGRAD (12/07/2024) - Programa de Apoio à Participação Discentes em Eventos</w:t>
    </w:r>
  </w:p>
</w:ft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-normal"/>
    <w:next w:val="LO-normal"/>
    <w:qFormat/>
    <w:pPr>
      <w:keepNext w:val="true"/>
      <w:keepLines w:val="false"/>
      <w:pageBreakBefore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LibreOffice/7.5.9.2$Linux_X86_64 LibreOffice_project/cdeefe45c17511d326101eed8008ac4092f278a9</Application>
  <AppVersion>15.0000</AppVersion>
  <Pages>2</Pages>
  <Words>366</Words>
  <Characters>2244</Characters>
  <CharactersWithSpaces>2726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2024-07-12T14:59:33Z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