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clear" w:pos="708"/>
          <w:tab w:val="left" w:pos="0" w:leader="none"/>
        </w:tabs>
        <w:jc w:val="center"/>
        <w:rPr/>
      </w:pPr>
      <w:r>
        <w:rPr>
          <w:b/>
          <w:color w:val="000000"/>
        </w:rPr>
        <w:t>MINISTÉRIO DA EDUCAÇÃO</w:t>
      </w:r>
    </w:p>
    <w:p>
      <w:pPr>
        <w:pStyle w:val="Normal"/>
        <w:pBdr/>
        <w:tabs>
          <w:tab w:val="clear" w:pos="708"/>
          <w:tab w:val="left" w:pos="0" w:leader="none"/>
        </w:tabs>
        <w:jc w:val="center"/>
        <w:rPr/>
      </w:pPr>
      <w:r>
        <w:rPr>
          <w:b/>
          <w:color w:val="000000"/>
        </w:rPr>
        <w:t>SISTEMA UNIVERSIDADE ABERTA DO BRASIL</w:t>
      </w:r>
    </w:p>
    <w:p>
      <w:pPr>
        <w:pStyle w:val="Normal"/>
        <w:pBdr/>
        <w:tabs>
          <w:tab w:val="clear" w:pos="708"/>
          <w:tab w:val="left" w:pos="0" w:leader="none"/>
        </w:tabs>
        <w:jc w:val="center"/>
        <w:rPr/>
      </w:pPr>
      <w:r>
        <w:rPr>
          <w:b/>
          <w:color w:val="000000"/>
        </w:rPr>
        <w:t>UNIVERSIDADE FEDERAL DA INTEGRAÇÃO LATINO-AMERICANA</w:t>
      </w:r>
    </w:p>
    <w:p>
      <w:pPr>
        <w:pStyle w:val="Normal"/>
        <w:pBdr/>
        <w:tabs>
          <w:tab w:val="clear" w:pos="708"/>
          <w:tab w:val="left" w:pos="0" w:leader="none"/>
        </w:tabs>
        <w:jc w:val="center"/>
        <w:rPr/>
      </w:pPr>
      <w:r>
        <w:rPr>
          <w:b/>
          <w:color w:val="000000"/>
        </w:rPr>
        <w:t>PRÓ-REITORIA DE PESQUISA E PÓS-GRADUAÇÃO</w:t>
      </w:r>
    </w:p>
    <w:p>
      <w:pPr>
        <w:pStyle w:val="Normal"/>
        <w:pBdr/>
        <w:tabs>
          <w:tab w:val="clear" w:pos="708"/>
          <w:tab w:val="left" w:pos="0" w:leader="none"/>
        </w:tabs>
        <w:jc w:val="center"/>
        <w:rPr>
          <w:b/>
          <w:b/>
          <w:color w:val="000000"/>
        </w:rPr>
      </w:pPr>
      <w:r>
        <w:rPr/>
      </w:r>
    </w:p>
    <w:p>
      <w:pPr>
        <w:pStyle w:val="Normal"/>
        <w:pBdr/>
        <w:tabs>
          <w:tab w:val="clear" w:pos="708"/>
          <w:tab w:val="left" w:pos="0" w:leader="none"/>
        </w:tabs>
        <w:jc w:val="center"/>
        <w:rPr/>
      </w:pPr>
      <w:r>
        <w:rPr>
          <w:b/>
          <w:color w:val="000000"/>
        </w:rPr>
        <w:t>EDITAL PRPPG No 116/2021</w:t>
      </w:r>
    </w:p>
    <w:p>
      <w:pPr>
        <w:pStyle w:val="Normal"/>
        <w:pBdr/>
        <w:tabs>
          <w:tab w:val="clear" w:pos="708"/>
          <w:tab w:val="left" w:pos="0" w:leader="none"/>
        </w:tabs>
        <w:jc w:val="center"/>
        <w:rPr>
          <w:b/>
          <w:b/>
          <w:color w:val="000000"/>
        </w:rPr>
      </w:pPr>
      <w:r>
        <w:rPr/>
      </w:r>
    </w:p>
    <w:p>
      <w:pPr>
        <w:pStyle w:val="Normal"/>
        <w:pBdr/>
        <w:tabs>
          <w:tab w:val="clear" w:pos="708"/>
          <w:tab w:val="left" w:pos="0" w:leader="none"/>
        </w:tabs>
        <w:jc w:val="center"/>
        <w:rPr>
          <w:b/>
          <w:b/>
        </w:rPr>
      </w:pPr>
      <w:r>
        <w:rPr>
          <w:b/>
          <w:color w:val="000000"/>
        </w:rPr>
        <w:t>ANEXO I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DECLARAÇÃO DE DISPONIBILIDADE PARA ATUAR COMO TUTOR/A </w:t>
      </w:r>
    </w:p>
    <w:p>
      <w:pPr>
        <w:pStyle w:val="Normal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firstLine="709"/>
        <w:jc w:val="both"/>
        <w:rPr/>
      </w:pPr>
      <w:r>
        <w:rPr/>
        <w:t>Eu, ________________________________________________, (  ) documento de identidade n° ________________, ou (   ) passaporte nº ________________, ou (    ) Carteira de Registro Nacional Migratória (CRNM) nº ________________, ou (   ) Registro Nacional de Estrangeiros (RNE) nº ________________, inscrito/a no CPF sob n° _____._____._____- ____ declaro, para os devidos fins, que estou ciente dos critérios definidos para a atuação no cargo de Tutor/a e que tenho disponibilidade para: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atuar nas atividades e atribuições inerentes à função;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cumprir carga horária semanal de 20 (vinte) horas;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desenvolver as atividades à noite e aos finais de semana, quando necessário;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participar de reuniões e atividades presenciais, inclusive fora de Foz do Iguaçu, quando necessário;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viajar aos Polos de Apoio Presencial do curso (Foz do Iguaçu, Céu Azul, Guaraniaçu e Laranjeiras do Sul) para a realização de atividades diversas (plantão de atendimento, atividades de enriquecimento curricular, provas presenciais etc.), quando necessário.</w:t>
      </w:r>
    </w:p>
    <w:p>
      <w:pPr>
        <w:pStyle w:val="Normal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spacing w:lineRule="auto" w:line="276"/>
        <w:ind w:firstLine="2410"/>
        <w:jc w:val="right"/>
        <w:rPr/>
      </w:pPr>
      <w:r>
        <w:rPr/>
        <w:t>Foz do Iguaçu, ___ de _________________ de 2021.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(Assinatura conforme documento válido)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58b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LibreOffice/6.2.8.2$Linux_X86_64 LibreOffice_project/f82ddfca21ebc1e222a662a32b25c0c9d20169ee</Application>
  <Pages>1</Pages>
  <Words>193</Words>
  <Characters>1202</Characters>
  <CharactersWithSpaces>1384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2021-08-30T15:08:00Z</dcterms:created>
  <dc:creator>Débora Villetti Zuck</dc:creator>
  <dc:description/>
  <dc:language>pt-BR</dc:language>
  <cp:lastModifiedBy/>
  <dcterms:modified xsi:type="dcterms:W3CDTF">2021-08-30T16:41:47Z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