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I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FICHA DE INSCRIÇÃO ALUNO ESPECIAL 20</w:t>
      </w:r>
      <w:r>
        <w:rPr>
          <w:rFonts w:ascii="Times New Roman" w:hAnsi="Times New Roman"/>
          <w:b/>
        </w:rPr>
        <w:t xml:space="preserve">2_-_ </w:t>
      </w:r>
      <w:r>
        <w:rPr>
          <w:rFonts w:ascii="Times New Roman" w:hAnsi="Times New Roman"/>
          <w:b/>
        </w:rPr>
        <w:t>PPGECI</w:t>
      </w:r>
    </w:p>
    <w:tbl>
      <w:tblPr>
        <w:tblW w:w="986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4"/>
      </w:tblGrid>
      <w:tr>
        <w:trPr>
          <w:trHeight w:val="450" w:hRule="atLeast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candidato:</w:t>
            </w:r>
          </w:p>
        </w:tc>
      </w:tr>
      <w:tr>
        <w:trPr>
          <w:trHeight w:val="450" w:hRule="atLeast"/>
        </w:trPr>
        <w:tc>
          <w:tcPr>
            <w:tcW w:w="9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Disciplina pretendida:</w:t>
            </w:r>
          </w:p>
        </w:tc>
      </w:tr>
    </w:tbl>
    <w:p>
      <w:pPr>
        <w:pStyle w:val="Normal"/>
        <w:tabs>
          <w:tab w:val="clear" w:pos="709"/>
          <w:tab w:val="left" w:pos="20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86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4"/>
        <w:gridCol w:w="2108"/>
        <w:gridCol w:w="3232"/>
      </w:tblGrid>
      <w:tr>
        <w:trPr>
          <w:trHeight w:val="394" w:hRule="atLeast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Endereço: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Fone: (     )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RG/RNE/DNI/Passaporte:</w:t>
            </w:r>
          </w:p>
        </w:tc>
      </w:tr>
      <w:tr>
        <w:trPr/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de Graduação: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de Conclusão: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Nascimento: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JUSTIFICATIVA CIRCUNSTANCIADA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Declaro saber que as atividades do PPG ECI se desenvolvem tanto em português quanto em espanhol, e declaro conhecer e aceitar integralmente as normas estabelecidas n</w:t>
      </w:r>
      <w:r>
        <w:rPr>
          <w:rFonts w:ascii="Times New Roman" w:hAnsi="Times New Roman"/>
        </w:rPr>
        <w:t xml:space="preserve">o Edital n° </w:t>
      </w:r>
      <w:r>
        <w:rPr>
          <w:rFonts w:ascii="Times New Roman" w:hAnsi="Times New Roman"/>
        </w:rPr>
        <w:t>0_</w:t>
      </w:r>
      <w:r>
        <w:rPr>
          <w:rFonts w:ascii="Times New Roman" w:hAnsi="Times New Roman"/>
        </w:rPr>
        <w:t>/20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– PPGECI para o</w:t>
      </w:r>
      <w:r>
        <w:rPr>
          <w:rFonts w:ascii="Times New Roman" w:hAnsi="Times New Roman"/>
        </w:rPr>
        <w:t xml:space="preserve"> Processo Seletivo de alunos especiais do Curso de Mestrado do Programa de Pós-Graduação em Engenharia Civil (PPG ECI) da Universidade Federal da Integração Latino-Americana (UNILA).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</w:rPr>
        <w:t>______________________________</w:t>
        <w:tab/>
        <w:tab/>
        <w:tab/>
        <w:t>______________________________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</w:rPr>
        <w:tab/>
        <w:t xml:space="preserve">      Local e data</w:t>
        <w:tab/>
        <w:tab/>
        <w:tab/>
        <w:tab/>
        <w:tab/>
        <w:tab/>
        <w:t>Assinatura do candidato</w:t>
      </w:r>
      <w:r>
        <w:rPr>
          <w:rFonts w:ascii="Times New Roman" w:hAnsi="Times New Roman"/>
        </w:rPr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477" w:footer="1134" w:bottom="215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/>
    </w:pPr>
    <w:r>
      <w:rPr>
        <w:rStyle w:val="Unila"/>
      </w:rPr>
      <w:t>Pró-Reitoria de Pesquisa e Pós-Graduação</w:t>
      <w:br/>
      <w:t>Programa de Pós-Graduação em Engenharia Civil (PPG ECI)</w:t>
    </w:r>
  </w:p>
  <w:p>
    <w:pPr>
      <w:pStyle w:val="Normal"/>
      <w:suppressAutoHyphens w:val="false"/>
      <w:jc w:val="center"/>
      <w:rPr/>
    </w:pPr>
    <w:r>
      <w:rPr>
        <w:rStyle w:val="Unila"/>
      </w:rPr>
      <w:t>Avenida Tancredo Neves, 6731 - Vila C, Parque Tecnológico Itaipu - Foz do Iguaçu - PR -  CEP 85.867-900</w:t>
    </w:r>
  </w:p>
  <w:p>
    <w:pPr>
      <w:pStyle w:val="Rodap"/>
      <w:tabs>
        <w:tab w:val="clear" w:pos="4819"/>
        <w:tab w:val="clear" w:pos="9638"/>
        <w:tab w:val="center" w:pos="4677" w:leader="none"/>
        <w:tab w:val="left" w:pos="5940" w:leader="none"/>
        <w:tab w:val="right" w:pos="9355" w:leader="none"/>
      </w:tabs>
      <w:jc w:val="center"/>
      <w:rPr/>
    </w:pPr>
    <w:r>
      <w:rPr>
        <w:rStyle w:val="Unila"/>
      </w:rPr>
      <w:t xml:space="preserve"> </w:t>
    </w:r>
    <w:r>
      <w:rPr>
        <w:rStyle w:val="Unila"/>
      </w:rPr>
      <w:t xml:space="preserve">Fone: +55 (45) 3529-2750 - </w:t>
    </w:r>
    <w:hyperlink r:id="rId1" w:tgtFrame="_top">
      <w:r>
        <w:rPr>
          <w:rStyle w:val="Unila"/>
        </w:rPr>
        <w:t>w</w:t>
      </w:r>
    </w:hyperlink>
    <w:hyperlink r:id="rId2" w:tgtFrame="_top">
      <w:r>
        <w:rPr>
          <w:rStyle w:val="Unila"/>
        </w:rPr>
        <w:t>ww.unila.edu.br</w:t>
      </w:r>
    </w:hyperlink>
    <w:r>
      <w:rPr>
        <w:rStyle w:val="Unila"/>
      </w:rPr>
      <w:t xml:space="preserve"> – </w:t>
    </w:r>
    <w:hyperlink r:id="rId3" w:tgtFrame="_top">
      <w:r>
        <w:rPr>
          <w:rStyle w:val="Unila"/>
          <w:color w:val="000080"/>
          <w:u w:val="single"/>
        </w:rPr>
        <w:t>secretaria.</w:t>
      </w:r>
    </w:hyperlink>
    <w:hyperlink r:id="rId4" w:tgtFrame="_top">
      <w:r>
        <w:rPr>
          <w:rStyle w:val="Unila"/>
          <w:color w:val="000080"/>
          <w:u w:val="single"/>
        </w:rPr>
        <w:t>p</w:t>
      </w:r>
    </w:hyperlink>
    <w:hyperlink r:id="rId5" w:tgtFrame="_top">
      <w:r>
        <w:rPr>
          <w:rStyle w:val="Unila"/>
          <w:color w:val="000080"/>
          <w:u w:val="single"/>
        </w:rPr>
        <w:t>p</w:t>
      </w:r>
    </w:hyperlink>
    <w:hyperlink r:id="rId6" w:tgtFrame="_top">
      <w:r>
        <w:rPr>
          <w:rStyle w:val="Unila"/>
          <w:color w:val="000080"/>
          <w:u w:val="single"/>
        </w:rPr>
        <w:t>geci</w:t>
      </w:r>
    </w:hyperlink>
    <w:hyperlink r:id="rId7" w:tgtFrame="_top">
      <w:r>
        <w:rPr>
          <w:rStyle w:val="Unila"/>
          <w:color w:val="000080"/>
          <w:u w:val="single"/>
        </w:rPr>
        <w:t>@unila.edu.br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tabs>
        <w:tab w:val="clear" w:pos="709"/>
        <w:tab w:val="left" w:pos="0" w:leader="none"/>
        <w:tab w:val="right" w:pos="9360" w:leader="none"/>
      </w:tabs>
      <w:spacing w:before="0" w:after="0"/>
      <w:jc w:val="center"/>
      <w:outlineLvl w:val="1"/>
      <w:rPr/>
    </w:pPr>
    <w:r>
      <w:rPr/>
      <w:drawing>
        <wp:inline distT="0" distB="0" distL="0" distR="0">
          <wp:extent cx="723900" cy="723900"/>
          <wp:effectExtent l="0" t="0" r="0" b="0"/>
          <wp:docPr id="1" name="Objeto3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to3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tabs>
        <w:tab w:val="clear" w:pos="709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MINISTÉRIO DA EDUCAÇÃO</w:t>
    </w:r>
  </w:p>
  <w:p>
    <w:pPr>
      <w:pStyle w:val="Ttulo2"/>
      <w:tabs>
        <w:tab w:val="clear" w:pos="709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UNIVERSIDADE FEDERAL DA INTEGRAÇÃO LATINO-AMERICANA</w:t>
    </w:r>
  </w:p>
  <w:p>
    <w:pPr>
      <w:pStyle w:val="Normal"/>
      <w:tabs>
        <w:tab w:val="clear" w:pos="709"/>
        <w:tab w:val="right" w:pos="9417" w:leader="none"/>
      </w:tabs>
      <w:ind w:left="57" w:right="0" w:hanging="0"/>
      <w:jc w:val="center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PRÓ-REITORIA DE PESQUISA E PÓS-GRADUAÇÃO</w:t>
    </w:r>
  </w:p>
  <w:p>
    <w:pPr>
      <w:pStyle w:val="Normal"/>
      <w:tabs>
        <w:tab w:val="clear" w:pos="709"/>
        <w:tab w:val="right" w:pos="9417" w:leader="none"/>
      </w:tabs>
      <w:ind w:left="57" w:right="0" w:hanging="0"/>
      <w:jc w:val="center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PROGRAMA DE PÓS-GRADUAÇÃO EM ENGENHARIA CIVIL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uppressAutoHyphens w:val="true"/>
      <w:spacing w:before="200" w:after="80"/>
      <w:outlineLvl w:val="1"/>
    </w:pPr>
    <w:rPr>
      <w:rFonts w:eastAsia="Times New Roman" w:cs="Times New Roman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Relationship Id="rId5" Type="http://schemas.openxmlformats.org/officeDocument/2006/relationships/hyperlink" Target="mailto:secretaria.iela@unila.edu.br" TargetMode="External"/><Relationship Id="rId6" Type="http://schemas.openxmlformats.org/officeDocument/2006/relationships/hyperlink" Target="mailto:secretaria.iela@unila.edu.br" TargetMode="External"/><Relationship Id="rId7" Type="http://schemas.openxmlformats.org/officeDocument/2006/relationships/hyperlink" Target="mailto:secretaria.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LibreOffice/6.2.8.2$Linux_X86_64 LibreOffice_project/f82ddfca21ebc1e222a662a32b25c0c9d20169ee</Application>
  <Pages>2</Pages>
  <Words>157</Words>
  <Characters>6580</Characters>
  <CharactersWithSpaces>6737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2019-05-20T14:31:01Z</dcterms:created>
  <dc:creator/>
  <dc:description/>
  <dc:language>pt-BR</dc:language>
  <cp:lastModifiedBy/>
  <dcterms:modified xsi:type="dcterms:W3CDTF">2022-02-14T19:27:01Z</dcterms:modified>
  <cp:revision>4</cp:revision>
  <dc:subject/>
  <dc:title/>
</cp:coreProperties>
</file>