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u w:val="none"/>
        </w:rPr>
        <w:t xml:space="preserve">ANEXO </w:t>
      </w:r>
      <w:r>
        <w:rPr>
          <w:rFonts w:ascii="Times" w:hAnsi="Times"/>
          <w:b/>
          <w:bCs/>
          <w:sz w:val="24"/>
          <w:szCs w:val="24"/>
          <w:u w:val="none"/>
        </w:rPr>
        <w:t xml:space="preserve">III - </w:t>
      </w:r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b/>
          <w:bCs/>
          <w:sz w:val="24"/>
          <w:szCs w:val="24"/>
        </w:rPr>
        <w:t xml:space="preserve">FORMULÁRIO DE RECURSO </w:t>
      </w:r>
      <w:r>
        <w:rPr>
          <w:rFonts w:ascii="Times" w:hAnsi="Times"/>
          <w:b/>
          <w:bCs/>
          <w:sz w:val="24"/>
          <w:szCs w:val="24"/>
        </w:rPr>
        <w:t>ADMINISTRATIVO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31" w:leader="none"/>
          <w:tab w:val="left" w:pos="232" w:leader="none"/>
        </w:tabs>
        <w:spacing w:lineRule="auto" w:line="247"/>
        <w:ind w:left="0" w:right="5" w:hanging="0"/>
        <w:jc w:val="both"/>
        <w:rPr>
          <w:rFonts w:eastAsia="Times New Roman" w:cs="Times New Roman"/>
          <w:position w:val="0"/>
          <w:sz w:val="22"/>
          <w:vertAlign w:val="baseline"/>
        </w:rPr>
      </w:pPr>
      <w:r>
        <w:rPr>
          <w:rFonts w:ascii="Times" w:hAnsi="Times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31" w:leader="none"/>
          <w:tab w:val="left" w:pos="232" w:leader="none"/>
        </w:tabs>
        <w:spacing w:lineRule="auto" w:line="247"/>
        <w:ind w:left="0" w:right="5" w:hanging="0"/>
        <w:jc w:val="both"/>
        <w:rPr>
          <w:rFonts w:ascii="Times" w:hAnsi="Times"/>
          <w:sz w:val="22"/>
          <w:szCs w:val="22"/>
        </w:rPr>
      </w:pP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 xml:space="preserve">A 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 xml:space="preserve">Comissão de Seleção 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>para turma de 2022 do PPGICAL.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31" w:leader="none"/>
          <w:tab w:val="left" w:pos="232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 xml:space="preserve">Eu,__________________________________________________________, candidato(a) no processo seletivo para 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 xml:space="preserve">a 9ª turma (2022) do mestrado acadêmico do 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 xml:space="preserve">Programa de 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>Pós-graduação em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 xml:space="preserve"> Integração Contemporânea da América Latina, venho </w:t>
      </w:r>
      <w:r>
        <w:rPr>
          <w:rFonts w:eastAsia="Times New Roman" w:cs="Times New Roman" w:ascii="Times" w:hAnsi="Times"/>
          <w:b/>
          <w:bCs/>
          <w:i/>
          <w:iCs/>
          <w:color w:val="auto"/>
          <w:kern w:val="0"/>
          <w:position w:val="0"/>
          <w:sz w:val="22"/>
          <w:sz w:val="22"/>
          <w:szCs w:val="22"/>
          <w:vertAlign w:val="baseline"/>
          <w:lang w:val="es-419" w:eastAsia="ko-KR" w:bidi="ar-SA"/>
        </w:rPr>
        <w:t>INTERPOR</w:t>
      </w:r>
      <w:r>
        <w:rPr>
          <w:rFonts w:eastAsia="Times New Roman" w:cs="Times New Roman" w:ascii="Times" w:hAnsi="Times"/>
          <w:b/>
          <w:bCs/>
          <w:i/>
          <w:iCs/>
          <w:position w:val="0"/>
          <w:sz w:val="22"/>
          <w:sz w:val="22"/>
          <w:szCs w:val="22"/>
          <w:vertAlign w:val="baseline"/>
        </w:rPr>
        <w:t xml:space="preserve"> RECURSO </w:t>
      </w:r>
      <w:r>
        <w:rPr>
          <w:rFonts w:eastAsia="Times New Roman" w:cs="Times New Roman" w:ascii="Times" w:hAnsi="Times"/>
          <w:b/>
          <w:bCs/>
          <w:i/>
          <w:iCs/>
          <w:position w:val="0"/>
          <w:sz w:val="22"/>
          <w:sz w:val="22"/>
          <w:szCs w:val="22"/>
          <w:vertAlign w:val="baseline"/>
        </w:rPr>
        <w:t>ADMINISTRATIVO</w:t>
      </w:r>
      <w:r>
        <w:rPr>
          <w:rFonts w:eastAsia="Times New Roman" w:cs="Times New Roman" w:ascii="Times" w:hAnsi="Times"/>
          <w:b/>
          <w:bCs/>
          <w:i/>
          <w:iCs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 xml:space="preserve">nos termos do </w:t>
      </w:r>
      <w:r>
        <w:rPr>
          <w:rFonts w:eastAsia="Times New Roman" w:cs="Times New Roman" w:ascii="Times" w:hAnsi="Times"/>
          <w:b/>
          <w:bCs/>
          <w:position w:val="0"/>
          <w:sz w:val="22"/>
          <w:sz w:val="22"/>
          <w:szCs w:val="22"/>
          <w:vertAlign w:val="baseline"/>
        </w:rPr>
        <w:t xml:space="preserve">item 5 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>do Edital PPGICAL N.º 14/2021</w:t>
      </w: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>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" w:hAnsi="Times" w:eastAsia="Times New Roman" w:cs="Times New Roman"/>
          <w:i/>
          <w:i/>
          <w:iCs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" w:hAnsi="Times"/>
          <w:i/>
          <w:iCs/>
          <w:position w:val="0"/>
          <w:sz w:val="20"/>
          <w:sz w:val="20"/>
          <w:szCs w:val="20"/>
          <w:vertAlign w:val="baseline"/>
        </w:rPr>
        <w:t>Obrigatoriamente deverá conter</w:t>
      </w:r>
      <w:r>
        <w:rPr>
          <w:rFonts w:eastAsia="Times New Roman" w:cs="Times New Roman" w:ascii="Times" w:hAnsi="Times"/>
          <w:i/>
          <w:iCs/>
          <w:position w:val="0"/>
          <w:sz w:val="20"/>
          <w:sz w:val="20"/>
          <w:szCs w:val="20"/>
          <w:vertAlign w:val="baseline"/>
        </w:rPr>
        <w:t>:</w:t>
      </w:r>
    </w:p>
    <w:p>
      <w:pPr>
        <w:pStyle w:val="Normal"/>
        <w:tabs>
          <w:tab w:val="clear" w:pos="708"/>
          <w:tab w:val="left" w:pos="231" w:leader="none"/>
          <w:tab w:val="left" w:pos="260" w:leader="none"/>
        </w:tabs>
        <w:spacing w:lineRule="auto" w:line="240" w:before="0" w:after="0"/>
        <w:ind w:left="0" w:right="0" w:hanging="0"/>
        <w:jc w:val="both"/>
        <w:rPr>
          <w:rFonts w:ascii="Times" w:hAnsi="Times"/>
          <w:i/>
          <w:i/>
          <w:iCs/>
          <w:sz w:val="20"/>
          <w:szCs w:val="20"/>
        </w:rPr>
      </w:pPr>
      <w:r>
        <w:rPr>
          <w:rFonts w:eastAsia="Times New Roman" w:cs="Times New Roman" w:ascii="Times" w:hAnsi="Times"/>
          <w:b w:val="false"/>
          <w:bCs w:val="false"/>
          <w:i/>
          <w:iCs/>
          <w:position w:val="0"/>
          <w:sz w:val="20"/>
          <w:sz w:val="20"/>
          <w:szCs w:val="20"/>
          <w:vertAlign w:val="baseline"/>
        </w:rPr>
        <w:t xml:space="preserve">1. </w:t>
      </w:r>
      <w:r>
        <w:rPr>
          <w:rFonts w:eastAsia="Times New Roman" w:cs="Times New Roman" w:ascii="Times" w:hAnsi="Times"/>
          <w:b/>
          <w:i/>
          <w:iCs/>
          <w:position w:val="0"/>
          <w:sz w:val="20"/>
          <w:sz w:val="20"/>
          <w:szCs w:val="20"/>
          <w:vertAlign w:val="baseline"/>
        </w:rPr>
        <w:t xml:space="preserve">Motivo do recurso </w:t>
      </w:r>
      <w:r>
        <w:rPr>
          <w:rFonts w:eastAsia="Times New Roman" w:cs="Times New Roman" w:ascii="Times" w:hAnsi="Times"/>
          <w:i/>
          <w:iCs/>
          <w:position w:val="0"/>
          <w:sz w:val="20"/>
          <w:sz w:val="20"/>
          <w:szCs w:val="20"/>
          <w:vertAlign w:val="baseline"/>
        </w:rPr>
        <w:t>(item do Edital que você considera que foi descumprido)</w:t>
      </w:r>
    </w:p>
    <w:p>
      <w:pPr>
        <w:pStyle w:val="Normal"/>
        <w:tabs>
          <w:tab w:val="clear" w:pos="708"/>
          <w:tab w:val="left" w:pos="231" w:leader="none"/>
          <w:tab w:val="left" w:pos="260" w:leader="none"/>
        </w:tabs>
        <w:spacing w:lineRule="auto" w:line="240" w:before="0" w:after="0"/>
        <w:ind w:left="0" w:right="0" w:hanging="0"/>
        <w:jc w:val="both"/>
        <w:rPr>
          <w:rFonts w:ascii="Times" w:hAnsi="Times"/>
          <w:i/>
          <w:i/>
          <w:iCs/>
          <w:sz w:val="20"/>
          <w:szCs w:val="20"/>
        </w:rPr>
      </w:pPr>
      <w:r>
        <w:rPr>
          <w:rFonts w:eastAsia="Times New Roman" w:cs="Times New Roman" w:ascii="Times" w:hAnsi="Times"/>
          <w:b w:val="false"/>
          <w:bCs w:val="false"/>
          <w:i/>
          <w:iCs/>
          <w:position w:val="0"/>
          <w:sz w:val="20"/>
          <w:sz w:val="20"/>
          <w:szCs w:val="20"/>
          <w:vertAlign w:val="baseline"/>
        </w:rPr>
        <w:t xml:space="preserve">2. </w:t>
      </w:r>
      <w:r>
        <w:rPr>
          <w:rFonts w:eastAsia="Times New Roman" w:cs="Times New Roman" w:ascii="Times" w:hAnsi="Times"/>
          <w:b/>
          <w:i/>
          <w:iCs/>
          <w:position w:val="0"/>
          <w:sz w:val="20"/>
          <w:sz w:val="20"/>
          <w:szCs w:val="20"/>
          <w:vertAlign w:val="baseline"/>
        </w:rPr>
        <w:t xml:space="preserve">Justificativa fundamentada </w:t>
      </w:r>
      <w:r>
        <w:rPr>
          <w:rFonts w:eastAsia="Times New Roman" w:cs="Times New Roman" w:ascii="Times" w:hAnsi="Times"/>
          <w:i/>
          <w:iCs/>
          <w:position w:val="0"/>
          <w:sz w:val="20"/>
          <w:sz w:val="20"/>
          <w:szCs w:val="20"/>
          <w:vertAlign w:val="baseline"/>
        </w:rPr>
        <w:t>(diga por que você acha que o item foi descumprido)</w:t>
      </w:r>
    </w:p>
    <w:p>
      <w:pPr>
        <w:pStyle w:val="Normal"/>
        <w:tabs>
          <w:tab w:val="clear" w:pos="708"/>
          <w:tab w:val="left" w:pos="231" w:leader="none"/>
          <w:tab w:val="left" w:pos="334" w:leader="none"/>
        </w:tabs>
        <w:spacing w:lineRule="auto" w:line="240" w:before="0" w:after="0"/>
        <w:ind w:left="0" w:right="0" w:hanging="0"/>
        <w:jc w:val="both"/>
        <w:rPr>
          <w:rFonts w:ascii="Times" w:hAnsi="Times"/>
          <w:i/>
          <w:i/>
          <w:iCs/>
          <w:sz w:val="20"/>
          <w:szCs w:val="20"/>
        </w:rPr>
      </w:pPr>
      <w:r>
        <w:rPr>
          <w:rFonts w:eastAsia="Times New Roman" w:cs="Times New Roman" w:ascii="Times" w:hAnsi="Times"/>
          <w:b w:val="false"/>
          <w:bCs w:val="false"/>
          <w:i/>
          <w:iCs/>
          <w:position w:val="0"/>
          <w:sz w:val="20"/>
          <w:sz w:val="20"/>
          <w:szCs w:val="20"/>
          <w:vertAlign w:val="baseline"/>
        </w:rPr>
        <w:t xml:space="preserve">3. </w:t>
      </w:r>
      <w:r>
        <w:rPr>
          <w:rFonts w:eastAsia="Times New Roman" w:cs="Times New Roman" w:ascii="Times" w:hAnsi="Times"/>
          <w:b/>
          <w:i/>
          <w:iCs/>
          <w:position w:val="0"/>
          <w:sz w:val="20"/>
          <w:sz w:val="20"/>
          <w:szCs w:val="20"/>
          <w:vertAlign w:val="baseline"/>
        </w:rPr>
        <w:t xml:space="preserve">Solicitação </w:t>
      </w:r>
      <w:r>
        <w:rPr>
          <w:rFonts w:eastAsia="Times New Roman" w:cs="Times New Roman" w:ascii="Times" w:hAnsi="Times"/>
          <w:i/>
          <w:iCs/>
          <w:position w:val="0"/>
          <w:sz w:val="20"/>
          <w:sz w:val="20"/>
          <w:szCs w:val="20"/>
          <w:vertAlign w:val="baseline"/>
        </w:rPr>
        <w:t>(com base na justificativa acima, apresente o que você pretende que seja</w:t>
      </w:r>
      <w:r>
        <w:rPr>
          <w:rFonts w:eastAsia="Times New Roman" w:cs="Times New Roman" w:ascii="Times" w:hAnsi="Times"/>
          <w:b/>
          <w:i/>
          <w:iCs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Times New Roman" w:cs="Times New Roman" w:ascii="Times" w:hAnsi="Times"/>
          <w:i/>
          <w:iCs/>
          <w:position w:val="0"/>
          <w:sz w:val="20"/>
          <w:sz w:val="20"/>
          <w:szCs w:val="20"/>
          <w:vertAlign w:val="baseline"/>
        </w:rPr>
        <w:t>reconsiderado)</w:t>
      </w:r>
    </w:p>
    <w:p>
      <w:pPr>
        <w:pStyle w:val="Normal"/>
        <w:jc w:val="both"/>
        <w:rPr>
          <w:rFonts w:ascii="Times" w:hAnsi="Times" w:eastAsia="Times New Roman" w:cs="Times New Roman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jc w:val="both"/>
        <w:rPr>
          <w:rFonts w:ascii="Times" w:hAnsi="Times"/>
          <w:sz w:val="22"/>
          <w:szCs w:val="22"/>
        </w:rPr>
      </w:pPr>
      <w:r>
        <w:rPr>
          <w:rFonts w:eastAsia="Times New Roman" w:cs="Times New Roman" w:ascii="Times" w:hAnsi="Times"/>
          <w:position w:val="0"/>
          <w:sz w:val="22"/>
          <w:sz w:val="22"/>
          <w:szCs w:val="22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                                                 _______/_______/________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 xml:space="preserve">               </w:t>
      </w:r>
      <w:r>
        <w:rPr>
          <w:rFonts w:ascii="Times" w:hAnsi="Times"/>
          <w:b w:val="false"/>
          <w:bCs w:val="false"/>
          <w:sz w:val="22"/>
          <w:szCs w:val="22"/>
        </w:rPr>
        <w:t xml:space="preserve">LOCALIDADE                                                                               DATA </w:t>
      </w:r>
    </w:p>
    <w:p>
      <w:pPr>
        <w:pStyle w:val="Normal"/>
        <w:jc w:val="both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____________________________________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" w:hAnsi="Times"/>
          <w:b w:val="false"/>
          <w:b w:val="false"/>
          <w:bCs w:val="false"/>
          <w:sz w:val="22"/>
          <w:szCs w:val="22"/>
        </w:rPr>
      </w:pPr>
      <w:r>
        <w:rPr>
          <w:rFonts w:ascii="Times" w:hAnsi="Times"/>
          <w:b w:val="false"/>
          <w:bCs w:val="false"/>
          <w:sz w:val="22"/>
          <w:szCs w:val="22"/>
        </w:rPr>
        <w:t>ASSINATURA DO(A) CANDIDATO(A)</w:t>
      </w:r>
    </w:p>
    <w:sectPr>
      <w:headerReference w:type="first" r:id="rId2"/>
      <w:footerReference w:type="first" r:id="rId3"/>
      <w:type w:val="nextPage"/>
      <w:pgSz w:w="11906" w:h="16838"/>
      <w:pgMar w:left="1393" w:right="1301" w:header="1417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both"/>
      <w:rPr>
        <w:sz w:val="16"/>
        <w:szCs w:val="16"/>
      </w:rPr>
    </w:pPr>
    <w:r>
      <w:rPr>
        <w:rFonts w:ascii="Times" w:hAnsi="Times"/>
        <w:b/>
        <w:bCs/>
        <w:sz w:val="16"/>
        <w:szCs w:val="16"/>
      </w:rPr>
      <w:t xml:space="preserve">Observação: </w:t>
    </w:r>
    <w:r>
      <w:rPr>
        <w:rFonts w:ascii="Times" w:hAnsi="Times"/>
        <w:sz w:val="16"/>
        <w:szCs w:val="16"/>
      </w:rPr>
      <w:t xml:space="preserve">O/A candidato(a) poderá utilizar </w:t>
    </w:r>
    <w:r>
      <w:rPr>
        <w:rFonts w:eastAsia="맑은 고딕" w:cs="" w:ascii="Times" w:hAnsi="Times" w:cstheme="minorBidi" w:eastAsiaTheme="minorEastAsia"/>
        <w:color w:val="auto"/>
        <w:kern w:val="0"/>
        <w:sz w:val="16"/>
        <w:szCs w:val="16"/>
        <w:lang w:val="es-419" w:eastAsia="ko-KR" w:bidi="ar-SA"/>
      </w:rPr>
      <w:t>a quantidade de</w:t>
    </w:r>
    <w:r>
      <w:rPr>
        <w:rFonts w:ascii="Times" w:hAnsi="Times"/>
        <w:sz w:val="16"/>
        <w:szCs w:val="16"/>
      </w:rPr>
      <w:t xml:space="preserve"> linhas necessárias para interpor o recurso administrativo e anexar documentação que julgue necessária.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940" w:leader="none"/>
      </w:tabs>
      <w:suppressAutoHyphens w:val="false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2673985</wp:posOffset>
          </wp:positionH>
          <wp:positionV relativeFrom="paragraph">
            <wp:posOffset>-221615</wp:posOffset>
          </wp:positionV>
          <wp:extent cx="501650" cy="54165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0" t="-139" r="-150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/>
        <w:sz w:val="18"/>
        <w:szCs w:val="18"/>
      </w:rPr>
    </w:pPr>
    <w:r>
      <w:rPr>
        <w:rFonts w:eastAsia="Times New Roman" w:cs="Times New Roman" w:ascii="Times" w:hAnsi="Times"/>
        <w:sz w:val="18"/>
        <w:szCs w:val="18"/>
        <w:lang w:val="pt" w:eastAsia="pt-BR"/>
      </w:rPr>
      <w:t xml:space="preserve"> </w:t>
    </w:r>
    <w:r>
      <w:rPr>
        <w:rFonts w:cs="Times New Roman" w:ascii="Times" w:hAnsi="Times"/>
        <w:sz w:val="18"/>
        <w:szCs w:val="18"/>
        <w:lang w:val="pt" w:eastAsia="pt-BR"/>
      </w:rPr>
      <w:t>MINISTÉRIO DA EDUCAÇÃO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" w:eastAsia="pt-BR"/>
      </w:rPr>
    </w:pPr>
    <w:r>
      <w:rPr>
        <w:rFonts w:cs="Times New Roman" w:ascii="Times" w:hAnsi="Times"/>
        <w:sz w:val="18"/>
        <w:szCs w:val="18"/>
        <w:lang w:val="pt" w:eastAsia="pt-BR"/>
      </w:rPr>
      <w:t>UNIVERSIDADE FEDERAL DA INTEGRAÇÃO LATINO-AMERICANA</w:t>
    </w:r>
  </w:p>
  <w:p>
    <w:pPr>
      <w:pStyle w:val="Normal"/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>
        <w:rFonts w:ascii="Times" w:hAnsi="Times" w:cs="Times New Roman"/>
        <w:sz w:val="18"/>
        <w:szCs w:val="18"/>
        <w:lang w:val="pt" w:eastAsia="pt-BR"/>
      </w:rPr>
    </w:pPr>
    <w:r>
      <w:rPr>
        <w:rFonts w:cs="Times New Roman" w:ascii="Times" w:hAnsi="Times"/>
        <w:sz w:val="18"/>
        <w:szCs w:val="18"/>
        <w:lang w:val="pt" w:eastAsia="pt-BR"/>
      </w:rPr>
      <w:t>INSTITUTO LATINO-AMERICANO DE ECONOMIA, SOCIEDADE E POLÍTICA - ILAESP</w:t>
    </w:r>
  </w:p>
  <w:p>
    <w:pPr>
      <w:pStyle w:val="Normal"/>
      <w:numPr>
        <w:ilvl w:val="1"/>
        <w:numId w:val="1"/>
      </w:numPr>
      <w:tabs>
        <w:tab w:val="clear" w:pos="708"/>
        <w:tab w:val="left" w:pos="2940" w:leader="none"/>
      </w:tabs>
      <w:suppressAutoHyphens w:val="false"/>
      <w:spacing w:lineRule="auto" w:line="240" w:before="0" w:after="0"/>
      <w:jc w:val="center"/>
      <w:rPr/>
    </w:pPr>
    <w:r>
      <w:rPr>
        <w:rStyle w:val="Fontepargpadro1"/>
        <w:rFonts w:eastAsia="Arial" w:cs="Times New Roman" w:ascii="Times" w:hAnsi="Times"/>
        <w:color w:val="000000"/>
        <w:sz w:val="18"/>
        <w:szCs w:val="18"/>
        <w:highlight w:val="white"/>
        <w:lang w:val="pt" w:eastAsia="pt-BR"/>
      </w:rPr>
      <w:t>PROGRAMA DE PÓS-GRADUAÇÃO EM INTEGRAÇÃO CONTEMPORÂNEA DA AMÉRICA LATINA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b w:val="false"/>
        <w:szCs w:val="18"/>
        <w:bCs w:val="false"/>
        <w:highlight w:val="white"/>
        <w:rFonts w:eastAsia="Arial" w:cs="Times New Roman"/>
        <w:lang w:val="pt" w:eastAsia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pt-BR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kern w:val="0"/>
      <w:sz w:val="22"/>
      <w:szCs w:val="22"/>
      <w:lang w:val="es-419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/>
    <w:rPr>
      <w:b/>
      <w:bCs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ascii="Times New Roman" w:hAnsi="Times New Roman" w:eastAsia="Arial" w:cs="Times New Roman"/>
      <w:b w:val="false"/>
      <w:bCs w:val="false"/>
      <w:sz w:val="18"/>
      <w:szCs w:val="18"/>
      <w:highlight w:val="white"/>
      <w:lang w:val="pt"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1" w:customStyle="1">
    <w:name w:val="Fonte parág. padrão1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5f5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606" w:leader="none"/>
        <w:tab w:val="right" w:pos="921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/>
    <w:rsid w:val="009c43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LibreOffice/6.4.7.2$Linux_X86_64 LibreOffice_project/40$Build-2</Application>
  <Pages>1</Pages>
  <Words>154</Words>
  <Characters>2313</Characters>
  <CharactersWithSpaces>2597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  <dc:description/>
  <dc:language>pt-BR</dc:language>
  <cp:lastModifiedBy/>
  <dcterms:modified xsi:type="dcterms:W3CDTF">2021-08-02T19:48:45Z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