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after="120" w:line="276" w:lineRule="auto"/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ANEXO IV - ATA DA COMISSÃO INSTITUCIONAL DO PROGRAMA DE PESQUISA UNIVERSAL</w:t>
        <w:br w:type="textWrapping"/>
        <w:t xml:space="preserve">Universidade Federal da Integração Latino-Americana (UNILA)</w:t>
        <w:br w:type="textWrapping"/>
        <w:t xml:space="preserve">Edital nº X/2024/PRPPG</w:t>
      </w:r>
    </w:p>
    <w:p w:rsidR="00000000" w:rsidDel="00000000" w:rsidP="00000000" w:rsidRDefault="00000000" w:rsidRPr="00000000" w14:paraId="00000002">
      <w:pPr>
        <w:spacing w:after="120" w:before="240" w:line="276" w:lineRule="auto"/>
        <w:jc w:val="both"/>
        <w:rPr/>
      </w:pPr>
      <w:r w:rsidDel="00000000" w:rsidR="00000000" w:rsidRPr="00000000">
        <w:rPr>
          <w:rtl w:val="0"/>
        </w:rPr>
        <w:t xml:space="preserve">Aos [dia] dias do mês de [mês] do ano de 2024, às [horário], reuniram-se os membros da Comissão Institucional do Programa de Pesquisa Universal no âmbito da Universidade Federal da Integração Latino-Americana (UNILA), designados pela Portaria nº [número da portaria, se aplicável], para realizar a avaliação dos projetos submetidos em conformidade com o Edital nº X/2024/PRPPG.</w:t>
      </w:r>
    </w:p>
    <w:p w:rsidR="00000000" w:rsidDel="00000000" w:rsidP="00000000" w:rsidRDefault="00000000" w:rsidRPr="00000000" w14:paraId="00000003">
      <w:pPr>
        <w:spacing w:after="120" w:before="240" w:line="276" w:lineRule="auto"/>
        <w:jc w:val="both"/>
        <w:rPr/>
      </w:pPr>
      <w:r w:rsidDel="00000000" w:rsidR="00000000" w:rsidRPr="00000000">
        <w:rPr>
          <w:rtl w:val="0"/>
        </w:rPr>
        <w:t xml:space="preserve">Após a análise detalhada dos projetos, realizada com base nos critérios de mérito técnico-científico, relevância regional, impacto social e econômico, e viabilidade de execução, foram atribuídas pontuações aos projetos, sendo estes classificados conforme relação a seguir:</w:t>
      </w:r>
    </w:p>
    <w:p w:rsidR="00000000" w:rsidDel="00000000" w:rsidP="00000000" w:rsidRDefault="00000000" w:rsidRPr="00000000" w14:paraId="00000004">
      <w:pPr>
        <w:spacing w:after="120" w:before="240" w:line="276" w:lineRule="auto"/>
        <w:jc w:val="both"/>
        <w:rPr>
          <w:b w:val="1"/>
        </w:rPr>
      </w:pPr>
      <w:r w:rsidDel="00000000" w:rsidR="00000000" w:rsidRPr="00000000">
        <w:rPr>
          <w:b w:val="1"/>
          <w:rtl w:val="0"/>
        </w:rPr>
        <w:t xml:space="preserve">1. Projetos Aprovados (P1) – Ordem de Classificação</w:t>
      </w:r>
    </w:p>
    <w:tbl>
      <w:tblPr>
        <w:tblStyle w:val="Table1"/>
        <w:tblW w:w="9025.000000000002" w:type="dxa"/>
        <w:jc w:val="left"/>
        <w:tblLayout w:type="fixed"/>
        <w:tblLook w:val="0600"/>
      </w:tblPr>
      <w:tblGrid>
        <w:gridCol w:w="1817"/>
        <w:gridCol w:w="2149"/>
        <w:gridCol w:w="2993"/>
        <w:gridCol w:w="2066"/>
        <w:tblGridChange w:id="0">
          <w:tblGrid>
            <w:gridCol w:w="1817"/>
            <w:gridCol w:w="2149"/>
            <w:gridCol w:w="2993"/>
            <w:gridCol w:w="2066"/>
          </w:tblGrid>
        </w:tblGridChange>
      </w:tblGrid>
      <w:tr>
        <w:trPr>
          <w:cantSplit w:val="0"/>
          <w:trHeight w:val="83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5">
            <w:pPr>
              <w:spacing w:after="120" w:line="276" w:lineRule="auto"/>
              <w:jc w:val="both"/>
              <w:rPr/>
            </w:pPr>
            <w:r w:rsidDel="00000000" w:rsidR="00000000" w:rsidRPr="00000000">
              <w:rPr>
                <w:b w:val="1"/>
                <w:rtl w:val="0"/>
              </w:rPr>
              <w:t xml:space="preserve">Classificação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6">
            <w:pPr>
              <w:spacing w:after="120" w:line="276" w:lineRule="auto"/>
              <w:jc w:val="both"/>
              <w:rPr/>
            </w:pPr>
            <w:r w:rsidDel="00000000" w:rsidR="00000000" w:rsidRPr="00000000">
              <w:rPr>
                <w:b w:val="1"/>
                <w:rtl w:val="0"/>
              </w:rPr>
              <w:t xml:space="preserve">Título do Projeto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7">
            <w:pPr>
              <w:spacing w:after="120" w:line="276" w:lineRule="auto"/>
              <w:jc w:val="both"/>
              <w:rPr/>
            </w:pPr>
            <w:r w:rsidDel="00000000" w:rsidR="00000000" w:rsidRPr="00000000">
              <w:rPr>
                <w:b w:val="1"/>
                <w:rtl w:val="0"/>
              </w:rPr>
              <w:t xml:space="preserve">Coordenador(a)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8">
            <w:pPr>
              <w:spacing w:after="120" w:line="276" w:lineRule="auto"/>
              <w:jc w:val="both"/>
              <w:rPr/>
            </w:pPr>
            <w:r w:rsidDel="00000000" w:rsidR="00000000" w:rsidRPr="00000000">
              <w:rPr>
                <w:b w:val="1"/>
                <w:rtl w:val="0"/>
              </w:rPr>
              <w:t xml:space="preserve">Pontuação Final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0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9">
            <w:pPr>
              <w:spacing w:after="120" w:line="276" w:lineRule="auto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1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A">
            <w:pPr>
              <w:spacing w:after="120" w:line="276" w:lineRule="auto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[Título do Projeto 1]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B">
            <w:pPr>
              <w:spacing w:after="120" w:line="276" w:lineRule="auto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[Nome do Coordenador(a)]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C">
            <w:pPr>
              <w:spacing w:after="120" w:line="276" w:lineRule="auto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[Pontuação]</w:t>
            </w:r>
          </w:p>
        </w:tc>
      </w:tr>
      <w:tr>
        <w:trPr>
          <w:cantSplit w:val="0"/>
          <w:trHeight w:val="80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D">
            <w:pPr>
              <w:spacing w:after="120" w:line="276" w:lineRule="auto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2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E">
            <w:pPr>
              <w:spacing w:after="120" w:line="276" w:lineRule="auto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[Título do Projeto 2]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F">
            <w:pPr>
              <w:spacing w:after="120" w:line="276" w:lineRule="auto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[Nome do Coordenador(a)]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0">
            <w:pPr>
              <w:spacing w:after="120" w:line="276" w:lineRule="auto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[Pontuação]</w:t>
            </w:r>
          </w:p>
        </w:tc>
      </w:tr>
      <w:tr>
        <w:trPr>
          <w:cantSplit w:val="0"/>
          <w:trHeight w:val="80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1">
            <w:pPr>
              <w:spacing w:after="120" w:line="276" w:lineRule="auto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3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2">
            <w:pPr>
              <w:spacing w:after="120" w:line="276" w:lineRule="auto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[Título do Projeto 3]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3">
            <w:pPr>
              <w:spacing w:after="120" w:line="276" w:lineRule="auto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[Nome do Coordenador(a)]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4">
            <w:pPr>
              <w:spacing w:after="120" w:line="276" w:lineRule="auto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[Pontuação]</w:t>
            </w:r>
          </w:p>
        </w:tc>
      </w:tr>
      <w:tr>
        <w:trPr>
          <w:cantSplit w:val="0"/>
          <w:trHeight w:val="515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5">
            <w:pPr>
              <w:spacing w:after="120" w:line="276" w:lineRule="auto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...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6">
            <w:pPr>
              <w:spacing w:after="120" w:line="276" w:lineRule="auto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...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7">
            <w:pPr>
              <w:spacing w:after="120" w:line="276" w:lineRule="auto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...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8">
            <w:pPr>
              <w:spacing w:after="120" w:line="276" w:lineRule="auto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...</w:t>
            </w:r>
          </w:p>
        </w:tc>
      </w:tr>
    </w:tbl>
    <w:p w:rsidR="00000000" w:rsidDel="00000000" w:rsidP="00000000" w:rsidRDefault="00000000" w:rsidRPr="00000000" w14:paraId="00000019">
      <w:pPr>
        <w:spacing w:after="120" w:before="240" w:line="276" w:lineRule="auto"/>
        <w:jc w:val="both"/>
        <w:rPr>
          <w:i w:val="1"/>
        </w:rPr>
      </w:pPr>
      <w:r w:rsidDel="00000000" w:rsidR="00000000" w:rsidRPr="00000000">
        <w:rPr>
          <w:b w:val="1"/>
          <w:rtl w:val="0"/>
        </w:rPr>
        <w:t xml:space="preserve">2. Projetos em Cadastro Reserva (P2) – Ordem de Classificação</w:t>
        <w:br w:type="textWrapping"/>
      </w:r>
      <w:r w:rsidDel="00000000" w:rsidR="00000000" w:rsidRPr="00000000">
        <w:rPr>
          <w:i w:val="1"/>
          <w:rtl w:val="0"/>
        </w:rPr>
        <w:t xml:space="preserve">Conforme limite de até 10% do número de projetos em P1</w:t>
      </w:r>
    </w:p>
    <w:tbl>
      <w:tblPr>
        <w:tblStyle w:val="Table2"/>
        <w:tblW w:w="9025.0" w:type="dxa"/>
        <w:jc w:val="left"/>
        <w:tblLayout w:type="fixed"/>
        <w:tblLook w:val="0600"/>
      </w:tblPr>
      <w:tblGrid>
        <w:gridCol w:w="2347"/>
        <w:gridCol w:w="2221"/>
        <w:gridCol w:w="2624"/>
        <w:gridCol w:w="1833"/>
        <w:tblGridChange w:id="0">
          <w:tblGrid>
            <w:gridCol w:w="2347"/>
            <w:gridCol w:w="2221"/>
            <w:gridCol w:w="2624"/>
            <w:gridCol w:w="1833"/>
          </w:tblGrid>
        </w:tblGridChange>
      </w:tblGrid>
      <w:tr>
        <w:trPr>
          <w:cantSplit w:val="0"/>
          <w:trHeight w:val="83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A">
            <w:pPr>
              <w:spacing w:after="120" w:line="276" w:lineRule="auto"/>
              <w:jc w:val="both"/>
              <w:rPr/>
            </w:pPr>
            <w:r w:rsidDel="00000000" w:rsidR="00000000" w:rsidRPr="00000000">
              <w:rPr>
                <w:b w:val="1"/>
                <w:rtl w:val="0"/>
              </w:rPr>
              <w:t xml:space="preserve">Classificação (Reserva)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B">
            <w:pPr>
              <w:spacing w:after="120" w:line="276" w:lineRule="auto"/>
              <w:jc w:val="both"/>
              <w:rPr/>
            </w:pPr>
            <w:r w:rsidDel="00000000" w:rsidR="00000000" w:rsidRPr="00000000">
              <w:rPr>
                <w:b w:val="1"/>
                <w:rtl w:val="0"/>
              </w:rPr>
              <w:t xml:space="preserve">Título do Projeto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C">
            <w:pPr>
              <w:spacing w:after="120" w:line="276" w:lineRule="auto"/>
              <w:jc w:val="both"/>
              <w:rPr/>
            </w:pPr>
            <w:r w:rsidDel="00000000" w:rsidR="00000000" w:rsidRPr="00000000">
              <w:rPr>
                <w:b w:val="1"/>
                <w:rtl w:val="0"/>
              </w:rPr>
              <w:t xml:space="preserve">Coordenador(a)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D">
            <w:pPr>
              <w:spacing w:after="120" w:line="276" w:lineRule="auto"/>
              <w:jc w:val="both"/>
              <w:rPr/>
            </w:pPr>
            <w:r w:rsidDel="00000000" w:rsidR="00000000" w:rsidRPr="00000000">
              <w:rPr>
                <w:b w:val="1"/>
                <w:rtl w:val="0"/>
              </w:rPr>
              <w:t xml:space="preserve">Pontuação Final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0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E">
            <w:pPr>
              <w:spacing w:after="120" w:line="276" w:lineRule="auto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R1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F">
            <w:pPr>
              <w:spacing w:after="120" w:line="276" w:lineRule="auto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[Título do Projeto 1 - Reserva]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0">
            <w:pPr>
              <w:spacing w:after="120" w:line="276" w:lineRule="auto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[Nome do Coordenador(a)]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1">
            <w:pPr>
              <w:spacing w:after="120" w:line="276" w:lineRule="auto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[Pontuação]</w:t>
            </w:r>
          </w:p>
        </w:tc>
      </w:tr>
      <w:tr>
        <w:trPr>
          <w:cantSplit w:val="0"/>
          <w:trHeight w:val="80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2">
            <w:pPr>
              <w:spacing w:after="120" w:line="276" w:lineRule="auto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R2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3">
            <w:pPr>
              <w:spacing w:after="120" w:line="276" w:lineRule="auto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[Título do Projeto 2 - Reserva]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4">
            <w:pPr>
              <w:spacing w:after="120" w:line="276" w:lineRule="auto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[Nome do Coordenador(a)]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5">
            <w:pPr>
              <w:spacing w:after="120" w:line="276" w:lineRule="auto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[Pontuação]</w:t>
            </w:r>
          </w:p>
        </w:tc>
      </w:tr>
    </w:tbl>
    <w:p w:rsidR="00000000" w:rsidDel="00000000" w:rsidP="00000000" w:rsidRDefault="00000000" w:rsidRPr="00000000" w14:paraId="00000026">
      <w:pPr>
        <w:spacing w:after="120" w:before="240" w:line="276" w:lineRule="auto"/>
        <w:jc w:val="both"/>
        <w:rPr/>
      </w:pPr>
      <w:r w:rsidDel="00000000" w:rsidR="00000000" w:rsidRPr="00000000">
        <w:rPr>
          <w:b w:val="1"/>
          <w:rtl w:val="0"/>
        </w:rPr>
        <w:t xml:space="preserve">3. Relação Nominal dos Consultores Ad Hoc</w:t>
        <w:br w:type="textWrapping"/>
      </w:r>
      <w:r w:rsidDel="00000000" w:rsidR="00000000" w:rsidRPr="00000000">
        <w:rPr>
          <w:rtl w:val="0"/>
        </w:rPr>
        <w:t xml:space="preserve">A seguir, apresenta-se a lista nominal dos consultores ad hoc que participaram da avaliação dos projetos submetidos:</w:t>
      </w:r>
    </w:p>
    <w:tbl>
      <w:tblPr>
        <w:tblStyle w:val="Table3"/>
        <w:tblW w:w="8970.0" w:type="dxa"/>
        <w:jc w:val="left"/>
        <w:tblLayout w:type="fixed"/>
        <w:tblLook w:val="0600"/>
      </w:tblPr>
      <w:tblGrid>
        <w:gridCol w:w="3885"/>
        <w:gridCol w:w="5085"/>
        <w:tblGridChange w:id="0">
          <w:tblGrid>
            <w:gridCol w:w="3885"/>
            <w:gridCol w:w="5085"/>
          </w:tblGrid>
        </w:tblGridChange>
      </w:tblGrid>
      <w:tr>
        <w:trPr>
          <w:cantSplit w:val="0"/>
          <w:trHeight w:val="53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7">
            <w:pPr>
              <w:spacing w:after="120" w:line="276" w:lineRule="auto"/>
              <w:jc w:val="both"/>
              <w:rPr/>
            </w:pPr>
            <w:r w:rsidDel="00000000" w:rsidR="00000000" w:rsidRPr="00000000">
              <w:rPr>
                <w:b w:val="1"/>
                <w:rtl w:val="0"/>
              </w:rPr>
              <w:t xml:space="preserve">Nome do Consultor Ad Hoc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8">
            <w:pPr>
              <w:spacing w:after="120" w:line="276" w:lineRule="auto"/>
              <w:jc w:val="both"/>
              <w:rPr/>
            </w:pPr>
            <w:r w:rsidDel="00000000" w:rsidR="00000000" w:rsidRPr="00000000">
              <w:rPr>
                <w:b w:val="1"/>
                <w:rtl w:val="0"/>
              </w:rPr>
              <w:t xml:space="preserve">Área de Atuação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15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9">
            <w:pPr>
              <w:spacing w:after="120" w:line="276" w:lineRule="auto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[Nome do Consultor 1]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A">
            <w:pPr>
              <w:spacing w:after="120" w:line="276" w:lineRule="auto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[Área específica de atuação]</w:t>
            </w:r>
          </w:p>
        </w:tc>
      </w:tr>
      <w:tr>
        <w:trPr>
          <w:cantSplit w:val="0"/>
          <w:trHeight w:val="515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B">
            <w:pPr>
              <w:spacing w:after="120" w:line="276" w:lineRule="auto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[Nome do Consultor 2]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C">
            <w:pPr>
              <w:spacing w:after="120" w:line="276" w:lineRule="auto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[Área específica de atuação]</w:t>
            </w:r>
          </w:p>
        </w:tc>
      </w:tr>
    </w:tbl>
    <w:p w:rsidR="00000000" w:rsidDel="00000000" w:rsidP="00000000" w:rsidRDefault="00000000" w:rsidRPr="00000000" w14:paraId="0000002D">
      <w:pPr>
        <w:spacing w:after="120" w:before="240" w:line="276" w:lineRule="auto"/>
        <w:jc w:val="both"/>
        <w:rPr/>
      </w:pPr>
      <w:r w:rsidDel="00000000" w:rsidR="00000000" w:rsidRPr="00000000">
        <w:rPr>
          <w:rtl w:val="0"/>
        </w:rPr>
        <w:t xml:space="preserve">Esta relação é assinada pelo Coordenador Institucional para certificar a participação e contribuição dos consultores ad hoc neste processo seletivo.</w:t>
      </w:r>
    </w:p>
    <w:p w:rsidR="00000000" w:rsidDel="00000000" w:rsidP="00000000" w:rsidRDefault="00000000" w:rsidRPr="00000000" w14:paraId="0000002E">
      <w:pPr>
        <w:spacing w:after="120" w:before="240" w:line="276" w:lineRule="auto"/>
        <w:jc w:val="both"/>
        <w:rPr/>
      </w:pPr>
      <w:r w:rsidDel="00000000" w:rsidR="00000000" w:rsidRPr="00000000">
        <w:rPr>
          <w:rtl w:val="0"/>
        </w:rPr>
        <w:t xml:space="preserve">A Comissão Institucional ressalta que:</w:t>
      </w:r>
    </w:p>
    <w:p w:rsidR="00000000" w:rsidDel="00000000" w:rsidP="00000000" w:rsidRDefault="00000000" w:rsidRPr="00000000" w14:paraId="0000002F">
      <w:pPr>
        <w:numPr>
          <w:ilvl w:val="0"/>
          <w:numId w:val="1"/>
        </w:numPr>
        <w:spacing w:after="120" w:before="240" w:line="276" w:lineRule="auto"/>
        <w:ind w:left="720" w:hanging="360"/>
        <w:jc w:val="both"/>
      </w:pPr>
      <w:r w:rsidDel="00000000" w:rsidR="00000000" w:rsidRPr="00000000">
        <w:rPr>
          <w:rtl w:val="0"/>
        </w:rPr>
        <w:t xml:space="preserve">Todos os projetos foram analisados com base nos critérios estabelecidos no edital e seguindo as diretrizes do Rotas Estratégicas Paraná 2040 – Ciência, Tecnologia e Inovação (CT&amp;I).</w:t>
      </w:r>
    </w:p>
    <w:p w:rsidR="00000000" w:rsidDel="00000000" w:rsidP="00000000" w:rsidRDefault="00000000" w:rsidRPr="00000000" w14:paraId="00000030">
      <w:pPr>
        <w:numPr>
          <w:ilvl w:val="0"/>
          <w:numId w:val="1"/>
        </w:numPr>
        <w:spacing w:after="120" w:line="276" w:lineRule="auto"/>
        <w:ind w:left="720" w:hanging="360"/>
        <w:jc w:val="both"/>
      </w:pPr>
      <w:r w:rsidDel="00000000" w:rsidR="00000000" w:rsidRPr="00000000">
        <w:rPr>
          <w:rtl w:val="0"/>
        </w:rPr>
        <w:t xml:space="preserve">A análise considerou o impacto dos projetos na promoção do desenvolvimento regional e a aderência às áreas temáticas priorizadas.</w:t>
      </w:r>
    </w:p>
    <w:p w:rsidR="00000000" w:rsidDel="00000000" w:rsidP="00000000" w:rsidRDefault="00000000" w:rsidRPr="00000000" w14:paraId="00000031">
      <w:pPr>
        <w:numPr>
          <w:ilvl w:val="0"/>
          <w:numId w:val="1"/>
        </w:numPr>
        <w:spacing w:after="120" w:line="276" w:lineRule="auto"/>
        <w:ind w:left="720" w:hanging="360"/>
        <w:jc w:val="both"/>
      </w:pPr>
      <w:r w:rsidDel="00000000" w:rsidR="00000000" w:rsidRPr="00000000">
        <w:rPr>
          <w:rtl w:val="0"/>
        </w:rPr>
        <w:t xml:space="preserve">Projetos em cadastro reserva poderão ser considerados conforme disponibilidade orçamentária.</w:t>
      </w:r>
    </w:p>
    <w:p w:rsidR="00000000" w:rsidDel="00000000" w:rsidP="00000000" w:rsidRDefault="00000000" w:rsidRPr="00000000" w14:paraId="00000032">
      <w:pPr>
        <w:spacing w:after="120" w:before="240" w:line="276" w:lineRule="auto"/>
        <w:jc w:val="both"/>
        <w:rPr/>
      </w:pPr>
      <w:r w:rsidDel="00000000" w:rsidR="00000000" w:rsidRPr="00000000">
        <w:rPr>
          <w:rtl w:val="0"/>
        </w:rPr>
        <w:t xml:space="preserve">Nada mais havendo a tratar, encerrou-se a reunião às [horário de término], sendo lavrada a presente ata, que segue assinada por todos os membros da Comissão Institucional.</w:t>
      </w:r>
    </w:p>
    <w:p w:rsidR="00000000" w:rsidDel="00000000" w:rsidP="00000000" w:rsidRDefault="00000000" w:rsidRPr="00000000" w14:paraId="00000033">
      <w:pPr>
        <w:spacing w:after="120" w:line="276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spacing w:after="120" w:before="240" w:line="276" w:lineRule="auto"/>
        <w:jc w:val="both"/>
        <w:rPr>
          <w:b w:val="1"/>
        </w:rPr>
      </w:pPr>
      <w:r w:rsidDel="00000000" w:rsidR="00000000" w:rsidRPr="00000000">
        <w:rPr>
          <w:b w:val="1"/>
          <w:rtl w:val="0"/>
        </w:rPr>
        <w:t xml:space="preserve">Assinaturas da Comissão Institucional:</w:t>
      </w:r>
    </w:p>
    <w:tbl>
      <w:tblPr>
        <w:tblStyle w:val="Table4"/>
        <w:tblW w:w="9025.0" w:type="dxa"/>
        <w:jc w:val="left"/>
        <w:tblLayout w:type="fixed"/>
        <w:tblLook w:val="0600"/>
      </w:tblPr>
      <w:tblGrid>
        <w:gridCol w:w="2483"/>
        <w:gridCol w:w="3285"/>
        <w:gridCol w:w="3257"/>
        <w:tblGridChange w:id="0">
          <w:tblGrid>
            <w:gridCol w:w="2483"/>
            <w:gridCol w:w="3285"/>
            <w:gridCol w:w="3257"/>
          </w:tblGrid>
        </w:tblGridChange>
      </w:tblGrid>
      <w:tr>
        <w:trPr>
          <w:cantSplit w:val="0"/>
          <w:trHeight w:val="53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5">
            <w:pPr>
              <w:spacing w:after="120" w:line="276" w:lineRule="auto"/>
              <w:jc w:val="both"/>
              <w:rPr/>
            </w:pPr>
            <w:r w:rsidDel="00000000" w:rsidR="00000000" w:rsidRPr="00000000">
              <w:rPr>
                <w:b w:val="1"/>
                <w:rtl w:val="0"/>
              </w:rPr>
              <w:t xml:space="preserve">Nome Completo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6">
            <w:pPr>
              <w:spacing w:after="120" w:line="276" w:lineRule="auto"/>
              <w:jc w:val="both"/>
              <w:rPr/>
            </w:pPr>
            <w:r w:rsidDel="00000000" w:rsidR="00000000" w:rsidRPr="00000000">
              <w:rPr>
                <w:b w:val="1"/>
                <w:rtl w:val="0"/>
              </w:rPr>
              <w:t xml:space="preserve">Cargo na Comissão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7">
            <w:pPr>
              <w:spacing w:after="120" w:line="276" w:lineRule="auto"/>
              <w:jc w:val="both"/>
              <w:rPr/>
            </w:pPr>
            <w:r w:rsidDel="00000000" w:rsidR="00000000" w:rsidRPr="00000000">
              <w:rPr>
                <w:b w:val="1"/>
                <w:rtl w:val="0"/>
              </w:rPr>
              <w:t xml:space="preserve">Assinatura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0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8">
            <w:pPr>
              <w:spacing w:after="120" w:line="276" w:lineRule="auto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[Nome do Membro 1]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9">
            <w:pPr>
              <w:spacing w:after="120" w:line="276" w:lineRule="auto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[Presidente/Relator/Membro]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A">
            <w:pPr>
              <w:spacing w:after="120" w:line="276" w:lineRule="auto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0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B">
            <w:pPr>
              <w:spacing w:after="120" w:line="276" w:lineRule="auto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[Nome do Membro 2]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C">
            <w:pPr>
              <w:spacing w:after="120" w:line="276" w:lineRule="auto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[Membro]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D">
            <w:pPr>
              <w:spacing w:after="120" w:line="276" w:lineRule="auto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0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E">
            <w:pPr>
              <w:spacing w:after="120" w:line="276" w:lineRule="auto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[Nome do Membro 3]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F">
            <w:pPr>
              <w:spacing w:after="120" w:line="276" w:lineRule="auto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[Membro]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40">
            <w:pPr>
              <w:spacing w:after="120" w:line="276" w:lineRule="auto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41">
      <w:pPr>
        <w:spacing w:after="120" w:line="276" w:lineRule="auto"/>
        <w:jc w:val="both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2">
      <w:pPr>
        <w:spacing w:after="120" w:before="240" w:line="276" w:lineRule="auto"/>
        <w:ind w:left="720" w:firstLine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3">
      <w:pPr>
        <w:spacing w:after="120" w:before="240" w:line="276" w:lineRule="auto"/>
        <w:ind w:left="720" w:firstLine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4">
      <w:pPr>
        <w:spacing w:after="120" w:before="240" w:line="276" w:lineRule="auto"/>
        <w:ind w:left="720" w:firstLine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spacing w:after="120" w:before="240" w:line="276" w:lineRule="auto"/>
        <w:ind w:left="720" w:firstLine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6">
      <w:pPr>
        <w:rPr/>
      </w:pP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