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ANEXO V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Edital 11/2020/IMEA-UNILA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FORMULÁRIO DE JUSTIFICATIVA DE COMPRA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1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340"/>
        <w:gridCol w:w="6869"/>
      </w:tblGrid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Nome do(a) Proponente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Título do Proposta/Evento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Justifico a impossibilidade de atender ao solicitado no item 6 do Edital 11, e em atenção ao item 6.10.3 que afirma “Caso não seja possível obter os três orçamentos, o pesquisador deverá solicitar autorização de efetuação da despesa à Gestão Executiva do IMEA (no e-mail secretaria@unila.edu.br), mediante Formulário de Justificativa de Compra, disponibilizado pelo IMEA”.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JUSTIFICATIVA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Foz do Iguaçu, XX de XXX de 2020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</w:rPr>
        <w:t>Proponente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2484755</wp:posOffset>
          </wp:positionH>
          <wp:positionV relativeFrom="paragraph">
            <wp:posOffset>73025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95</Words>
  <Characters>611</Characters>
  <CharactersWithSpaces>695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2020-11-11T14:40:18Z</dcterms:modified>
  <cp:revision>1</cp:revision>
  <dc:subject/>
  <dc:title/>
</cp:coreProperties>
</file>