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1156" w14:textId="77777777" w:rsidR="00875A75" w:rsidRDefault="00875A75" w:rsidP="00875A7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9AF59F" w14:textId="77777777" w:rsidR="00875A75" w:rsidRDefault="00875A75" w:rsidP="00875A7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F5623D" w14:textId="77777777" w:rsidR="00875A75" w:rsidRDefault="00875A75" w:rsidP="00875A75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C69753" w14:textId="77777777" w:rsidR="00875A75" w:rsidRDefault="00875A75" w:rsidP="00875A75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ANEXO V</w:t>
      </w:r>
    </w:p>
    <w:p w14:paraId="55A82AD6" w14:textId="77777777" w:rsidR="00875A75" w:rsidRDefault="00875A75" w:rsidP="00875A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DECLARAÇÃO DE PERTENCIMENTO (PARA INDÍGENAS E QUILOMBOLAS)</w:t>
      </w:r>
    </w:p>
    <w:p w14:paraId="2F802BDC" w14:textId="77777777" w:rsidR="00875A75" w:rsidRDefault="00875A75" w:rsidP="00875A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1F61C6" w14:textId="77777777" w:rsidR="00875A75" w:rsidRDefault="00875A75" w:rsidP="00875A7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F6D460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lideranças comunitárias abaixo identificadas do Povo Indígena/Comunidade Quilombola [NOMENCLATURA], para fins de inscrição no processo seletivo de alunos regulares 2023 do Programa de Pós-Graduação em História (PPGHIS) da Universidade Federal da Integração Latino-Americana (UNILA), DECLARAM que [NOME COMPLETO], portador(a) do documento de identidade nº [NÚMERO], é pertencente ao Povo Indígena/Comunidade Quilombola [NOMENCLATURA], que está localizada em [MUNICÍPIO E PAÍS]. </w:t>
      </w:r>
    </w:p>
    <w:p w14:paraId="293E52D9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FD1EDB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ser expressão da verdade, assinamos a presente declaração, </w:t>
      </w:r>
    </w:p>
    <w:p w14:paraId="47959119" w14:textId="77777777" w:rsidR="00875A75" w:rsidRDefault="00875A75" w:rsidP="00875A75">
      <w:pPr>
        <w:tabs>
          <w:tab w:val="left" w:pos="260"/>
          <w:tab w:val="right" w:pos="902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FEC483E" w14:textId="77777777" w:rsidR="00875A75" w:rsidRDefault="00875A75" w:rsidP="00875A75">
      <w:pPr>
        <w:tabs>
          <w:tab w:val="left" w:pos="260"/>
          <w:tab w:val="right" w:pos="902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LIDERANÇA 1</w:t>
      </w:r>
    </w:p>
    <w:p w14:paraId="369C5C66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279181C8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 de identidade número: </w:t>
      </w:r>
    </w:p>
    <w:p w14:paraId="142CAF80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p w14:paraId="11556CD0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p w14:paraId="153C1A97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D4E115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LIDERANÇA 2</w:t>
      </w:r>
    </w:p>
    <w:p w14:paraId="2ACBAE62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62EDB194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 de identidade número: </w:t>
      </w:r>
    </w:p>
    <w:p w14:paraId="53C25BA6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p w14:paraId="6242C3D2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p w14:paraId="365F4B4C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D86DB1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LIDERANÇA 3</w:t>
      </w:r>
    </w:p>
    <w:p w14:paraId="09F4D2EE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104CADB6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Documento de identidade número: </w:t>
      </w:r>
    </w:p>
    <w:p w14:paraId="68B0D567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Assinatura: </w:t>
      </w:r>
    </w:p>
    <w:p w14:paraId="62F7AE0A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p w14:paraId="52DCA114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1C683C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D7BC2F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5B309D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64D333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Observação 1: Esta declaração deverá ser utilizada para fins de comprovação do pertencimento étnico do(a) estudante. </w:t>
      </w:r>
    </w:p>
    <w:p w14:paraId="40070F0A" w14:textId="77777777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Observação 2: Se os líderes ou alguns dos líderes signatários da declaração possuírem algum vínculo com alguma entidade representativa da comunidade, essa </w:t>
      </w:r>
      <w:r>
        <w:rPr>
          <w:rFonts w:ascii="Arial" w:eastAsia="Arial" w:hAnsi="Arial" w:cs="Arial"/>
          <w:sz w:val="24"/>
          <w:szCs w:val="24"/>
        </w:rPr>
        <w:lastRenderedPageBreak/>
        <w:t>situação deverá ser identificada na declaração, mediante a indicação do nome e aposição do carimbo do CNPJ da entidade a qual representa.</w:t>
      </w:r>
    </w:p>
    <w:p w14:paraId="3B320643" w14:textId="5898E89C" w:rsidR="00875A75" w:rsidRDefault="00875A75" w:rsidP="00875A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75A75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CE0" w14:textId="77777777" w:rsidR="00000000" w:rsidRDefault="00000000">
    <w:pPr>
      <w:shd w:val="clear" w:color="auto" w:fill="FFFFFF"/>
      <w:spacing w:after="200" w:line="276" w:lineRule="auto"/>
      <w:jc w:val="center"/>
    </w:pPr>
    <w:bookmarkStart w:id="0" w:name="_3znysh7" w:colFirst="0" w:colLast="0"/>
    <w:bookmarkEnd w:id="0"/>
    <w:r>
      <w:rPr>
        <w:rFonts w:ascii="Arial" w:eastAsia="Arial" w:hAnsi="Arial" w:cs="Arial"/>
        <w:color w:val="7F7F7F"/>
        <w:sz w:val="16"/>
        <w:szCs w:val="16"/>
      </w:rPr>
      <w:t>Instituto Latino-Americano de Arte, Cultura e História (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Ilaach</w:t>
    </w:r>
    <w:proofErr w:type="spellEnd"/>
    <w:r>
      <w:rPr>
        <w:rFonts w:ascii="Arial" w:eastAsia="Arial" w:hAnsi="Arial" w:cs="Arial"/>
        <w:color w:val="7F7F7F"/>
        <w:sz w:val="16"/>
        <w:szCs w:val="16"/>
      </w:rPr>
      <w:t>)</w:t>
    </w:r>
    <w:r>
      <w:rPr>
        <w:rFonts w:ascii="Arial" w:eastAsia="Arial" w:hAnsi="Arial" w:cs="Arial"/>
        <w:color w:val="7F7F7F"/>
        <w:sz w:val="16"/>
        <w:szCs w:val="16"/>
      </w:rPr>
      <w:br/>
      <w:t>Programa de Pós-Graduação em História (PPGHIS)</w:t>
    </w:r>
    <w:r>
      <w:rPr>
        <w:rFonts w:ascii="Arial" w:eastAsia="Arial" w:hAnsi="Arial" w:cs="Arial"/>
        <w:color w:val="7F7F7F"/>
        <w:sz w:val="16"/>
        <w:szCs w:val="16"/>
      </w:rPr>
      <w:br/>
    </w:r>
    <w:proofErr w:type="spellStart"/>
    <w:r>
      <w:rPr>
        <w:rFonts w:ascii="Arial" w:eastAsia="Arial" w:hAnsi="Arial" w:cs="Arial"/>
        <w:color w:val="7F7F7F"/>
        <w:sz w:val="16"/>
        <w:szCs w:val="16"/>
      </w:rPr>
      <w:t>Av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Tarquínio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Joslin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dos Santos, 1000 - Jardim Universitário I - Foz do Iguaçu - PR </w:t>
    </w:r>
    <w:proofErr w:type="gramStart"/>
    <w:r>
      <w:rPr>
        <w:rFonts w:ascii="Arial" w:eastAsia="Arial" w:hAnsi="Arial" w:cs="Arial"/>
        <w:color w:val="7F7F7F"/>
        <w:sz w:val="16"/>
        <w:szCs w:val="16"/>
      </w:rPr>
      <w:t>-  CEP</w:t>
    </w:r>
    <w:proofErr w:type="gramEnd"/>
    <w:r>
      <w:rPr>
        <w:rFonts w:ascii="Arial" w:eastAsia="Arial" w:hAnsi="Arial" w:cs="Arial"/>
        <w:color w:val="7F7F7F"/>
        <w:sz w:val="16"/>
        <w:szCs w:val="16"/>
      </w:rPr>
      <w:t xml:space="preserve"> 85870-650</w:t>
    </w:r>
    <w:r>
      <w:rPr>
        <w:rFonts w:ascii="Arial" w:eastAsia="Arial" w:hAnsi="Arial" w:cs="Arial"/>
        <w:color w:val="7F7F7F"/>
        <w:sz w:val="16"/>
        <w:szCs w:val="16"/>
      </w:rPr>
      <w:br/>
      <w:t xml:space="preserve">Fone: +55 (45) 3529-2759 </w:t>
    </w:r>
    <w:hyperlink r:id="rId1">
      <w:r>
        <w:rPr>
          <w:rFonts w:ascii="Arial" w:eastAsia="Arial" w:hAnsi="Arial" w:cs="Arial"/>
          <w:color w:val="7F7F7F"/>
          <w:sz w:val="16"/>
          <w:szCs w:val="16"/>
        </w:rPr>
        <w:t>www.unila.edu.br</w:t>
      </w:r>
    </w:hyperlink>
    <w:r>
      <w:rPr>
        <w:rFonts w:ascii="Arial" w:eastAsia="Arial" w:hAnsi="Arial" w:cs="Arial"/>
        <w:color w:val="7F7F7F"/>
        <w:sz w:val="16"/>
        <w:szCs w:val="16"/>
      </w:rPr>
      <w:t xml:space="preserve"> – </w:t>
    </w:r>
    <w:r>
      <w:rPr>
        <w:rFonts w:ascii="Arial" w:eastAsia="Arial" w:hAnsi="Arial" w:cs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4A0" w14:textId="77777777" w:rsidR="0000000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605"/>
      <w:gridCol w:w="1439"/>
      <w:gridCol w:w="4582"/>
      <w:gridCol w:w="714"/>
      <w:gridCol w:w="1288"/>
    </w:tblGrid>
    <w:tr w:rsidR="00CE4BC1" w14:paraId="4DA35CEE" w14:textId="77777777">
      <w:tc>
        <w:tcPr>
          <w:tcW w:w="1605" w:type="dxa"/>
          <w:shd w:val="clear" w:color="auto" w:fill="auto"/>
        </w:tcPr>
        <w:p w14:paraId="77D83EBD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</w:rPr>
            <w:drawing>
              <wp:inline distT="0" distB="0" distL="0" distR="0" wp14:anchorId="67C83DC1" wp14:editId="07F603A3">
                <wp:extent cx="914400" cy="53352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33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shd w:val="clear" w:color="auto" w:fill="auto"/>
        </w:tcPr>
        <w:p w14:paraId="3DEBD916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eastAsia="Arial Black" w:hAnsi="Arial Black" w:cs="Arial Black"/>
              <w:color w:val="4A206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color w:val="4A206A"/>
              <w:sz w:val="24"/>
              <w:szCs w:val="24"/>
            </w:rPr>
            <w:t>PPGHIS</w:t>
          </w:r>
        </w:p>
        <w:p w14:paraId="1BF407B9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shd w:val="clear" w:color="auto" w:fill="auto"/>
        </w:tcPr>
        <w:p w14:paraId="7BD8F8CE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3F6349F" wp14:editId="174D7847">
                <wp:extent cx="571680" cy="57168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80" cy="571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  <w:shd w:val="clear" w:color="auto" w:fill="auto"/>
        </w:tcPr>
        <w:p w14:paraId="4DCDE44E" w14:textId="77777777" w:rsidR="00000000" w:rsidRDefault="00000000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1288" w:type="dxa"/>
          <w:shd w:val="clear" w:color="auto" w:fill="auto"/>
        </w:tcPr>
        <w:p w14:paraId="6EBC6CB5" w14:textId="77777777" w:rsidR="00000000" w:rsidRDefault="00000000"/>
      </w:tc>
    </w:tr>
    <w:tr w:rsidR="00CE4BC1" w14:paraId="17D7689C" w14:textId="77777777">
      <w:tc>
        <w:tcPr>
          <w:tcW w:w="9628" w:type="dxa"/>
          <w:gridSpan w:val="5"/>
          <w:shd w:val="clear" w:color="auto" w:fill="auto"/>
        </w:tcPr>
        <w:p w14:paraId="0F30F5FF" w14:textId="77777777" w:rsidR="00000000" w:rsidRDefault="00000000">
          <w:pPr>
            <w:keepNext/>
            <w:keepLines/>
            <w:numPr>
              <w:ilvl w:val="1"/>
              <w:numId w:val="1"/>
            </w:numPr>
            <w:shd w:val="clear" w:color="auto" w:fill="FFFFFF"/>
            <w:tabs>
              <w:tab w:val="left" w:pos="576"/>
              <w:tab w:val="right" w:pos="9936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A"/>
              <w:sz w:val="20"/>
              <w:szCs w:val="20"/>
            </w:rPr>
            <w:t>MINISTÉRIO DA EDUCAÇÃO</w:t>
          </w:r>
        </w:p>
        <w:p w14:paraId="645A01D0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DA INTEGRAÇÃO LATINO-AMERICANA</w:t>
          </w:r>
        </w:p>
        <w:p w14:paraId="6C048205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LATINO-AMERICANO DE ARTE, CULTURA E HISTÓRIA</w:t>
          </w:r>
        </w:p>
        <w:p w14:paraId="03FCE485" w14:textId="77777777" w:rsidR="00000000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PROGRAMA DE PÓS-GRADUAÇÃO EM HISTÓRIA</w:t>
          </w:r>
        </w:p>
      </w:tc>
    </w:tr>
  </w:tbl>
  <w:p w14:paraId="3DD4D52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125"/>
    <w:multiLevelType w:val="multilevel"/>
    <w:tmpl w:val="B5D428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3773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5"/>
    <w:rsid w:val="0055443B"/>
    <w:rsid w:val="008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F13"/>
  <w15:chartTrackingRefBased/>
  <w15:docId w15:val="{9A032701-EC27-4990-B554-6CFAD20F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75"/>
    <w:pPr>
      <w:spacing w:after="160" w:line="259" w:lineRule="auto"/>
      <w:jc w:val="left"/>
    </w:pPr>
    <w:rPr>
      <w:rFonts w:ascii="Calibri" w:eastAsia="Calibri" w:hAnsi="Calibri" w:cs="Calibri"/>
      <w:sz w:val="22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5A75"/>
    <w:pPr>
      <w:keepNext/>
      <w:keepLines/>
      <w:shd w:val="clear" w:color="auto" w:fill="FFFFFF"/>
      <w:spacing w:before="40" w:after="0" w:line="276" w:lineRule="auto"/>
      <w:outlineLvl w:val="2"/>
    </w:pPr>
    <w:rPr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75A75"/>
    <w:rPr>
      <w:rFonts w:ascii="Calibri" w:eastAsia="Calibri" w:hAnsi="Calibri" w:cs="Calibri"/>
      <w:color w:val="1F3763"/>
      <w:szCs w:val="24"/>
      <w:shd w:val="clear" w:color="auto" w:fill="FFFFFF"/>
      <w:lang w:eastAsia="pt-BR"/>
    </w:rPr>
  </w:style>
  <w:style w:type="paragraph" w:customStyle="1" w:styleId="LO-normal">
    <w:name w:val="LO-normal"/>
    <w:qFormat/>
    <w:rsid w:val="00875A75"/>
    <w:pPr>
      <w:suppressAutoHyphens/>
      <w:spacing w:after="160" w:line="259" w:lineRule="auto"/>
      <w:jc w:val="left"/>
    </w:pPr>
    <w:rPr>
      <w:rFonts w:ascii="Calibri" w:eastAsia="Calibri" w:hAnsi="Calibri" w:cs="Calibri"/>
      <w:sz w:val="22"/>
      <w:lang w:eastAsia="zh-CN" w:bidi="hi-IN"/>
    </w:rPr>
  </w:style>
  <w:style w:type="table" w:customStyle="1" w:styleId="TableNormal">
    <w:name w:val="Table Normal"/>
    <w:rsid w:val="00875A75"/>
    <w:pPr>
      <w:suppressAutoHyphens/>
      <w:spacing w:line="240" w:lineRule="auto"/>
      <w:jc w:val="left"/>
    </w:pPr>
    <w:rPr>
      <w:rFonts w:ascii="Calibri" w:eastAsia="Calibri" w:hAnsi="Calibri" w:cs="Calibri"/>
      <w:sz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5A7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75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Afonso Cristovão dos Santos</dc:creator>
  <cp:keywords/>
  <dc:description/>
  <cp:lastModifiedBy>Pedro Afonso Cristovão dos Santos</cp:lastModifiedBy>
  <cp:revision>1</cp:revision>
  <dcterms:created xsi:type="dcterms:W3CDTF">2023-08-17T14:43:00Z</dcterms:created>
  <dcterms:modified xsi:type="dcterms:W3CDTF">2023-08-17T14:47:00Z</dcterms:modified>
</cp:coreProperties>
</file>