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 w:val="false"/>
        <w:shd w:val="clear" w:fill="auto"/>
        <w:tabs>
          <w:tab w:val="clear" w:pos="720"/>
          <w:tab w:val="right" w:pos="9360" w:leader="none"/>
        </w:tabs>
        <w:spacing w:lineRule="auto" w:line="360" w:before="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right" w:pos="9360" w:leader="none"/>
        </w:tabs>
        <w:spacing w:lineRule="auto" w:line="360" w:before="0" w:after="120"/>
        <w:ind w:left="0" w:right="0" w:hanging="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PROIPG/UNILA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30"/>
          <w:sz w:val="30"/>
          <w:szCs w:val="3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30"/>
          <w:sz w:val="30"/>
          <w:szCs w:val="30"/>
          <w:u w:val="none"/>
          <w:shd w:fill="auto" w:val="clear"/>
          <w:vertAlign w:val="baseline"/>
        </w:rPr>
        <w:t xml:space="preserve">ANEXO VI </w:t>
      </w:r>
    </w:p>
    <w:p>
      <w:pPr>
        <w:pStyle w:val="LOnormal"/>
        <w:widowControl w:val="false"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30"/>
          <w:sz w:val="30"/>
          <w:szCs w:val="3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30"/>
          <w:sz w:val="30"/>
          <w:szCs w:val="3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30"/>
          <w:sz w:val="30"/>
          <w:szCs w:val="30"/>
          <w:u w:val="none"/>
          <w:shd w:fill="auto" w:val="clear"/>
          <w:vertAlign w:val="baseline"/>
        </w:rPr>
        <w:t>DECLARAÇÃO DE AUXÍLIO DE VIAGEM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30"/>
          <w:sz w:val="30"/>
          <w:szCs w:val="3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Edital PRPPG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highlight w:val="white"/>
          <w:u w:val="none"/>
          <w:vertAlign w:val="baseline"/>
        </w:rPr>
        <w:t>____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  <w:t>/____</w:t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59"/>
        <w:gridCol w:w="7800"/>
      </w:tblGrid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CPF: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Sigla PPG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Edital/Ata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Informar número do edital do PPG ou ATA do colegiado que liberou o recurso.</w:t>
            </w:r>
          </w:p>
        </w:tc>
      </w:tr>
    </w:tbl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2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55"/>
      </w:tblGrid>
      <w:tr>
        <w:trPr/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Declaração</w:t>
            </w:r>
          </w:p>
        </w:tc>
      </w:tr>
      <w:tr>
        <w:trPr>
          <w:trHeight w:val="2448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Declaro junto à PRPPG/UNILA que utilizei o valor recebido para: </w:t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Finalidade: evento/trabalho de campo/treinamento </w:t>
            </w:r>
            <w:r>
              <w:rPr>
                <w:rFonts w:eastAsia="Arial" w:cs="Arial" w:ascii="Arial" w:hAnsi="Arial"/>
                <w:color w:val="666666"/>
              </w:rPr>
              <w:t>(escolha a opção que melhor se enquadra)</w:t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Local:</w:t>
            </w:r>
            <w:r>
              <w:rPr>
                <w:rFonts w:eastAsia="Arial" w:cs="Arial" w:ascii="Arial" w:hAnsi="Arial"/>
                <w:color w:val="666666"/>
              </w:rPr>
              <w:t xml:space="preserve"> (escrever o local do evento/treinamento)</w:t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Início: ___/___/____ e Fim: ____/____/____</w:t>
            </w:r>
          </w:p>
          <w:p>
            <w:pPr>
              <w:pStyle w:val="LOnormal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Número de pernoites: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color w:val="FF0000"/>
                <w:highlight w:val="yellow"/>
              </w:rPr>
            </w:pPr>
            <w:r>
              <w:rPr>
                <w:rFonts w:eastAsia="Arial" w:cs="Arial" w:ascii="Arial" w:hAnsi="Arial"/>
                <w:color w:val="auto"/>
              </w:rPr>
              <w:t xml:space="preserve">Totalizando o valor de: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</w:rPr>
            </w:r>
          </w:p>
        </w:tc>
      </w:tr>
    </w:tbl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3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55"/>
      </w:tblGrid>
      <w:tr>
        <w:trPr/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Objetivo do uso do auxílio de viagem</w:t>
            </w:r>
          </w:p>
        </w:tc>
      </w:tr>
      <w:tr>
        <w:trPr/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Informações adicionais sobre o evento e resultados alcançados.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Foz do Iguaçu, ___, de ______, de _____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</w:t>
      </w:r>
    </w:p>
    <w:p>
      <w:pPr>
        <w:pStyle w:val="LOnormal"/>
        <w:keepNext w:val="false"/>
        <w:keepLines w:val="false"/>
        <w:widowControl w:val="false"/>
        <w:shd w:val="clear" w:fill="auto"/>
        <w:spacing w:lineRule="auto" w:line="288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</w:t>
      </w:r>
    </w:p>
    <w:p>
      <w:pPr>
        <w:pStyle w:val="Ttulo1"/>
        <w:tabs>
          <w:tab w:val="left" w:pos="380" w:leader="none"/>
          <w:tab w:val="left" w:pos="508" w:leader="none"/>
        </w:tabs>
        <w:spacing w:lineRule="auto" w:line="276" w:before="480" w:after="120"/>
        <w:ind w:left="0" w:right="120" w:hanging="0"/>
        <w:jc w:val="both"/>
        <w:rPr/>
      </w:pPr>
      <w:r>
        <w:rPr/>
        <w:t xml:space="preserve">A declaração deverá estar acompanhada de certificado de apresentação de trabalho. </w:t>
      </w:r>
    </w:p>
    <w:sectPr>
      <w:headerReference w:type="default" r:id="rId2"/>
      <w:footerReference w:type="default" r:id="rId3"/>
      <w:type w:val="nextPage"/>
      <w:pgSz w:w="11906" w:h="16838"/>
      <w:pgMar w:left="1417" w:right="1134" w:gutter="0" w:header="1134" w:top="1191" w:footer="541" w:bottom="126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 w:val="false"/>
      <w:pBdr>
        <w:top w:val="single" w:sz="4" w:space="0" w:color="C0C0C0"/>
      </w:pBd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left="0" w:right="0" w:hanging="0"/>
      <w:jc w:val="right"/>
      <w:rPr/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1"/>
        <w:sz w:val="11"/>
        <w:szCs w:val="11"/>
        <w:u w:val="none"/>
        <w:shd w:fill="auto" w:val="clear"/>
        <w:vertAlign w:val="baseline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LOnormal"/>
      <w:keepNext w:val="false"/>
      <w:keepLines w:val="false"/>
      <w:widowControl/>
      <w:pBdr>
        <w:top w:val="single" w:sz="6" w:space="0" w:color="000000"/>
      </w:pBdr>
      <w:shd w:val="clear" w:fill="auto"/>
      <w:spacing w:lineRule="auto" w:line="240" w:before="28" w:after="0"/>
      <w:ind w:left="0" w:right="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 w:val="false"/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644525" cy="6477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tulo2"/>
      <w:widowControl/>
      <w:numPr>
        <w:ilvl w:val="1"/>
        <w:numId w:val="1"/>
      </w:numPr>
      <w:tabs>
        <w:tab w:val="clear" w:pos="720"/>
        <w:tab w:val="left" w:pos="0" w:leader="none"/>
        <w:tab w:val="right" w:pos="9360" w:leader="none"/>
      </w:tabs>
      <w:ind w:left="576" w:right="0" w:hanging="576"/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  <w:t>Ministério da Educação</w:t>
    </w:r>
  </w:p>
  <w:p>
    <w:pPr>
      <w:pStyle w:val="LOnormal"/>
      <w:tabs>
        <w:tab w:val="clear" w:pos="720"/>
        <w:tab w:val="right" w:pos="9360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  <w:t>Universidade Federal da Integração Latino-Americana</w:t>
    </w:r>
  </w:p>
  <w:p>
    <w:pPr>
      <w:pStyle w:val="LOnormal"/>
      <w:tabs>
        <w:tab w:val="clear" w:pos="720"/>
        <w:tab w:val="right" w:pos="9360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  <w:t>PRPPG – PRÓ-REITORIA DE PESQUISA E DE PÓS-GRADUAÇÃO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next w:val="LOnormal"/>
    <w:qFormat/>
    <w:pPr>
      <w:keepNext w:val="false"/>
      <w:keepLines w:val="false"/>
      <w:widowControl/>
      <w:shd w:val="clear" w:fill="auto"/>
      <w:tabs>
        <w:tab w:val="clear" w:pos="720"/>
        <w:tab w:val="left" w:pos="508" w:leader="none"/>
      </w:tabs>
      <w:suppressAutoHyphens w:val="true"/>
      <w:overflowPunct w:val="true"/>
      <w:bidi w:val="0"/>
      <w:spacing w:lineRule="auto" w:line="240" w:before="0" w:after="0"/>
      <w:ind w:left="0" w:right="0" w:hanging="0"/>
      <w:jc w:val="both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kern w:val="2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Ttulo2">
    <w:name w:val="Heading 2"/>
    <w:next w:val="LOnormal"/>
    <w:qFormat/>
    <w:pPr>
      <w:keepNext w:val="true"/>
      <w:widowControl/>
      <w:suppressAutoHyphens w:val="true"/>
      <w:overflowPunct w:val="true"/>
      <w:bidi w:val="0"/>
      <w:spacing w:lineRule="auto" w:line="240" w:before="0" w:after="0"/>
      <w:ind w:left="0" w:right="0" w:hanging="0"/>
      <w:jc w:val="center"/>
    </w:pPr>
    <w:rPr>
      <w:rFonts w:ascii="Liberation Serif" w:hAnsi="Liberation Serif" w:eastAsia="Noto Serif CJK SC" w:cs="Lohit Devanagari"/>
      <w:b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widowControl/>
      <w:suppressAutoHyphens w:val="true"/>
      <w:overflowPunct w:val="true"/>
      <w:bidi w:val="0"/>
      <w:spacing w:lineRule="auto" w:line="240" w:before="280" w:after="80"/>
      <w:jc w:val="left"/>
    </w:pPr>
    <w:rPr>
      <w:rFonts w:ascii="Liberation Serif" w:hAnsi="Liberation Serif" w:eastAsia="Noto Serif CJK SC" w:cs="Lohit Devanagari"/>
      <w:b/>
      <w:color w:val="auto"/>
      <w:kern w:val="2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widowControl/>
      <w:suppressAutoHyphens w:val="true"/>
      <w:overflowPunct w:val="true"/>
      <w:bidi w:val="0"/>
      <w:spacing w:lineRule="auto" w:line="240" w:before="240" w:after="40"/>
      <w:jc w:val="left"/>
    </w:pPr>
    <w:rPr>
      <w:rFonts w:ascii="Liberation Serif" w:hAnsi="Liberation Serif" w:eastAsia="Noto Serif CJK SC" w:cs="Lohit Devanagari"/>
      <w:b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widowControl/>
      <w:suppressAutoHyphens w:val="true"/>
      <w:overflowPunct w:val="true"/>
      <w:bidi w:val="0"/>
      <w:spacing w:lineRule="auto" w:line="240" w:before="220" w:after="40"/>
      <w:jc w:val="left"/>
    </w:pPr>
    <w:rPr>
      <w:rFonts w:ascii="Liberation Serif" w:hAnsi="Liberation Serif" w:eastAsia="Noto Serif CJK SC" w:cs="Lohit Devanagari"/>
      <w:b/>
      <w:color w:val="auto"/>
      <w:kern w:val="2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/>
      <w:suppressAutoHyphens w:val="true"/>
      <w:overflowPunct w:val="true"/>
      <w:bidi w:val="0"/>
      <w:spacing w:lineRule="auto" w:line="240" w:before="200" w:after="40"/>
      <w:jc w:val="left"/>
    </w:pPr>
    <w:rPr>
      <w:rFonts w:ascii="Liberation Serif" w:hAnsi="Liberation Serif" w:eastAsia="Noto Serif CJK SC" w:cs="Lohit Devanagari"/>
      <w:b/>
      <w:color w:val="auto"/>
      <w:kern w:val="2"/>
      <w:sz w:val="20"/>
      <w:szCs w:val="20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RodapChar">
    <w:name w:val="Rodapé Char"/>
    <w:basedOn w:val="DefaultParagraphFont"/>
    <w:qFormat/>
    <w:rPr/>
  </w:style>
  <w:style w:type="character" w:styleId="CabealhoChar">
    <w:name w:val="Cabeçalho Char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Lohit Devanagari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LOnormal" w:default="1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1"/>
    <w:next w:val="LO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1"/>
    <w:pPr/>
    <w:rPr/>
  </w:style>
  <w:style w:type="paragraph" w:styleId="Rodap">
    <w:name w:val="Footer"/>
    <w:basedOn w:val="LOnormal1"/>
    <w:pPr/>
    <w:rPr/>
  </w:style>
  <w:style w:type="paragraph" w:styleId="ListParagraph">
    <w:name w:val="List Paragraph"/>
    <w:basedOn w:val="LOnormal"/>
    <w:qFormat/>
    <w:pPr>
      <w:spacing w:before="0" w:after="160"/>
      <w:ind w:left="720" w:right="0" w:hanging="0"/>
      <w:contextualSpacing/>
    </w:pPr>
    <w:rPr/>
  </w:style>
  <w:style w:type="paragraph" w:styleId="NormalWeb">
    <w:name w:val="Normal (Web)"/>
    <w:basedOn w:val="LO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>
    <w:name w:val="No List"/>
    <w:qFormat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37Ai2bm5ZvlXabO4kmpz+hnLog==">AMUW2mVdD1K1wlDpzcy/oWorx6XvPtoPCS5jyDFhWCP3fFKUqbxWoSUfeEy+rXorTiAhvFKAWqJ/YE4FaFNOHlis/RPX2DH/YyLF75+sErjK6puyAOqerZM=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125</Words>
  <Characters>770</Characters>
  <CharactersWithSpaces>1097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2024-10-17T14:06:18Z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