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/2021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PPGICAL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ind w:left="108" w:right="10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RECIBO DO RECURSO ASSINADO PELO(A) DISCENTE OU PELO(A) DOCENTE E COORDENADOR(A)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PPGICAL PARA PRESTAÇÃO DE CONTAS (PROAP - UNILA)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Dev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e ser anexado no Formulário INSCREVA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 exclusivamente em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formato PDF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, devidamente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datado e assinado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  <w:rtl w:val="0"/>
        </w:rPr>
        <w:t xml:space="preserve"> e com os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ce181e"/>
          <w:sz w:val="20"/>
          <w:szCs w:val="20"/>
          <w:highlight w:val="white"/>
          <w:u w:val="single"/>
          <w:vertAlign w:val="baseline"/>
          <w:rtl w:val="0"/>
        </w:rPr>
        <w:t xml:space="preserve">recibos formais comprobatórios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Times" w:cs="Times" w:eastAsia="Times" w:hAnsi="Time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Link do Inscreva para a prestação de contas - Edital nº 17/2021 PPGICAL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58"/>
        <w:gridCol w:w="1750"/>
        <w:gridCol w:w="1592"/>
        <w:gridCol w:w="3857"/>
        <w:tblGridChange w:id="0">
          <w:tblGrid>
            <w:gridCol w:w="2158"/>
            <w:gridCol w:w="1750"/>
            <w:gridCol w:w="1592"/>
            <w:gridCol w:w="385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SOLICITANTE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DO RECURSO PROAP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SIAPE(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docente)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n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º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matrícula(discente):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RG ou DNI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442"/>
        <w:gridCol w:w="3915"/>
        <w:tblGridChange w:id="0">
          <w:tblGrid>
            <w:gridCol w:w="5442"/>
            <w:gridCol w:w="39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referente a utilização do recurso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do auxílio financeiro recebido em reais (R$):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utilizados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(insira o valor apenas nos itens de despesa que possui comprovação)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UTILIZADO POR ITEM DE DESPESA  (R$*)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 em evento(s)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rodoviária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rodoviária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aérea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aérea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Diárias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Produção, revisão, tradução, editoração, confecção e publicação de conteúdos científico acadêmicos e de divulgação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Serviços para apoio a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UTILIZADO: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R$*: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*Fazer a conversão de moedas estrangeiras para o real (Brasil)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A SER DEVOLVIDO (caso sobre)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R$*: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Caso houver sobra, por gentileza, solicitar a GRU junto a Secretaria do PPGICAL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secretaria.ppgical@unila.edu.br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9360"/>
        </w:tabs>
        <w:spacing w:after="200" w:before="0" w:line="360" w:lineRule="auto"/>
        <w:ind w:left="0" w:right="113" w:firstLine="1134"/>
        <w:jc w:val="both"/>
        <w:rPr>
          <w:rFonts w:ascii="Times" w:cs="Times" w:eastAsia="Times" w:hAnsi="Times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9360"/>
        </w:tabs>
        <w:spacing w:after="200" w:before="0" w:line="360" w:lineRule="auto"/>
        <w:ind w:left="0" w:right="11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Declaro, para os devidos fins legais, que os recursos recebidos para custeio dos itens descritos neste formulário foram utilizados conforme previsão regulamentada pelo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EDITAL Nº 17/2021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PPGICAL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Foz do Iguaçu (PR), _____de______________________de __________.</w:t>
      </w:r>
    </w:p>
    <w:p w:rsidR="00000000" w:rsidDel="00000000" w:rsidP="00000000" w:rsidRDefault="00000000" w:rsidRPr="00000000" w14:paraId="00000043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" w:cs="Times" w:eastAsia="Times" w:hAnsi="Times"/>
          <w:color w:val="00000a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Assinatura do(a)</w:t>
      </w: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highlight w:val="white"/>
          <w:rtl w:val="0"/>
        </w:rPr>
        <w:t xml:space="preserve"> beneficiário(a)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 do recurso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" w:cs="Times" w:eastAsia="Times" w:hAnsi="Times"/>
          <w:color w:val="00000a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Assinatura do(a) coordenador(a) do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PPGICAL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54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55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screva.unila.edu.br/events/1582/subscriptions/ne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