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0" w:after="0"/>
        <w:jc w:val="center"/>
        <w:rPr>
          <w:b/>
          <w:b/>
          <w:sz w:val="26"/>
          <w:szCs w:val="26"/>
        </w:rPr>
      </w:pPr>
      <w:r>
        <w:rPr>
          <w:b/>
          <w:sz w:val="26"/>
          <w:szCs w:val="26"/>
        </w:rPr>
        <w:t>EDITAL Nº /2021/DDPP/PROGEPE</w:t>
      </w:r>
    </w:p>
    <w:p>
      <w:pPr>
        <w:pStyle w:val="LOnormal"/>
        <w:spacing w:lineRule="auto" w:line="276" w:before="0" w:after="0"/>
        <w:jc w:val="both"/>
        <w:rPr/>
      </w:pPr>
      <w:r>
        <w:rPr/>
      </w:r>
    </w:p>
    <w:p>
      <w:pPr>
        <w:pStyle w:val="LOnormal"/>
        <w:spacing w:lineRule="auto" w:line="276" w:before="0" w:after="0"/>
        <w:jc w:val="both"/>
        <w:rPr/>
      </w:pPr>
      <w:r>
        <w:rPr/>
      </w:r>
    </w:p>
    <w:p>
      <w:pPr>
        <w:pStyle w:val="LOnormal"/>
        <w:spacing w:lineRule="auto" w:line="276" w:before="0" w:after="0"/>
        <w:jc w:val="both"/>
        <w:rPr/>
      </w:pPr>
      <w:r>
        <w:rPr/>
        <w:t>O Pró-Reitor de Gestão de Pessoas da Universidade Federal da Integração Latino-americana – UNILA, no uso de suas atribuições legais designadas pela</w:t>
      </w:r>
      <w:r>
        <w:rPr>
          <w:highlight w:val="white"/>
        </w:rPr>
        <w:t xml:space="preserve"> Portaria nº xxx/2019/GR, e em conformidade com a Lei nº 8.112/1990, a Lei nº 12.772/2012, o Decreto nº 9.991/2019, a Instrução Normativa n° 201/2019 do Ministério da Economia, </w:t>
      </w:r>
      <w:r>
        <w:rPr/>
        <w:t>a Resolução CONSUN Unila nº 008/2014 e a Resolução Unila 016/2014, torna públic</w:t>
      </w:r>
      <w:r>
        <w:rPr>
          <w:highlight w:val="white"/>
        </w:rPr>
        <w:t>o</w:t>
      </w:r>
      <w:r>
        <w:rPr/>
        <w:t xml:space="preserve"> a abertura do processo seletivo para servidores/as pertencentes ao quadro efetivo, </w:t>
      </w:r>
      <w:r>
        <w:rPr>
          <w:b w:val="false"/>
          <w:i w:val="false"/>
          <w:caps w:val="false"/>
          <w:smallCaps w:val="false"/>
          <w:strike w:val="false"/>
          <w:dstrike w:val="false"/>
          <w:color w:val="000000"/>
          <w:sz w:val="22"/>
          <w:u w:val="none"/>
          <w:effect w:val="none"/>
        </w:rPr>
        <w:t xml:space="preserve">interessados em usufruir de afastamento para pós-graduação </w:t>
      </w:r>
      <w:r>
        <w:rPr>
          <w:b w:val="false"/>
          <w:i/>
          <w:caps w:val="false"/>
          <w:smallCaps w:val="false"/>
          <w:strike w:val="false"/>
          <w:dstrike w:val="false"/>
          <w:color w:val="000000"/>
          <w:sz w:val="22"/>
          <w:u w:val="none"/>
          <w:effect w:val="none"/>
        </w:rPr>
        <w:t>Stricto Sensu</w:t>
      </w:r>
      <w:r>
        <w:rPr>
          <w:b/>
          <w:caps w:val="false"/>
          <w:smallCaps w:val="false"/>
          <w:strike w:val="false"/>
          <w:dstrike w:val="false"/>
          <w:color w:val="000000"/>
          <w:u w:val="none"/>
          <w:effect w:val="none"/>
        </w:rPr>
        <w:t xml:space="preserve"> </w:t>
      </w:r>
      <w:r>
        <w:rPr>
          <w:b w:val="false"/>
          <w:i w:val="false"/>
          <w:caps w:val="false"/>
          <w:smallCaps w:val="false"/>
          <w:strike w:val="false"/>
          <w:dstrike w:val="false"/>
          <w:color w:val="000000"/>
          <w:sz w:val="22"/>
          <w:u w:val="none"/>
          <w:effect w:val="none"/>
        </w:rPr>
        <w:t xml:space="preserve">para servidores/as Docentes </w:t>
      </w:r>
      <w:r>
        <w:rPr>
          <w:b/>
          <w:i w:val="false"/>
          <w:caps w:val="false"/>
          <w:smallCaps w:val="false"/>
          <w:strike w:val="false"/>
          <w:dstrike w:val="false"/>
          <w:color w:val="000000"/>
          <w:sz w:val="22"/>
          <w:u w:val="none"/>
          <w:effect w:val="none"/>
        </w:rPr>
        <w:t>E</w:t>
      </w:r>
      <w:r>
        <w:rPr>
          <w:b/>
          <w:caps w:val="false"/>
          <w:smallCaps w:val="false"/>
          <w:strike w:val="false"/>
          <w:dstrike w:val="false"/>
          <w:color w:val="000000"/>
          <w:u w:val="none"/>
          <w:effect w:val="none"/>
        </w:rPr>
        <w:t xml:space="preserve"> </w:t>
      </w:r>
      <w:r>
        <w:rPr>
          <w:b w:val="false"/>
          <w:i w:val="false"/>
          <w:caps w:val="false"/>
          <w:smallCaps w:val="false"/>
          <w:strike w:val="false"/>
          <w:dstrike w:val="false"/>
          <w:color w:val="000000"/>
          <w:sz w:val="22"/>
          <w:u w:val="none"/>
          <w:effect w:val="none"/>
        </w:rPr>
        <w:t xml:space="preserve">Estágio Pós-Doutoral para servidores/as Docentes e TAEs, a partir do </w:t>
      </w:r>
      <w:r>
        <w:rPr>
          <w:b/>
          <w:i w:val="false"/>
          <w:caps w:val="false"/>
          <w:smallCaps w:val="false"/>
          <w:strike w:val="false"/>
          <w:dstrike w:val="false"/>
          <w:color w:val="000000"/>
          <w:sz w:val="22"/>
          <w:u w:val="none"/>
          <w:effect w:val="none"/>
        </w:rPr>
        <w:t>1º semestre de 2021.</w:t>
      </w:r>
    </w:p>
    <w:p>
      <w:pPr>
        <w:pStyle w:val="LOnormal"/>
        <w:spacing w:lineRule="auto" w:line="276" w:before="0" w:after="0"/>
        <w:jc w:val="both"/>
        <w:rPr/>
      </w:pPr>
      <w:r>
        <w:rPr/>
      </w:r>
    </w:p>
    <w:p>
      <w:pPr>
        <w:pStyle w:val="LOnormal"/>
        <w:spacing w:lineRule="auto" w:line="276" w:before="0" w:after="0"/>
        <w:jc w:val="both"/>
        <w:rPr>
          <w:b/>
          <w:b/>
        </w:rPr>
      </w:pPr>
      <w:r>
        <w:rPr>
          <w:b/>
        </w:rPr>
        <w:t xml:space="preserve">1. </w:t>
        <w:tab/>
        <w:t>DAS DISPOSIÇÕES PRELIMINARES</w:t>
      </w:r>
    </w:p>
    <w:p>
      <w:pPr>
        <w:pStyle w:val="LOnormal"/>
        <w:spacing w:lineRule="auto" w:line="276" w:before="0" w:after="0"/>
        <w:jc w:val="both"/>
        <w:rPr/>
      </w:pPr>
      <w:r>
        <w:rPr/>
        <w:t xml:space="preserve">1.1 O presente edital tem por objetivo a classificação de servidores/as docentes da UNILA interessados em usufruir de afastamento para participação em programa de </w:t>
      </w:r>
      <w:r>
        <w:rPr>
          <w:i/>
        </w:rPr>
        <w:t xml:space="preserve">Stricto Sensu </w:t>
      </w:r>
      <w:r>
        <w:rPr/>
        <w:t>e Estágio Pós-Doutoral, oferecidos por instituições de ensino nacionais, reconhecidas pela CAPES, ou estrangeiras, a partir do primeiro semestre de 2021.</w:t>
      </w:r>
    </w:p>
    <w:p>
      <w:pPr>
        <w:pStyle w:val="LOnormal"/>
        <w:spacing w:lineRule="auto" w:line="276" w:before="0" w:after="0"/>
        <w:jc w:val="both"/>
        <w:rPr/>
      </w:pPr>
      <w:r>
        <w:rPr/>
      </w:r>
    </w:p>
    <w:p>
      <w:pPr>
        <w:pStyle w:val="LOnormal"/>
        <w:spacing w:lineRule="auto" w:line="276" w:before="0" w:after="0"/>
        <w:jc w:val="both"/>
        <w:rPr/>
      </w:pPr>
      <w:r>
        <w:rPr/>
        <w:t>1.2 Os critérios de classificação serão regi</w:t>
      </w:r>
      <w:r>
        <w:rPr>
          <w:highlight w:val="white"/>
        </w:rPr>
        <w:t xml:space="preserve">dos </w:t>
      </w:r>
      <w:r>
        <w:rPr/>
        <w:t>por este edital, sob responsabilidade da Pró-Reitoria de Gestão de Pessoas - PROGEPE por meio do DDPP, com apoio da Comissão Permanente de Pessoal Docente - CPPD, na seleção para docentes.</w:t>
      </w:r>
    </w:p>
    <w:p>
      <w:pPr>
        <w:pStyle w:val="LOnormal"/>
        <w:spacing w:lineRule="auto" w:line="276" w:before="0" w:after="0"/>
        <w:jc w:val="both"/>
        <w:rPr>
          <w:highlight w:val="yellow"/>
        </w:rPr>
      </w:pPr>
      <w:r>
        <w:rPr>
          <w:highlight w:val="yellow"/>
        </w:rPr>
      </w:r>
    </w:p>
    <w:p>
      <w:pPr>
        <w:pStyle w:val="LOnormal"/>
        <w:spacing w:lineRule="auto" w:line="276" w:before="0" w:after="0"/>
        <w:jc w:val="both"/>
        <w:rPr>
          <w:highlight w:val="white"/>
        </w:rPr>
      </w:pPr>
      <w:r>
        <w:rPr>
          <w:highlight w:val="white"/>
        </w:rPr>
        <w:t>1.3 A organização da classificação dos inscritos será de responsabilidade do DDPP, atendendo os critérios deste edital, sendo os recursos e o resultado final do processo seletivo dos docentes, submetido à apreciação da Comissão Permanente de Pessoal Docente - CPPD.</w:t>
      </w:r>
    </w:p>
    <w:p>
      <w:pPr>
        <w:pStyle w:val="LOnormal"/>
        <w:spacing w:lineRule="auto" w:line="276" w:before="0" w:after="0"/>
        <w:jc w:val="both"/>
        <w:rPr/>
      </w:pPr>
      <w:r>
        <w:rPr/>
      </w:r>
    </w:p>
    <w:p>
      <w:pPr>
        <w:pStyle w:val="LOnormal"/>
        <w:spacing w:lineRule="auto" w:line="276" w:before="0" w:after="0"/>
        <w:jc w:val="both"/>
        <w:rPr>
          <w:b/>
          <w:b/>
        </w:rPr>
      </w:pPr>
      <w:r>
        <w:rPr>
          <w:b/>
        </w:rPr>
      </w:r>
    </w:p>
    <w:p>
      <w:pPr>
        <w:pStyle w:val="LOnormal"/>
        <w:spacing w:lineRule="auto" w:line="276" w:before="0" w:after="0"/>
        <w:jc w:val="both"/>
        <w:rPr>
          <w:b/>
          <w:b/>
        </w:rPr>
      </w:pPr>
      <w:r>
        <w:rPr>
          <w:b/>
        </w:rPr>
        <w:t xml:space="preserve">2. </w:t>
        <w:tab/>
        <w:t>DAS COMPETÊNCIAS</w:t>
      </w:r>
    </w:p>
    <w:p>
      <w:pPr>
        <w:pStyle w:val="LOnormal"/>
        <w:spacing w:lineRule="auto" w:line="276" w:before="0" w:after="0"/>
        <w:jc w:val="both"/>
        <w:rPr/>
      </w:pPr>
      <w:r>
        <w:rPr/>
        <w:t>2.1 Compete à Pró-Reitoria de Gestão de Pessoas – PROGEPE, através do DDPP:</w:t>
      </w:r>
    </w:p>
    <w:p>
      <w:pPr>
        <w:pStyle w:val="LOnormal"/>
        <w:spacing w:lineRule="auto" w:line="276" w:before="0" w:after="0"/>
        <w:jc w:val="both"/>
        <w:rPr/>
      </w:pPr>
      <w:r>
        <w:rPr/>
        <w:t>I – publicar o edital de abertura do processo de classificação de servidores/as interessados em afastamento, bem como acompanhar o cronograma e demais atividades pertinentes a este edital;</w:t>
        <w:br/>
        <w:t xml:space="preserve">II - analisar as inscrições e classificar os servidores/as inscritos no edital; </w:t>
        <w:br/>
        <w:t xml:space="preserve">III – divulgar os resultados do presente edital; </w:t>
        <w:br/>
        <w:t xml:space="preserve">IV – analisar os processos eletrônicos de afastamento, que deverão ser formalizados e instruídos pelos servidores/as classificados findado o processo seletivo; </w:t>
        <w:br/>
        <w:t xml:space="preserve">V - manter atualizado o assentamento funcional, com o registro de servidores/as afastados/as; </w:t>
        <w:br/>
        <w:t>VI – divulgar, na página da Progepe no site da UNILA, a relação de servidores/as afastados/as, contendo informações sobre o período de afastamento e os valores despendidos neste período, inclusive os salários de cada servidor, conforme determina o art. 16 do D</w:t>
      </w:r>
      <w:r>
        <w:rPr>
          <w:highlight w:val="white"/>
        </w:rPr>
        <w:t xml:space="preserve">ecreto nº </w:t>
      </w:r>
      <w:r>
        <w:rPr/>
        <w:t>9.991/2019;</w:t>
        <w:br/>
        <w:t>VII – resolver os casos omissos.</w:t>
      </w:r>
    </w:p>
    <w:p>
      <w:pPr>
        <w:pStyle w:val="LOnormal"/>
        <w:spacing w:lineRule="auto" w:line="276" w:before="0" w:after="0"/>
        <w:jc w:val="both"/>
        <w:rPr/>
      </w:pPr>
      <w:r>
        <w:rPr/>
      </w:r>
    </w:p>
    <w:p>
      <w:pPr>
        <w:pStyle w:val="LOnormal"/>
        <w:spacing w:lineRule="auto" w:line="276" w:before="0" w:after="0"/>
        <w:ind w:left="0" w:hanging="0"/>
        <w:jc w:val="both"/>
        <w:rPr/>
      </w:pPr>
      <w:r>
        <w:rPr/>
        <w:t>2.2 Compete ao/a servidor/a interessado/a:</w:t>
      </w:r>
    </w:p>
    <w:p>
      <w:pPr>
        <w:pStyle w:val="LOnormal"/>
        <w:spacing w:lineRule="auto" w:line="276" w:before="0" w:after="0"/>
        <w:ind w:left="0" w:hanging="0"/>
        <w:jc w:val="both"/>
        <w:rPr/>
      </w:pPr>
      <w:r>
        <w:rPr/>
        <w:t>I – realizar a inscrição no processo classificatório por meio do sistema INSCREVA, anexando os documentos obrigatórios que consistem em:</w:t>
      </w:r>
    </w:p>
    <w:p>
      <w:pPr>
        <w:pStyle w:val="LOnormal"/>
        <w:ind w:right="360" w:hanging="0"/>
        <w:jc w:val="both"/>
        <w:rPr/>
      </w:pPr>
      <w:r>
        <w:rPr/>
        <w:t xml:space="preserve">a) comprovante de matrícula ou aprovação no programa </w:t>
      </w:r>
      <w:r>
        <w:rPr>
          <w:i/>
        </w:rPr>
        <w:t xml:space="preserve">Stricto Sensu </w:t>
      </w:r>
      <w:r>
        <w:rPr/>
        <w:t>ou Estágio Pós-Doutoral;</w:t>
      </w:r>
    </w:p>
    <w:p>
      <w:pPr>
        <w:pStyle w:val="LOnormal"/>
        <w:ind w:right="360" w:hanging="0"/>
        <w:jc w:val="both"/>
        <w:rPr/>
      </w:pPr>
      <w:r>
        <w:rPr/>
        <w:t>b) projeto de pesquisa, cronograma de trabalho ou documento equivalente;</w:t>
      </w:r>
    </w:p>
    <w:p>
      <w:pPr>
        <w:pStyle w:val="LOnormal"/>
        <w:ind w:right="360" w:hanging="0"/>
        <w:jc w:val="both"/>
        <w:rPr/>
      </w:pPr>
      <w:r>
        <w:rPr/>
        <w:t>c) reconhecimento de mérito (em se tratando de instituições estrangeiras);</w:t>
      </w:r>
    </w:p>
    <w:p>
      <w:pPr>
        <w:pStyle w:val="LOnormal"/>
        <w:spacing w:lineRule="auto" w:line="276" w:before="0" w:after="0"/>
        <w:ind w:left="0" w:hanging="0"/>
        <w:jc w:val="both"/>
        <w:rPr/>
      </w:pPr>
      <w:r>
        <w:rPr/>
        <w:t>d) comprovante de inviabilidade de cumprimento das atividades ou da jornada de trabalh</w:t>
      </w:r>
      <w:r>
        <w:rPr>
          <w:rFonts w:eastAsia="Roboto" w:cs="Roboto" w:ascii="Roboto" w:hAnsi="Roboto"/>
          <w:sz w:val="21"/>
          <w:szCs w:val="21"/>
          <w:highlight w:val="white"/>
        </w:rPr>
        <w:t>o (Item 3.2,1)</w:t>
      </w:r>
      <w:r>
        <w:rPr/>
        <w:t>.</w:t>
      </w:r>
    </w:p>
    <w:p>
      <w:pPr>
        <w:pStyle w:val="LOnormal"/>
        <w:spacing w:lineRule="auto" w:line="276" w:before="0" w:after="0"/>
        <w:ind w:left="0" w:hanging="0"/>
        <w:jc w:val="both"/>
        <w:rPr/>
      </w:pPr>
      <w:r>
        <w:rPr/>
        <w:t>e) Cópia do trecho com a previsão da ação de desenvolvimento contemplado no  Plano de Desenvolvimento de Pessoas (PDP 2020-2021);</w:t>
        <w:br/>
        <w:t>II – acompanhar a divulgação dos resultados;III – providenciar, junto ao Instituto de lotação, a abertura de um processo eletrônico de solicitação de afastamento, contendo os documentos previstos na Resolução nº 008/2014, via Sistema Integrado de Patrimônio, Administração e Contratos – SIPAC, findado o processo seletivo em questão;</w:t>
        <w:br/>
        <w:t>IV - observar o disposto na Resolução nº 008/2014, no Decreto nº 9.991/2019, suas alterações e demais dispositivos legais vinculados.</w:t>
      </w:r>
    </w:p>
    <w:p>
      <w:pPr>
        <w:pStyle w:val="LOnormal"/>
        <w:spacing w:lineRule="auto" w:line="276" w:before="0" w:after="0"/>
        <w:ind w:left="0" w:hanging="0"/>
        <w:jc w:val="both"/>
        <w:rPr/>
      </w:pPr>
      <w:r>
        <w:rPr/>
      </w:r>
    </w:p>
    <w:p>
      <w:pPr>
        <w:pStyle w:val="LOnormal"/>
        <w:spacing w:lineRule="auto" w:line="276" w:before="0" w:after="0"/>
        <w:ind w:left="0" w:hanging="0"/>
        <w:jc w:val="both"/>
        <w:rPr/>
      </w:pPr>
      <w:r>
        <w:rPr/>
      </w:r>
    </w:p>
    <w:p>
      <w:pPr>
        <w:pStyle w:val="LOnormal"/>
        <w:spacing w:lineRule="auto" w:line="276" w:before="0" w:after="0"/>
        <w:jc w:val="both"/>
        <w:rPr>
          <w:b/>
          <w:b/>
        </w:rPr>
      </w:pPr>
      <w:r>
        <w:rPr>
          <w:b/>
        </w:rPr>
        <w:t xml:space="preserve">3. </w:t>
        <w:tab/>
        <w:t>DA DURAÇÃO DO AFASTAMENTO</w:t>
      </w:r>
    </w:p>
    <w:p>
      <w:pPr>
        <w:pStyle w:val="LOnormal"/>
        <w:spacing w:lineRule="auto" w:line="276" w:before="0" w:after="0"/>
        <w:jc w:val="both"/>
        <w:rPr/>
      </w:pPr>
      <w:r>
        <w:rPr/>
        <w:t>3.1 Os afastamentos observarão os seguintes prazos:</w:t>
      </w:r>
    </w:p>
    <w:p>
      <w:pPr>
        <w:pStyle w:val="LOnormal"/>
        <w:spacing w:lineRule="auto" w:line="276" w:before="0" w:after="0"/>
        <w:jc w:val="both"/>
        <w:rPr/>
      </w:pPr>
      <w:r>
        <w:rPr/>
        <w:t xml:space="preserve">I – </w:t>
      </w:r>
      <w:r>
        <w:rPr>
          <w:b/>
        </w:rPr>
        <w:t>mestrado:</w:t>
      </w:r>
      <w:r>
        <w:rPr/>
        <w:t xml:space="preserve"> tempo de duração do curso, limitado a 24 (vinte e quatro) meses;</w:t>
      </w:r>
    </w:p>
    <w:p>
      <w:pPr>
        <w:pStyle w:val="LOnormal"/>
        <w:spacing w:lineRule="auto" w:line="276" w:before="0" w:after="0"/>
        <w:jc w:val="both"/>
        <w:rPr>
          <w:highlight w:val="white"/>
        </w:rPr>
      </w:pPr>
      <w:r>
        <w:rPr/>
        <w:t xml:space="preserve">II – </w:t>
      </w:r>
      <w:r>
        <w:rPr>
          <w:b/>
        </w:rPr>
        <w:t>doutorado:</w:t>
      </w:r>
      <w:r>
        <w:rPr/>
        <w:t xml:space="preserve"> tempo de duração do curso, limitado a 48 ( quarenta e oito) mes</w:t>
      </w:r>
      <w:r>
        <w:rPr>
          <w:highlight w:val="white"/>
        </w:rPr>
        <w:t>es.</w:t>
      </w:r>
    </w:p>
    <w:p>
      <w:pPr>
        <w:pStyle w:val="LOnormal"/>
        <w:spacing w:lineRule="auto" w:line="276" w:before="0" w:after="0"/>
        <w:jc w:val="both"/>
        <w:rPr/>
      </w:pPr>
      <w:r>
        <w:rPr/>
        <w:t xml:space="preserve">III – </w:t>
      </w:r>
      <w:r>
        <w:rPr>
          <w:b/>
        </w:rPr>
        <w:t>pós-doutorado:</w:t>
      </w:r>
      <w:r>
        <w:rPr/>
        <w:t xml:space="preserve"> tempo de duração do curso, limitado a 12 (doze) meses</w:t>
        <w:br/>
        <w:t>3.1.1 No ato de inscrição, o/a servidor/a deverá informar o período de afastamento pretendido, limitado ao disposto no item 3.1.</w:t>
      </w:r>
    </w:p>
    <w:p>
      <w:pPr>
        <w:pStyle w:val="LOnormal"/>
        <w:spacing w:lineRule="auto" w:line="276" w:before="0" w:after="0"/>
        <w:jc w:val="both"/>
        <w:rPr/>
      </w:pPr>
      <w:r>
        <w:rPr/>
      </w:r>
    </w:p>
    <w:p>
      <w:pPr>
        <w:pStyle w:val="LOnormal"/>
        <w:spacing w:lineRule="auto" w:line="276" w:before="0" w:after="0"/>
        <w:jc w:val="both"/>
        <w:rPr/>
      </w:pPr>
      <w:r>
        <w:rPr/>
        <w:t>3.2 O afastamento poderá ser concedido desde que demonstrado que o horário ou o local da ação de desenvolvimento inviabiliza o cumprimento das atividades previstas ou da  jornada de trabalho do/a servidor/a.</w:t>
      </w:r>
    </w:p>
    <w:p>
      <w:pPr>
        <w:pStyle w:val="LOnormal"/>
        <w:spacing w:lineRule="auto" w:line="276" w:before="0" w:after="0"/>
        <w:jc w:val="both"/>
        <w:rPr/>
      </w:pPr>
      <w:r>
        <w:rPr/>
      </w:r>
    </w:p>
    <w:p>
      <w:pPr>
        <w:pStyle w:val="LOnormal"/>
        <w:spacing w:lineRule="auto" w:line="276" w:before="0" w:after="0"/>
        <w:jc w:val="both"/>
        <w:rPr/>
      </w:pPr>
      <w:r>
        <w:rPr/>
        <w:t xml:space="preserve">3.2.1 Para fins deste edital, considera-se inviabilidade de cumprimento das atividades previstas ou da jornada de trabalho quando o/a servidor/a </w:t>
      </w:r>
      <w:r>
        <w:rPr>
          <w:b/>
        </w:rPr>
        <w:t>atender ao menos um dos requisitos abaixo</w:t>
      </w:r>
      <w:r>
        <w:rPr/>
        <w:t>:</w:t>
      </w:r>
    </w:p>
    <w:p>
      <w:pPr>
        <w:pStyle w:val="LOnormal"/>
        <w:spacing w:lineRule="auto" w:line="276" w:before="0" w:after="0"/>
        <w:jc w:val="both"/>
        <w:rPr/>
      </w:pPr>
      <w:r>
        <w:rPr/>
        <w:t>I – carga horária semanal de atividades acadêmicas igual ou superior a 20 (vinte) horas;</w:t>
      </w:r>
    </w:p>
    <w:p>
      <w:pPr>
        <w:pStyle w:val="LOnormal"/>
        <w:spacing w:lineRule="auto" w:line="276" w:before="0" w:after="0"/>
        <w:jc w:val="both"/>
        <w:rPr/>
      </w:pPr>
      <w:r>
        <w:rPr/>
        <w:t xml:space="preserve">II – curso realizado em Instituições situadas a no </w:t>
      </w:r>
      <w:r>
        <w:rPr>
          <w:b/>
        </w:rPr>
        <w:t>mínimo 150 km</w:t>
      </w:r>
      <w:r>
        <w:rPr/>
        <w:t xml:space="preserve"> (cento e cinquenta quilômetros) do campus da UNILA.</w:t>
      </w:r>
    </w:p>
    <w:p>
      <w:pPr>
        <w:pStyle w:val="LOnormal"/>
        <w:spacing w:lineRule="auto" w:line="276" w:before="0" w:after="0"/>
        <w:jc w:val="both"/>
        <w:rPr/>
      </w:pPr>
      <w:r>
        <w:rPr/>
      </w:r>
    </w:p>
    <w:p>
      <w:pPr>
        <w:pStyle w:val="LOnormal"/>
        <w:spacing w:lineRule="auto" w:line="276" w:before="0" w:after="0"/>
        <w:jc w:val="both"/>
        <w:rPr/>
      </w:pPr>
      <w:r>
        <w:rPr/>
        <w:t>3.3</w:t>
      </w:r>
      <w:r>
        <w:rPr>
          <w:b/>
        </w:rPr>
        <w:t xml:space="preserve"> </w:t>
      </w:r>
      <w:r>
        <w:rPr/>
        <w:t>Para fins do que trata o item 3.2.1, I</w:t>
      </w:r>
      <w:r>
        <w:rPr>
          <w:i/>
        </w:rPr>
        <w:t xml:space="preserve">, </w:t>
      </w:r>
      <w:r>
        <w:rPr/>
        <w:t>são consideradas atividades acadêmicas: a participação em disciplinas; pesquisa de campo; orientação; participação em grupos de estudo e/ou de pesquisa; redação de tese/dissertação; redação de artigo; redação de projeto; demais atividades acadêmicas.</w:t>
      </w:r>
    </w:p>
    <w:p>
      <w:pPr>
        <w:pStyle w:val="LOnormal"/>
        <w:spacing w:lineRule="auto" w:line="276" w:before="0" w:after="0"/>
        <w:jc w:val="both"/>
        <w:rPr/>
      </w:pPr>
      <w:r>
        <w:rPr/>
        <w:br/>
      </w:r>
    </w:p>
    <w:p>
      <w:pPr>
        <w:pStyle w:val="LOnormal"/>
        <w:spacing w:lineRule="auto" w:line="276" w:before="0" w:after="0"/>
        <w:jc w:val="both"/>
        <w:rPr/>
      </w:pPr>
      <w:r>
        <w:rPr/>
      </w:r>
    </w:p>
    <w:p>
      <w:pPr>
        <w:pStyle w:val="LOnormal"/>
        <w:spacing w:lineRule="auto" w:line="276" w:before="0" w:after="0"/>
        <w:jc w:val="both"/>
        <w:rPr>
          <w:b/>
          <w:b/>
        </w:rPr>
      </w:pPr>
      <w:r>
        <w:rPr>
          <w:b/>
        </w:rPr>
        <w:t xml:space="preserve">4. </w:t>
        <w:tab/>
        <w:t>DAS VAGAS DISPONÍVEIS</w:t>
      </w:r>
    </w:p>
    <w:p>
      <w:pPr>
        <w:pStyle w:val="LOnormal"/>
        <w:spacing w:lineRule="auto" w:line="276" w:before="0" w:after="0"/>
        <w:jc w:val="both"/>
        <w:rPr/>
      </w:pPr>
      <w:r>
        <w:rPr/>
        <w:t>4.1 O quantitativo de servidores/as a serem afastados/as ficará a critério de cada Instituto, que deverá avaliar criteriosamente a sua força de trabalho, sendo o presente edital apenas classificatório.</w:t>
      </w:r>
    </w:p>
    <w:p>
      <w:pPr>
        <w:pStyle w:val="LOnormal"/>
        <w:spacing w:lineRule="auto" w:line="276" w:before="0" w:after="0"/>
        <w:jc w:val="both"/>
        <w:rPr/>
      </w:pPr>
      <w:r>
        <w:rPr/>
      </w:r>
    </w:p>
    <w:p>
      <w:pPr>
        <w:pStyle w:val="LOnormal"/>
        <w:spacing w:lineRule="auto" w:line="276" w:before="0" w:after="0"/>
        <w:jc w:val="both"/>
        <w:rPr/>
      </w:pPr>
      <w:r>
        <w:rPr/>
        <w:t xml:space="preserve">4.2 A concessão do afastamento </w:t>
      </w:r>
      <w:r>
        <w:rPr>
          <w:b/>
        </w:rPr>
        <w:t>não está vinculada</w:t>
      </w:r>
      <w:r>
        <w:rPr/>
        <w:t xml:space="preserve"> à contratação de substituto/a.</w:t>
      </w:r>
    </w:p>
    <w:p>
      <w:pPr>
        <w:pStyle w:val="LOnormal"/>
        <w:spacing w:lineRule="auto" w:line="276" w:before="0" w:after="0"/>
        <w:jc w:val="both"/>
        <w:rPr/>
      </w:pPr>
      <w:r>
        <w:rPr/>
        <w:br/>
        <w:t>4.3 Na existência de vagas, a contratação de substituto/a ficará condicionada às regras e aos procedimentos da área responsável pela realização do processo seletivo específico, bem como da legislação vigente.</w:t>
      </w:r>
    </w:p>
    <w:p>
      <w:pPr>
        <w:pStyle w:val="LOnormal"/>
        <w:spacing w:lineRule="auto" w:line="276" w:before="0" w:after="0"/>
        <w:jc w:val="both"/>
        <w:rPr/>
      </w:pPr>
      <w:r>
        <w:rPr/>
      </w:r>
    </w:p>
    <w:p>
      <w:pPr>
        <w:pStyle w:val="LOnormal"/>
        <w:spacing w:lineRule="auto" w:line="276" w:before="0" w:after="0"/>
        <w:jc w:val="both"/>
        <w:rPr/>
      </w:pPr>
      <w:r>
        <w:rPr/>
      </w:r>
    </w:p>
    <w:p>
      <w:pPr>
        <w:pStyle w:val="LOnormal"/>
        <w:spacing w:lineRule="auto" w:line="276" w:before="0" w:after="0"/>
        <w:jc w:val="both"/>
        <w:rPr>
          <w:b/>
          <w:b/>
        </w:rPr>
      </w:pPr>
      <w:r>
        <w:rPr>
          <w:b/>
        </w:rPr>
        <w:t>5.</w:t>
        <w:tab/>
        <w:t>DAS INSCRIÇÕES</w:t>
      </w:r>
    </w:p>
    <w:p>
      <w:pPr>
        <w:pStyle w:val="LOnormal"/>
        <w:spacing w:lineRule="auto" w:line="276" w:before="0" w:after="0"/>
        <w:jc w:val="both"/>
        <w:rPr/>
      </w:pPr>
      <w:r>
        <w:rPr/>
        <w:t xml:space="preserve">5.1 As inscrições deverão ser realizadas </w:t>
      </w:r>
      <w:r>
        <w:rPr>
          <w:b/>
        </w:rPr>
        <w:t>exclusivamente</w:t>
      </w:r>
      <w:r>
        <w:rPr/>
        <w:t xml:space="preserve"> pelo sistema Inscreva, no período compreendido entre 08/01/2021 a 12/02/2021, conforme consta no cronograma do Edital (Anexo I).</w:t>
      </w:r>
    </w:p>
    <w:p>
      <w:pPr>
        <w:pStyle w:val="LOnormal"/>
        <w:spacing w:lineRule="auto" w:line="276" w:before="0" w:after="0"/>
        <w:jc w:val="both"/>
        <w:rPr/>
      </w:pPr>
      <w:r>
        <w:rPr/>
      </w:r>
    </w:p>
    <w:p>
      <w:pPr>
        <w:pStyle w:val="LOnormal"/>
        <w:spacing w:lineRule="auto" w:line="276" w:before="0" w:after="0"/>
        <w:jc w:val="both"/>
        <w:rPr/>
      </w:pPr>
      <w:r>
        <w:rPr/>
        <w:t>5.2 O/A candidato/a deverá certificar-se de que preenche todos os requisitos exigidos para participação no certame, sendo a documentação apresentada de sua inteira responsabilidade.</w:t>
      </w:r>
    </w:p>
    <w:p>
      <w:pPr>
        <w:pStyle w:val="LOnormal"/>
        <w:spacing w:lineRule="auto" w:line="276" w:before="0" w:after="0"/>
        <w:jc w:val="both"/>
        <w:rPr/>
      </w:pPr>
      <w:r>
        <w:rPr/>
      </w:r>
    </w:p>
    <w:p>
      <w:pPr>
        <w:pStyle w:val="LOnormal"/>
        <w:spacing w:lineRule="auto" w:line="276" w:before="0" w:after="0"/>
        <w:jc w:val="both"/>
        <w:rPr/>
      </w:pPr>
      <w:r>
        <w:rPr/>
        <w:t>5.3 Não serão aceitas inscrições fora do período estabelecido neste edital, com documentação incompleta, ou por outros meios que não o estabelecido no item 5.1.</w:t>
      </w:r>
    </w:p>
    <w:p>
      <w:pPr>
        <w:pStyle w:val="LOnormal"/>
        <w:spacing w:lineRule="auto" w:line="276" w:before="0" w:after="0"/>
        <w:jc w:val="both"/>
        <w:rPr/>
      </w:pPr>
      <w:r>
        <w:rPr/>
      </w:r>
    </w:p>
    <w:p>
      <w:pPr>
        <w:pStyle w:val="LOnormal"/>
        <w:spacing w:lineRule="auto" w:line="276" w:before="0" w:after="0"/>
        <w:jc w:val="both"/>
        <w:rPr/>
      </w:pPr>
      <w:r>
        <w:rPr/>
        <w:t>5.4 Para os/as servidores/as que efetuarem mais de uma inscrição, será considerada válida apenas a última candidatura, considerando a data e horário do envio dos documentos.</w:t>
      </w:r>
    </w:p>
    <w:p>
      <w:pPr>
        <w:pStyle w:val="LOnormal"/>
        <w:spacing w:lineRule="auto" w:line="276" w:before="0" w:after="0"/>
        <w:jc w:val="both"/>
        <w:rPr/>
      </w:pPr>
      <w:r>
        <w:rPr/>
      </w:r>
    </w:p>
    <w:p>
      <w:pPr>
        <w:pStyle w:val="LOnormal"/>
        <w:spacing w:lineRule="auto" w:line="276" w:before="0" w:after="0"/>
        <w:jc w:val="both"/>
        <w:rPr/>
      </w:pPr>
      <w:r>
        <w:rPr/>
        <w:t>5.5 Para inscrição no processo seletivo classificatório, o/a servidor/a deverá preencher todos os campos no sistema INSCREVA.</w:t>
        <w:br/>
      </w:r>
    </w:p>
    <w:p>
      <w:pPr>
        <w:pStyle w:val="LOnormal"/>
        <w:spacing w:lineRule="auto" w:line="276" w:before="0" w:after="0"/>
        <w:jc w:val="both"/>
        <w:rPr/>
      </w:pPr>
      <w:r>
        <w:rPr/>
        <w:t>5.6 No ato da inscrição, o/a servidor/a poderá apresentar documentos que julgar necessário para comprovar o tempo de serviço público, tais como: cópias de portarias, certificados e demais comprovantes, de acordo com os critérios de pontuação estabelecidos no item 6.1 deste edital.</w:t>
        <w:br/>
      </w:r>
    </w:p>
    <w:p>
      <w:pPr>
        <w:pStyle w:val="LOnormal"/>
        <w:spacing w:lineRule="auto" w:line="276" w:before="0" w:after="0"/>
        <w:jc w:val="both"/>
        <w:rPr/>
      </w:pPr>
      <w:r>
        <w:rPr/>
        <w:t>5.7 Serão indeferidas as inscrições quando:</w:t>
      </w:r>
    </w:p>
    <w:p>
      <w:pPr>
        <w:pStyle w:val="LOnormal"/>
        <w:spacing w:lineRule="auto" w:line="276" w:before="0" w:after="0"/>
        <w:ind w:left="0" w:right="360" w:hanging="0"/>
        <w:jc w:val="both"/>
        <w:rPr/>
      </w:pPr>
      <w:r>
        <w:rPr/>
        <w:t>I - o/a servidor/a não apresentar os seguintes documentos obrigatórios:</w:t>
      </w:r>
    </w:p>
    <w:p>
      <w:pPr>
        <w:pStyle w:val="LOnormal"/>
        <w:keepNext w:val="false"/>
        <w:keepLines w:val="false"/>
        <w:widowControl/>
        <w:shd w:val="clear" w:fill="auto"/>
        <w:spacing w:lineRule="auto" w:line="276" w:before="0" w:after="0"/>
        <w:ind w:left="0" w:right="360" w:hanging="0"/>
        <w:jc w:val="both"/>
        <w:rPr/>
      </w:pPr>
      <w:r>
        <w:rPr/>
        <w:t xml:space="preserve">a) comprovante de matrícula ou aprovação no programa </w:t>
      </w:r>
      <w:r>
        <w:rPr>
          <w:i/>
        </w:rPr>
        <w:t>Stricto Sensu</w:t>
      </w:r>
      <w:r>
        <w:rPr/>
        <w:t>;</w:t>
      </w:r>
    </w:p>
    <w:p>
      <w:pPr>
        <w:pStyle w:val="LOnormal"/>
        <w:keepNext w:val="false"/>
        <w:keepLines w:val="false"/>
        <w:widowControl/>
        <w:shd w:val="clear" w:fill="auto"/>
        <w:spacing w:lineRule="auto" w:line="276" w:before="0" w:after="0"/>
        <w:ind w:left="0" w:right="360" w:hanging="0"/>
        <w:jc w:val="both"/>
        <w:rPr/>
      </w:pPr>
      <w:r>
        <w:rPr/>
        <w:t>b) projeto de pesquisa, cronograma de trabalho ou documento equivalente;</w:t>
      </w:r>
    </w:p>
    <w:p>
      <w:pPr>
        <w:pStyle w:val="LOnormal"/>
        <w:keepNext w:val="false"/>
        <w:keepLines w:val="false"/>
        <w:widowControl/>
        <w:shd w:val="clear" w:fill="auto"/>
        <w:spacing w:lineRule="auto" w:line="276" w:before="0" w:after="0"/>
        <w:ind w:left="0" w:right="360" w:hanging="0"/>
        <w:jc w:val="both"/>
        <w:rPr/>
      </w:pPr>
      <w:r>
        <w:rPr/>
        <w:t>c) reconhecimento de mérito (em se tratando de instituições estrangeiras);</w:t>
      </w:r>
    </w:p>
    <w:p>
      <w:pPr>
        <w:pStyle w:val="LOnormal"/>
        <w:keepNext w:val="false"/>
        <w:keepLines w:val="false"/>
        <w:widowControl/>
        <w:shd w:val="clear" w:fill="auto"/>
        <w:spacing w:lineRule="auto" w:line="276" w:before="0" w:after="0"/>
        <w:ind w:left="0" w:right="360" w:hanging="0"/>
        <w:jc w:val="both"/>
        <w:rPr>
          <w:rFonts w:ascii="Roboto" w:hAnsi="Roboto" w:eastAsia="Roboto" w:cs="Roboto"/>
          <w:sz w:val="21"/>
          <w:szCs w:val="21"/>
          <w:highlight w:val="white"/>
        </w:rPr>
      </w:pPr>
      <w:r>
        <w:rPr/>
        <w:t>d) comprovante de inviabilidade de cumprimento das atividades ou da jornada de trabalh</w:t>
      </w:r>
      <w:r>
        <w:rPr>
          <w:rFonts w:eastAsia="Roboto" w:cs="Roboto" w:ascii="Roboto" w:hAnsi="Roboto"/>
          <w:sz w:val="21"/>
          <w:szCs w:val="21"/>
          <w:highlight w:val="white"/>
        </w:rPr>
        <w:t>o(Item 3.2,1).</w:t>
      </w:r>
    </w:p>
    <w:p>
      <w:pPr>
        <w:pStyle w:val="LOnormal"/>
        <w:keepNext w:val="false"/>
        <w:keepLines w:val="false"/>
        <w:widowControl/>
        <w:shd w:val="clear" w:fill="auto"/>
        <w:spacing w:lineRule="auto" w:line="276" w:before="0" w:after="0"/>
        <w:ind w:left="0" w:right="360" w:hanging="0"/>
        <w:jc w:val="both"/>
        <w:rPr/>
      </w:pPr>
      <w:r>
        <w:rPr/>
        <w:t>e) Cópia do trecho com a previsão da ação de desenvolvimento contemplado no  Plano de Desenvolvimento de Pessoas (PDP 2020-2021);</w:t>
        <w:br/>
      </w:r>
      <w:r>
        <w:rPr>
          <w:color w:val="FF0000"/>
        </w:rPr>
        <w:br/>
      </w:r>
      <w:r>
        <w:rPr/>
        <w:t>II – o requerente não fizer jus ao afastamento no período estabelecido nos itens 9.2 a 9.4;</w:t>
        <w:br/>
      </w:r>
    </w:p>
    <w:p>
      <w:pPr>
        <w:pStyle w:val="LOnormal"/>
        <w:spacing w:lineRule="auto" w:line="276" w:before="0" w:after="0"/>
        <w:ind w:left="0" w:right="360" w:hanging="0"/>
        <w:jc w:val="both"/>
        <w:rPr/>
      </w:pPr>
      <w:r>
        <w:rPr/>
        <w:t>5.8 Servidores/as da UNILA em colaboração técnica ou exercício provisório em outra IFE, que tenham interesse em participar deste edital, deverão se inscrever por meio do Sistema INSCREVA, apresentando toda a documentação obrigatória.</w:t>
      </w:r>
    </w:p>
    <w:p>
      <w:pPr>
        <w:pStyle w:val="LOnormal"/>
        <w:spacing w:lineRule="auto" w:line="276" w:before="0" w:after="0"/>
        <w:ind w:left="0" w:right="360" w:hanging="0"/>
        <w:jc w:val="both"/>
        <w:rPr/>
      </w:pPr>
      <w:r>
        <w:rPr/>
        <w:br/>
        <w:t xml:space="preserve">5.8.1 Em caso de concessão do afastamento, fica o/a servidor/a ciente que a Colaboração Técnica ou o Exercício Provisório deverá ser encerrado, sem garantia de nova concessão após a finalização do afastamento </w:t>
      </w:r>
      <w:r>
        <w:rPr>
          <w:i/>
        </w:rPr>
        <w:t>stricto sensu</w:t>
      </w:r>
      <w:r>
        <w:rPr/>
        <w:t>.</w:t>
      </w:r>
    </w:p>
    <w:p>
      <w:pPr>
        <w:pStyle w:val="LOnormal"/>
        <w:spacing w:lineRule="auto" w:line="276" w:before="0" w:after="0"/>
        <w:ind w:left="0" w:right="360" w:hanging="0"/>
        <w:jc w:val="both"/>
        <w:rPr/>
      </w:pPr>
      <w:r>
        <w:rPr/>
      </w:r>
    </w:p>
    <w:p>
      <w:pPr>
        <w:pStyle w:val="LOnormal"/>
        <w:spacing w:lineRule="auto" w:line="276" w:before="0" w:after="0"/>
        <w:jc w:val="both"/>
        <w:rPr>
          <w:sz w:val="24"/>
          <w:szCs w:val="24"/>
        </w:rPr>
      </w:pPr>
      <w:r>
        <w:rPr>
          <w:b/>
        </w:rPr>
        <w:t xml:space="preserve">6. </w:t>
        <w:tab/>
        <w:t>DOS CRITÉRIOS DE CLASSIFICAÇÃO</w:t>
        <w:br/>
      </w:r>
      <w:r>
        <w:rPr/>
        <w:t>6.1 A PROGEPE procederá a classificação dos inscritos no processo, de acordo com os critérios de pontuação detalhados conforme o quadro a seguir:</w:t>
      </w:r>
    </w:p>
    <w:p>
      <w:pPr>
        <w:pStyle w:val="LOnormal"/>
        <w:spacing w:lineRule="auto" w:line="276" w:before="0" w:after="0"/>
        <w:jc w:val="both"/>
        <w:rPr>
          <w:sz w:val="24"/>
          <w:szCs w:val="24"/>
        </w:rPr>
      </w:pPr>
      <w:r>
        <w:rPr>
          <w:sz w:val="24"/>
          <w:szCs w:val="24"/>
        </w:rPr>
      </w:r>
    </w:p>
    <w:tbl>
      <w:tblPr>
        <w:tblStyle w:val="Table1"/>
        <w:tblW w:w="7980" w:type="dxa"/>
        <w:jc w:val="left"/>
        <w:tblInd w:w="0" w:type="dxa"/>
        <w:tblCellMar>
          <w:top w:w="100" w:type="dxa"/>
          <w:left w:w="100" w:type="dxa"/>
          <w:bottom w:w="100" w:type="dxa"/>
          <w:right w:w="100" w:type="dxa"/>
        </w:tblCellMar>
        <w:tblLook w:val="0600"/>
      </w:tblPr>
      <w:tblGrid>
        <w:gridCol w:w="2158"/>
        <w:gridCol w:w="2249"/>
        <w:gridCol w:w="1845"/>
        <w:gridCol w:w="1"/>
        <w:gridCol w:w="1726"/>
      </w:tblGrid>
      <w:tr>
        <w:trPr>
          <w:trHeight w:val="690" w:hRule="atLeast"/>
        </w:trPr>
        <w:tc>
          <w:tcPr>
            <w:tcW w:w="7979" w:type="dxa"/>
            <w:gridSpan w:val="5"/>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0" w:right="-1159" w:hanging="0"/>
              <w:jc w:val="center"/>
              <w:rPr>
                <w:b/>
                <w:b/>
                <w:sz w:val="18"/>
                <w:szCs w:val="18"/>
              </w:rPr>
            </w:pPr>
            <w:r>
              <w:rPr>
                <w:b/>
                <w:sz w:val="18"/>
                <w:szCs w:val="18"/>
              </w:rPr>
              <w:t>TABELA DE CRITÉRIOS DE CLASSIFICAÇÃO</w:t>
            </w:r>
          </w:p>
        </w:tc>
      </w:tr>
      <w:tr>
        <w:trPr>
          <w:trHeight w:val="690" w:hRule="atLeast"/>
        </w:trPr>
        <w:tc>
          <w:tcPr>
            <w:tcW w:w="2158"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460" w:hanging="0"/>
              <w:jc w:val="center"/>
              <w:rPr>
                <w:b/>
                <w:b/>
                <w:sz w:val="18"/>
                <w:szCs w:val="18"/>
              </w:rPr>
            </w:pPr>
            <w:r>
              <w:rPr>
                <w:b/>
                <w:sz w:val="18"/>
                <w:szCs w:val="18"/>
              </w:rPr>
              <w:t>CRITÉRIOS</w:t>
            </w:r>
          </w:p>
        </w:tc>
        <w:tc>
          <w:tcPr>
            <w:tcW w:w="2249"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0" w:hanging="0"/>
              <w:jc w:val="center"/>
              <w:rPr>
                <w:b/>
                <w:b/>
                <w:sz w:val="18"/>
                <w:szCs w:val="18"/>
              </w:rPr>
            </w:pPr>
            <w:r>
              <w:rPr>
                <w:b/>
                <w:sz w:val="18"/>
                <w:szCs w:val="18"/>
              </w:rPr>
              <w:t>SUBITENS</w:t>
            </w:r>
          </w:p>
        </w:tc>
        <w:tc>
          <w:tcPr>
            <w:tcW w:w="1845"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0" w:right="320" w:hanging="0"/>
              <w:jc w:val="center"/>
              <w:rPr>
                <w:b/>
                <w:b/>
                <w:sz w:val="18"/>
                <w:szCs w:val="18"/>
              </w:rPr>
            </w:pPr>
            <w:r>
              <w:rPr>
                <w:b/>
                <w:sz w:val="18"/>
                <w:szCs w:val="18"/>
              </w:rPr>
              <w:t>PONTUAÇÃO</w:t>
            </w:r>
          </w:p>
        </w:tc>
        <w:tc>
          <w:tcPr>
            <w:tcW w:w="1727"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0" w:right="-1177" w:hanging="0"/>
              <w:rPr>
                <w:b/>
                <w:b/>
                <w:sz w:val="18"/>
                <w:szCs w:val="18"/>
              </w:rPr>
            </w:pPr>
            <w:r>
              <w:rPr>
                <w:b/>
                <w:sz w:val="18"/>
                <w:szCs w:val="18"/>
              </w:rPr>
              <w:t>PONTUAÇÃO</w:t>
            </w:r>
          </w:p>
          <w:p>
            <w:pPr>
              <w:pStyle w:val="LOnormal"/>
              <w:spacing w:lineRule="auto" w:line="240" w:before="0" w:after="0"/>
              <w:ind w:left="0" w:right="-1177" w:hanging="0"/>
              <w:rPr>
                <w:b/>
                <w:b/>
                <w:sz w:val="18"/>
                <w:szCs w:val="18"/>
              </w:rPr>
            </w:pPr>
            <w:r>
              <w:rPr>
                <w:b/>
                <w:sz w:val="18"/>
                <w:szCs w:val="18"/>
              </w:rPr>
              <w:t>MÁXIMA</w:t>
            </w:r>
          </w:p>
        </w:tc>
      </w:tr>
      <w:tr>
        <w:trPr>
          <w:trHeight w:val="545" w:hRule="atLeast"/>
        </w:trPr>
        <w:tc>
          <w:tcPr>
            <w:tcW w:w="2158" w:type="dxa"/>
            <w:vMerge w:val="restart"/>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0" w:right="240" w:hanging="0"/>
              <w:jc w:val="center"/>
              <w:rPr>
                <w:b/>
                <w:b/>
                <w:sz w:val="18"/>
                <w:szCs w:val="18"/>
              </w:rPr>
            </w:pPr>
            <w:r>
              <w:rPr>
                <w:b/>
                <w:sz w:val="18"/>
                <w:szCs w:val="18"/>
              </w:rPr>
              <w:t>1 TEMPO DE AFASTAMENTO SOLICITADO</w:t>
            </w:r>
          </w:p>
        </w:tc>
        <w:tc>
          <w:tcPr>
            <w:tcW w:w="2249"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100" w:hanging="0"/>
              <w:jc w:val="center"/>
              <w:rPr>
                <w:b/>
                <w:b/>
                <w:i/>
                <w:i/>
                <w:sz w:val="18"/>
                <w:szCs w:val="18"/>
                <w:highlight w:val="white"/>
              </w:rPr>
            </w:pPr>
            <w:r>
              <w:rPr>
                <w:b/>
                <w:sz w:val="18"/>
                <w:szCs w:val="18"/>
                <w:highlight w:val="white"/>
              </w:rPr>
              <w:t xml:space="preserve">1.1 Até 12 meses </w:t>
            </w:r>
          </w:p>
        </w:tc>
        <w:tc>
          <w:tcPr>
            <w:tcW w:w="1845"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320" w:right="300" w:hanging="0"/>
              <w:jc w:val="center"/>
              <w:rPr>
                <w:b/>
                <w:b/>
                <w:sz w:val="18"/>
                <w:szCs w:val="18"/>
              </w:rPr>
            </w:pPr>
            <w:r>
              <w:rPr>
                <w:b/>
                <w:sz w:val="18"/>
                <w:szCs w:val="18"/>
              </w:rPr>
              <w:t>10</w:t>
            </w:r>
          </w:p>
        </w:tc>
        <w:tc>
          <w:tcPr>
            <w:tcW w:w="1727" w:type="dxa"/>
            <w:gridSpan w:val="2"/>
            <w:vMerge w:val="restart"/>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0" w:hanging="0"/>
              <w:jc w:val="center"/>
              <w:rPr>
                <w:b/>
                <w:b/>
                <w:sz w:val="18"/>
                <w:szCs w:val="18"/>
              </w:rPr>
            </w:pPr>
            <w:r>
              <w:rPr>
                <w:b/>
                <w:sz w:val="18"/>
                <w:szCs w:val="18"/>
              </w:rPr>
              <w:t>10 pontos</w:t>
            </w:r>
          </w:p>
        </w:tc>
      </w:tr>
      <w:tr>
        <w:trPr>
          <w:trHeight w:val="690" w:hRule="atLeast"/>
        </w:trPr>
        <w:tc>
          <w:tcPr>
            <w:tcW w:w="2158" w:type="dxa"/>
            <w:vMerge w:val="continue"/>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18"/>
                <w:szCs w:val="18"/>
              </w:rPr>
            </w:pPr>
            <w:r>
              <w:rPr>
                <w:b/>
                <w:sz w:val="18"/>
                <w:szCs w:val="18"/>
              </w:rPr>
            </w:r>
          </w:p>
        </w:tc>
        <w:tc>
          <w:tcPr>
            <w:tcW w:w="2249"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100" w:hanging="0"/>
              <w:jc w:val="center"/>
              <w:rPr>
                <w:b/>
                <w:b/>
                <w:sz w:val="18"/>
                <w:szCs w:val="18"/>
              </w:rPr>
            </w:pPr>
            <w:r>
              <w:rPr>
                <w:b/>
                <w:sz w:val="18"/>
                <w:szCs w:val="18"/>
              </w:rPr>
              <w:t>1.2  Mais de 12 meses até 24 meses</w:t>
            </w:r>
          </w:p>
        </w:tc>
        <w:tc>
          <w:tcPr>
            <w:tcW w:w="1845"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jc w:val="center"/>
              <w:rPr>
                <w:b/>
                <w:b/>
                <w:sz w:val="18"/>
                <w:szCs w:val="18"/>
              </w:rPr>
            </w:pPr>
            <w:r>
              <w:rPr>
                <w:b/>
                <w:sz w:val="18"/>
                <w:szCs w:val="18"/>
              </w:rPr>
              <w:t>9</w:t>
            </w:r>
          </w:p>
        </w:tc>
        <w:tc>
          <w:tcPr>
            <w:tcW w:w="1727" w:type="dxa"/>
            <w:gridSpan w:val="2"/>
            <w:vMerge w:val="continue"/>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b/>
                <w:b/>
                <w:sz w:val="18"/>
                <w:szCs w:val="18"/>
              </w:rPr>
            </w:pPr>
            <w:r>
              <w:rPr>
                <w:b/>
                <w:sz w:val="18"/>
                <w:szCs w:val="18"/>
              </w:rPr>
            </w:r>
          </w:p>
        </w:tc>
      </w:tr>
      <w:tr>
        <w:trPr>
          <w:trHeight w:val="690" w:hRule="atLeast"/>
        </w:trPr>
        <w:tc>
          <w:tcPr>
            <w:tcW w:w="2158" w:type="dxa"/>
            <w:vMerge w:val="continue"/>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sz w:val="18"/>
                <w:szCs w:val="18"/>
              </w:rPr>
            </w:pPr>
            <w:r>
              <w:rPr>
                <w:b/>
                <w:sz w:val="18"/>
                <w:szCs w:val="18"/>
              </w:rPr>
            </w:r>
          </w:p>
        </w:tc>
        <w:tc>
          <w:tcPr>
            <w:tcW w:w="2249"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100" w:hanging="0"/>
              <w:jc w:val="center"/>
              <w:rPr>
                <w:b/>
                <w:b/>
                <w:sz w:val="18"/>
                <w:szCs w:val="18"/>
              </w:rPr>
            </w:pPr>
            <w:r>
              <w:rPr>
                <w:b/>
                <w:sz w:val="18"/>
                <w:szCs w:val="18"/>
              </w:rPr>
              <w:t>1.3 Mais de 24 meses até 48 meses</w:t>
            </w:r>
          </w:p>
        </w:tc>
        <w:tc>
          <w:tcPr>
            <w:tcW w:w="1845"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jc w:val="center"/>
              <w:rPr>
                <w:b/>
                <w:b/>
                <w:sz w:val="18"/>
                <w:szCs w:val="18"/>
              </w:rPr>
            </w:pPr>
            <w:r>
              <w:rPr>
                <w:b/>
                <w:sz w:val="18"/>
                <w:szCs w:val="18"/>
              </w:rPr>
              <w:t>8</w:t>
            </w:r>
          </w:p>
        </w:tc>
        <w:tc>
          <w:tcPr>
            <w:tcW w:w="1727" w:type="dxa"/>
            <w:gridSpan w:val="2"/>
            <w:vMerge w:val="continue"/>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b/>
                <w:b/>
                <w:sz w:val="18"/>
                <w:szCs w:val="18"/>
              </w:rPr>
            </w:pPr>
            <w:r>
              <w:rPr>
                <w:b/>
                <w:sz w:val="18"/>
                <w:szCs w:val="18"/>
              </w:rPr>
            </w:r>
          </w:p>
        </w:tc>
      </w:tr>
      <w:tr>
        <w:trPr>
          <w:trHeight w:val="545" w:hRule="atLeast"/>
        </w:trPr>
        <w:tc>
          <w:tcPr>
            <w:tcW w:w="2158" w:type="dxa"/>
            <w:vMerge w:val="continue"/>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0" w:right="240" w:hanging="0"/>
              <w:jc w:val="center"/>
              <w:rPr>
                <w:b/>
                <w:b/>
                <w:sz w:val="18"/>
                <w:szCs w:val="18"/>
              </w:rPr>
            </w:pPr>
            <w:r>
              <w:rPr>
                <w:b/>
                <w:sz w:val="18"/>
                <w:szCs w:val="18"/>
              </w:rPr>
            </w:r>
          </w:p>
        </w:tc>
        <w:tc>
          <w:tcPr>
            <w:tcW w:w="2249"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100" w:hanging="0"/>
              <w:jc w:val="center"/>
              <w:rPr>
                <w:b/>
                <w:b/>
                <w:sz w:val="18"/>
                <w:szCs w:val="18"/>
                <w:highlight w:val="white"/>
              </w:rPr>
            </w:pPr>
            <w:r>
              <w:rPr>
                <w:b/>
                <w:sz w:val="18"/>
                <w:szCs w:val="18"/>
                <w:highlight w:val="white"/>
              </w:rPr>
              <w:t xml:space="preserve">1.4 Estágio Pós-Doutoral </w:t>
            </w:r>
          </w:p>
        </w:tc>
        <w:tc>
          <w:tcPr>
            <w:tcW w:w="1845"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320" w:right="300" w:hanging="0"/>
              <w:jc w:val="center"/>
              <w:rPr>
                <w:b/>
                <w:b/>
                <w:sz w:val="18"/>
                <w:szCs w:val="18"/>
              </w:rPr>
            </w:pPr>
            <w:r>
              <w:rPr>
                <w:b/>
                <w:sz w:val="18"/>
                <w:szCs w:val="18"/>
              </w:rPr>
              <w:t>7</w:t>
            </w:r>
          </w:p>
        </w:tc>
        <w:tc>
          <w:tcPr>
            <w:tcW w:w="1727"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0" w:hanging="0"/>
              <w:jc w:val="center"/>
              <w:rPr>
                <w:b/>
                <w:b/>
                <w:sz w:val="18"/>
                <w:szCs w:val="18"/>
              </w:rPr>
            </w:pPr>
            <w:r>
              <w:rPr>
                <w:b/>
                <w:sz w:val="18"/>
                <w:szCs w:val="18"/>
              </w:rPr>
              <w:t>10 pontos</w:t>
            </w:r>
          </w:p>
        </w:tc>
      </w:tr>
      <w:tr>
        <w:trPr>
          <w:trHeight w:val="690" w:hRule="atLeast"/>
        </w:trPr>
        <w:tc>
          <w:tcPr>
            <w:tcW w:w="2158" w:type="dxa"/>
            <w:vMerge w:val="restart"/>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0" w:right="360" w:hanging="0"/>
              <w:jc w:val="center"/>
              <w:rPr>
                <w:b/>
                <w:b/>
                <w:sz w:val="18"/>
                <w:szCs w:val="18"/>
              </w:rPr>
            </w:pPr>
            <w:r>
              <w:rPr>
                <w:b/>
                <w:sz w:val="18"/>
                <w:szCs w:val="18"/>
              </w:rPr>
              <w:t>2. DADOS PESSOAIS E FUNCIONAIS</w:t>
            </w:r>
          </w:p>
        </w:tc>
        <w:tc>
          <w:tcPr>
            <w:tcW w:w="2249"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100" w:hanging="0"/>
              <w:jc w:val="center"/>
              <w:rPr>
                <w:b/>
                <w:b/>
                <w:sz w:val="18"/>
                <w:szCs w:val="18"/>
              </w:rPr>
            </w:pPr>
            <w:r>
              <w:rPr>
                <w:b/>
                <w:sz w:val="18"/>
                <w:szCs w:val="18"/>
              </w:rPr>
              <w:t>2.1 Tempo de UNILA</w:t>
            </w:r>
          </w:p>
        </w:tc>
        <w:tc>
          <w:tcPr>
            <w:tcW w:w="184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shd w:val="clear" w:fill="auto"/>
              <w:spacing w:lineRule="auto" w:line="240" w:before="0" w:after="0"/>
              <w:ind w:left="300" w:right="320" w:hanging="0"/>
              <w:jc w:val="center"/>
              <w:rPr>
                <w:b/>
                <w:b/>
                <w:sz w:val="18"/>
                <w:szCs w:val="18"/>
              </w:rPr>
            </w:pPr>
            <w:r>
              <w:rPr>
                <w:b/>
                <w:sz w:val="18"/>
                <w:szCs w:val="18"/>
              </w:rPr>
              <w:t xml:space="preserve">0,00273 por dia </w:t>
            </w:r>
          </w:p>
        </w:tc>
        <w:tc>
          <w:tcPr>
            <w:tcW w:w="1727"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320" w:right="300" w:hanging="0"/>
              <w:jc w:val="center"/>
              <w:rPr>
                <w:b/>
                <w:b/>
                <w:sz w:val="18"/>
                <w:szCs w:val="18"/>
              </w:rPr>
            </w:pPr>
            <w:r>
              <w:rPr>
                <w:b/>
                <w:sz w:val="18"/>
                <w:szCs w:val="18"/>
              </w:rPr>
              <w:t>10 pontos</w:t>
            </w:r>
          </w:p>
        </w:tc>
      </w:tr>
      <w:tr>
        <w:trPr>
          <w:trHeight w:val="690" w:hRule="atLeast"/>
        </w:trPr>
        <w:tc>
          <w:tcPr>
            <w:tcW w:w="2158" w:type="dxa"/>
            <w:vMerge w:val="continue"/>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b/>
                <w:b/>
                <w:sz w:val="18"/>
                <w:szCs w:val="18"/>
              </w:rPr>
            </w:pPr>
            <w:r>
              <w:rPr>
                <w:b/>
                <w:sz w:val="18"/>
                <w:szCs w:val="18"/>
              </w:rPr>
            </w:r>
          </w:p>
        </w:tc>
        <w:tc>
          <w:tcPr>
            <w:tcW w:w="2249"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100" w:hanging="0"/>
              <w:jc w:val="center"/>
              <w:rPr>
                <w:b/>
                <w:b/>
                <w:sz w:val="18"/>
                <w:szCs w:val="18"/>
              </w:rPr>
            </w:pPr>
            <w:r>
              <w:rPr>
                <w:b/>
                <w:sz w:val="18"/>
                <w:szCs w:val="18"/>
              </w:rPr>
              <w:t>2.2 Idade</w:t>
            </w:r>
          </w:p>
        </w:tc>
        <w:tc>
          <w:tcPr>
            <w:tcW w:w="184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shd w:val="clear" w:fill="auto"/>
              <w:spacing w:lineRule="auto" w:line="240" w:before="0" w:after="0"/>
              <w:ind w:left="300" w:right="320" w:hanging="0"/>
              <w:jc w:val="center"/>
              <w:rPr>
                <w:b/>
                <w:b/>
                <w:sz w:val="18"/>
                <w:szCs w:val="18"/>
              </w:rPr>
            </w:pPr>
            <w:r>
              <w:rPr>
                <w:b/>
                <w:sz w:val="18"/>
                <w:szCs w:val="18"/>
              </w:rPr>
              <w:t xml:space="preserve">0,80 a cada 5 anos </w:t>
            </w:r>
          </w:p>
        </w:tc>
        <w:tc>
          <w:tcPr>
            <w:tcW w:w="1727"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320" w:right="320" w:hanging="0"/>
              <w:jc w:val="center"/>
              <w:rPr>
                <w:b/>
                <w:b/>
                <w:sz w:val="18"/>
                <w:szCs w:val="18"/>
              </w:rPr>
            </w:pPr>
            <w:r>
              <w:rPr>
                <w:b/>
                <w:sz w:val="18"/>
                <w:szCs w:val="18"/>
              </w:rPr>
              <w:t>10 pontos</w:t>
            </w:r>
          </w:p>
        </w:tc>
      </w:tr>
      <w:tr>
        <w:trPr>
          <w:trHeight w:val="690" w:hRule="atLeast"/>
        </w:trPr>
        <w:tc>
          <w:tcPr>
            <w:tcW w:w="2158" w:type="dxa"/>
            <w:vMerge w:val="continue"/>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b/>
                <w:b/>
                <w:sz w:val="18"/>
                <w:szCs w:val="18"/>
              </w:rPr>
            </w:pPr>
            <w:r>
              <w:rPr>
                <w:b/>
                <w:sz w:val="18"/>
                <w:szCs w:val="18"/>
              </w:rPr>
            </w:r>
          </w:p>
        </w:tc>
        <w:tc>
          <w:tcPr>
            <w:tcW w:w="2249"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100" w:right="80" w:hanging="0"/>
              <w:jc w:val="center"/>
              <w:rPr>
                <w:b/>
                <w:b/>
                <w:sz w:val="18"/>
                <w:szCs w:val="18"/>
              </w:rPr>
            </w:pPr>
            <w:r>
              <w:rPr>
                <w:b/>
                <w:sz w:val="18"/>
                <w:szCs w:val="18"/>
              </w:rPr>
              <w:t>2.3 Tempo total de Serviço Público*</w:t>
            </w:r>
          </w:p>
        </w:tc>
        <w:tc>
          <w:tcPr>
            <w:tcW w:w="184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shd w:val="clear" w:fill="auto"/>
              <w:spacing w:lineRule="auto" w:line="240" w:before="0" w:after="0"/>
              <w:ind w:left="300" w:right="320" w:hanging="0"/>
              <w:jc w:val="center"/>
              <w:rPr>
                <w:b/>
                <w:b/>
                <w:sz w:val="18"/>
                <w:szCs w:val="18"/>
              </w:rPr>
            </w:pPr>
            <w:r>
              <w:rPr>
                <w:b/>
                <w:sz w:val="18"/>
                <w:szCs w:val="18"/>
              </w:rPr>
              <w:t xml:space="preserve">0,00273 por dia </w:t>
            </w:r>
          </w:p>
        </w:tc>
        <w:tc>
          <w:tcPr>
            <w:tcW w:w="1727"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320" w:right="320" w:hanging="0"/>
              <w:jc w:val="center"/>
              <w:rPr>
                <w:b/>
                <w:b/>
                <w:sz w:val="18"/>
                <w:szCs w:val="18"/>
              </w:rPr>
            </w:pPr>
            <w:r>
              <w:rPr>
                <w:b/>
                <w:sz w:val="18"/>
                <w:szCs w:val="18"/>
              </w:rPr>
              <w:t>10 pontos</w:t>
            </w:r>
          </w:p>
        </w:tc>
      </w:tr>
      <w:tr>
        <w:trPr/>
        <w:tc>
          <w:tcPr>
            <w:tcW w:w="2158" w:type="dxa"/>
            <w:vMerge w:val="continue"/>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b/>
                <w:b/>
                <w:sz w:val="18"/>
                <w:szCs w:val="18"/>
              </w:rPr>
            </w:pPr>
            <w:r>
              <w:rPr>
                <w:b/>
                <w:sz w:val="18"/>
                <w:szCs w:val="18"/>
              </w:rPr>
            </w:r>
          </w:p>
        </w:tc>
        <w:tc>
          <w:tcPr>
            <w:tcW w:w="2249"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ind w:left="100" w:right="80" w:hanging="0"/>
              <w:jc w:val="center"/>
              <w:rPr>
                <w:b/>
                <w:b/>
                <w:sz w:val="18"/>
                <w:szCs w:val="18"/>
              </w:rPr>
            </w:pPr>
            <w:r>
              <w:rPr>
                <w:b/>
                <w:sz w:val="18"/>
                <w:szCs w:val="18"/>
              </w:rPr>
              <w:t>2.4 Não ter usufruído de outro afastamento Stricto Sensu, Pós-Doc  e Licença Capacitação</w:t>
            </w:r>
          </w:p>
        </w:tc>
        <w:tc>
          <w:tcPr>
            <w:tcW w:w="1845"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jc w:val="center"/>
              <w:rPr>
                <w:b/>
                <w:b/>
                <w:sz w:val="18"/>
                <w:szCs w:val="18"/>
              </w:rPr>
            </w:pPr>
            <w:r>
              <w:rPr>
                <w:b/>
                <w:sz w:val="18"/>
                <w:szCs w:val="18"/>
              </w:rPr>
            </w:r>
          </w:p>
          <w:p>
            <w:pPr>
              <w:pStyle w:val="LOnormal"/>
              <w:spacing w:lineRule="auto" w:line="240" w:before="0" w:after="0"/>
              <w:ind w:left="300" w:right="320" w:hanging="0"/>
              <w:jc w:val="center"/>
              <w:rPr>
                <w:b/>
                <w:b/>
                <w:sz w:val="18"/>
                <w:szCs w:val="18"/>
              </w:rPr>
            </w:pPr>
            <w:r>
              <w:rPr>
                <w:b/>
                <w:sz w:val="18"/>
                <w:szCs w:val="18"/>
              </w:rPr>
              <w:t>10 pontos</w:t>
            </w:r>
          </w:p>
        </w:tc>
        <w:tc>
          <w:tcPr>
            <w:tcW w:w="1727"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jc w:val="center"/>
              <w:rPr>
                <w:b/>
                <w:b/>
                <w:sz w:val="18"/>
                <w:szCs w:val="18"/>
              </w:rPr>
            </w:pPr>
            <w:r>
              <w:rPr>
                <w:b/>
                <w:sz w:val="18"/>
                <w:szCs w:val="18"/>
              </w:rPr>
            </w:r>
          </w:p>
          <w:p>
            <w:pPr>
              <w:pStyle w:val="LOnormal"/>
              <w:spacing w:lineRule="auto" w:line="240" w:before="0" w:after="0"/>
              <w:ind w:left="320" w:right="320" w:hanging="0"/>
              <w:jc w:val="center"/>
              <w:rPr>
                <w:b/>
                <w:b/>
                <w:sz w:val="18"/>
                <w:szCs w:val="18"/>
              </w:rPr>
            </w:pPr>
            <w:r>
              <w:rPr>
                <w:b/>
                <w:sz w:val="18"/>
                <w:szCs w:val="18"/>
              </w:rPr>
              <w:t>10 pontos</w:t>
            </w:r>
          </w:p>
        </w:tc>
      </w:tr>
      <w:tr>
        <w:trPr>
          <w:trHeight w:val="690" w:hRule="atLeast"/>
        </w:trPr>
        <w:tc>
          <w:tcPr>
            <w:tcW w:w="6253" w:type="dxa"/>
            <w:gridSpan w:val="4"/>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ind w:right="100" w:hanging="0"/>
              <w:jc w:val="center"/>
              <w:rPr>
                <w:b/>
                <w:b/>
                <w:sz w:val="18"/>
                <w:szCs w:val="18"/>
              </w:rPr>
            </w:pPr>
            <w:r>
              <w:rPr>
                <w:b/>
                <w:sz w:val="18"/>
                <w:szCs w:val="18"/>
              </w:rPr>
              <w:t>TOTAL GERAL</w:t>
            </w:r>
          </w:p>
        </w:tc>
        <w:tc>
          <w:tcPr>
            <w:tcW w:w="1726"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ind w:left="320" w:right="300" w:hanging="0"/>
              <w:jc w:val="center"/>
              <w:rPr>
                <w:b/>
                <w:b/>
                <w:sz w:val="18"/>
                <w:szCs w:val="18"/>
              </w:rPr>
            </w:pPr>
            <w:r>
              <w:rPr>
                <w:b/>
                <w:sz w:val="18"/>
                <w:szCs w:val="18"/>
              </w:rPr>
              <w:t>60 pontos</w:t>
            </w:r>
          </w:p>
        </w:tc>
      </w:tr>
    </w:tbl>
    <w:p>
      <w:pPr>
        <w:pStyle w:val="LOnormal"/>
        <w:spacing w:lineRule="auto" w:line="276" w:before="0" w:after="0"/>
        <w:ind w:left="20" w:right="-20" w:hanging="0"/>
        <w:jc w:val="both"/>
        <w:rPr>
          <w:sz w:val="20"/>
          <w:szCs w:val="20"/>
          <w:highlight w:val="white"/>
        </w:rPr>
      </w:pPr>
      <w:r>
        <w:rPr>
          <w:sz w:val="20"/>
          <w:szCs w:val="20"/>
        </w:rPr>
        <w:t>*Não será contabilizado o período concomitante com o tempo da UNILA. O/A</w:t>
      </w:r>
      <w:r>
        <w:rPr>
          <w:sz w:val="20"/>
          <w:szCs w:val="20"/>
          <w:highlight w:val="white"/>
        </w:rPr>
        <w:t xml:space="preserve"> candidato/a deverá apresentar as devidas comprovações de tempo de serviço público em atuação em órgão ou entidade distinto da UNILA.</w:t>
      </w:r>
    </w:p>
    <w:p>
      <w:pPr>
        <w:pStyle w:val="LOnormal"/>
        <w:spacing w:lineRule="auto" w:line="276" w:before="0" w:after="0"/>
        <w:jc w:val="both"/>
        <w:rPr/>
      </w:pPr>
      <w:r>
        <w:rPr/>
      </w:r>
    </w:p>
    <w:p>
      <w:pPr>
        <w:pStyle w:val="LOnormal"/>
        <w:spacing w:lineRule="auto" w:line="276" w:before="0" w:after="0"/>
        <w:jc w:val="both"/>
        <w:rPr>
          <w:highlight w:val="white"/>
        </w:rPr>
      </w:pPr>
      <w:r>
        <w:rPr/>
        <w:t>6.2 Havendo servidores/as com o mesmo total de pontos, serão adotados os seguintes critérios para desempate, na respectiva ordem:</w:t>
        <w:br/>
        <w:t xml:space="preserve">I - menor grau de formação para o pleito do afastamento; </w:t>
        <w:br/>
      </w:r>
      <w:r>
        <w:rPr>
          <w:highlight w:val="white"/>
        </w:rPr>
        <w:t>II - maior tempo no serviço público federal;</w:t>
        <w:br/>
        <w:t>III - maior tempo de exercício na UNILA;</w:t>
      </w:r>
    </w:p>
    <w:p>
      <w:pPr>
        <w:pStyle w:val="LOnormal"/>
        <w:spacing w:lineRule="auto" w:line="276" w:before="0" w:after="0"/>
        <w:jc w:val="both"/>
        <w:rPr>
          <w:highlight w:val="white"/>
        </w:rPr>
      </w:pPr>
      <w:r>
        <w:rPr>
          <w:highlight w:val="white"/>
        </w:rPr>
        <w:t xml:space="preserve">IV - maior tempo de matrícula efetiva no curso de pós-graduação </w:t>
      </w:r>
      <w:r>
        <w:rPr>
          <w:i/>
          <w:highlight w:val="white"/>
        </w:rPr>
        <w:t>stricto-sensu</w:t>
      </w:r>
      <w:r>
        <w:rPr>
          <w:highlight w:val="white"/>
        </w:rPr>
        <w:t xml:space="preserve"> para o qual se pleiteia o afastamento integral;</w:t>
        <w:br/>
        <w:t>V - maior idade (contada em anos e meses);</w:t>
      </w:r>
    </w:p>
    <w:p>
      <w:pPr>
        <w:pStyle w:val="LOnormal"/>
        <w:spacing w:lineRule="auto" w:line="276" w:before="0" w:after="0"/>
        <w:jc w:val="both"/>
        <w:rPr/>
      </w:pPr>
      <w:r>
        <w:rPr>
          <w:highlight w:val="white"/>
        </w:rPr>
        <w:t xml:space="preserve">VI - nota da CAPES em relação a qualidade do programa de pós-graduação </w:t>
      </w:r>
      <w:r>
        <w:rPr>
          <w:i/>
          <w:highlight w:val="white"/>
        </w:rPr>
        <w:t xml:space="preserve">stricto sensu </w:t>
      </w:r>
      <w:r>
        <w:rPr>
          <w:highlight w:val="white"/>
        </w:rPr>
        <w:t>(critério utilizado apenas caso seja m</w:t>
      </w:r>
      <w:r>
        <w:rPr/>
        <w:t xml:space="preserve">antido a situação de empate entre interessados em afastamento no país para </w:t>
      </w:r>
      <w:r>
        <w:rPr>
          <w:i/>
        </w:rPr>
        <w:t>stricto sensu</w:t>
      </w:r>
      <w:r>
        <w:rPr/>
        <w:t>).</w:t>
      </w:r>
    </w:p>
    <w:p>
      <w:pPr>
        <w:pStyle w:val="LOnormal"/>
        <w:spacing w:lineRule="auto" w:line="276" w:before="0" w:after="0"/>
        <w:jc w:val="both"/>
        <w:rPr/>
      </w:pPr>
      <w:r>
        <w:rPr/>
      </w:r>
    </w:p>
    <w:p>
      <w:pPr>
        <w:pStyle w:val="LOnormal"/>
        <w:spacing w:lineRule="auto" w:line="276" w:before="0" w:after="0"/>
        <w:jc w:val="both"/>
        <w:rPr/>
      </w:pPr>
      <w:r>
        <w:rPr/>
        <w:t xml:space="preserve">6.3 Ao término do processo classificatório e após a apreciação da CPPD, conforme item 1.3 e cronograma no Anexo I será divulgada relação nominal dos classificados  em ordem decrescente. </w:t>
      </w:r>
    </w:p>
    <w:p>
      <w:pPr>
        <w:pStyle w:val="LOnormal"/>
        <w:spacing w:lineRule="auto" w:line="276" w:before="0" w:after="0"/>
        <w:jc w:val="both"/>
        <w:rPr/>
      </w:pPr>
      <w:r>
        <w:rPr/>
      </w:r>
    </w:p>
    <w:p>
      <w:pPr>
        <w:pStyle w:val="LOnormal"/>
        <w:spacing w:lineRule="auto" w:line="276" w:before="0" w:after="0"/>
        <w:jc w:val="both"/>
        <w:rPr/>
      </w:pPr>
      <w:r>
        <w:rPr/>
      </w:r>
    </w:p>
    <w:p>
      <w:pPr>
        <w:pStyle w:val="LOnormal"/>
        <w:spacing w:lineRule="auto" w:line="276" w:before="0" w:after="0"/>
        <w:jc w:val="both"/>
        <w:rPr>
          <w:b/>
          <w:b/>
        </w:rPr>
      </w:pPr>
      <w:r>
        <w:rPr>
          <w:b/>
        </w:rPr>
        <w:t xml:space="preserve">7. </w:t>
        <w:tab/>
        <w:t>DOS RESULTADOS</w:t>
      </w:r>
    </w:p>
    <w:p>
      <w:pPr>
        <w:pStyle w:val="LOnormal"/>
        <w:spacing w:lineRule="auto" w:line="276" w:before="0" w:after="0"/>
        <w:jc w:val="both"/>
        <w:rPr/>
      </w:pPr>
      <w:r>
        <w:rPr/>
        <w:t>7.1 Os resultados preliminares e definitivos serão publicados no Boletim de Serviço e na página institucional da PROGEPE.</w:t>
      </w:r>
    </w:p>
    <w:p>
      <w:pPr>
        <w:pStyle w:val="LOnormal"/>
        <w:spacing w:lineRule="auto" w:line="276" w:before="0" w:after="0"/>
        <w:jc w:val="both"/>
        <w:rPr/>
      </w:pPr>
      <w:r>
        <w:rPr/>
      </w:r>
    </w:p>
    <w:p>
      <w:pPr>
        <w:pStyle w:val="LOnormal"/>
        <w:spacing w:lineRule="auto" w:line="276" w:before="0" w:after="0"/>
        <w:jc w:val="both"/>
        <w:rPr/>
      </w:pPr>
      <w:r>
        <w:rPr/>
      </w:r>
    </w:p>
    <w:p>
      <w:pPr>
        <w:pStyle w:val="LOnormal"/>
        <w:spacing w:lineRule="auto" w:line="276" w:before="0" w:after="0"/>
        <w:jc w:val="both"/>
        <w:rPr>
          <w:b/>
          <w:b/>
        </w:rPr>
      </w:pPr>
      <w:r>
        <w:rPr>
          <w:b/>
        </w:rPr>
        <w:t xml:space="preserve">8. </w:t>
        <w:tab/>
        <w:t>DOS RECURSOS</w:t>
      </w:r>
    </w:p>
    <w:p>
      <w:pPr>
        <w:pStyle w:val="LOnormal"/>
        <w:spacing w:lineRule="auto" w:line="276" w:before="0" w:after="0"/>
        <w:jc w:val="both"/>
        <w:rPr/>
      </w:pPr>
      <w:r>
        <w:rPr/>
        <w:t>8.1 O/A candidato/a poderá interpor recurso devidamente fundamentado, do resultado preliminar, à PROGEPE/DDPP, com indicação dos pontos a serem examinados. O recurso interposto será então encaminhado à apreciação da CPPD, quando couber, respeitando os prazos estabelecidos no cronograma deste edital.</w:t>
      </w:r>
    </w:p>
    <w:p>
      <w:pPr>
        <w:pStyle w:val="LOnormal"/>
        <w:spacing w:lineRule="auto" w:line="276" w:before="0" w:after="0"/>
        <w:jc w:val="both"/>
        <w:rPr/>
      </w:pPr>
      <w:r>
        <w:rPr/>
        <w:br/>
        <w:t>8.1.1 O/a servidor/a que desejar interpor recurso, poderá fazê-lo por meio do sistema INSCREVA, conforme requerimento presente no Anexo III.</w:t>
      </w:r>
    </w:p>
    <w:p>
      <w:pPr>
        <w:pStyle w:val="LOnormal"/>
        <w:spacing w:lineRule="auto" w:line="276" w:before="0" w:after="0"/>
        <w:jc w:val="both"/>
        <w:rPr/>
      </w:pPr>
      <w:r>
        <w:rPr/>
      </w:r>
    </w:p>
    <w:p>
      <w:pPr>
        <w:pStyle w:val="LOnormal"/>
        <w:spacing w:lineRule="auto" w:line="276" w:before="0" w:after="0"/>
        <w:jc w:val="both"/>
        <w:rPr/>
      </w:pPr>
      <w:r>
        <w:rPr/>
        <w:t>8.2 Recursos interpostos fora do prazo previsto, apresentados em formato diverso do requerimento constante no Anexo III deste edital ou por outro meio diferente do disposto no item 8.1.1, serão sumariamente indeferidos sem apreciação do mérito.</w:t>
        <w:br/>
      </w:r>
    </w:p>
    <w:p>
      <w:pPr>
        <w:pStyle w:val="LOnormal"/>
        <w:spacing w:lineRule="auto" w:line="276" w:before="0" w:after="0"/>
        <w:jc w:val="both"/>
        <w:rPr/>
      </w:pPr>
      <w:r>
        <w:rPr/>
        <w:t>8.3 O resultado da análise dos recursos será divulgado na página institucional da PROGEPE, conforme o cronograma deste edital.</w:t>
      </w:r>
    </w:p>
    <w:p>
      <w:pPr>
        <w:pStyle w:val="LOnormal"/>
        <w:spacing w:lineRule="auto" w:line="276" w:before="0" w:after="0"/>
        <w:jc w:val="both"/>
        <w:rPr/>
      </w:pPr>
      <w:r>
        <w:rPr/>
      </w:r>
    </w:p>
    <w:p>
      <w:pPr>
        <w:pStyle w:val="LOnormal"/>
        <w:spacing w:lineRule="auto" w:line="276" w:before="0" w:after="0"/>
        <w:jc w:val="both"/>
        <w:rPr/>
      </w:pPr>
      <w:r>
        <w:rPr/>
      </w:r>
    </w:p>
    <w:p>
      <w:pPr>
        <w:pStyle w:val="LOnormal"/>
        <w:spacing w:lineRule="auto" w:line="276" w:before="0" w:after="0"/>
        <w:jc w:val="both"/>
        <w:rPr>
          <w:b/>
          <w:b/>
        </w:rPr>
      </w:pPr>
      <w:r>
        <w:rPr>
          <w:b/>
        </w:rPr>
        <w:t xml:space="preserve">9. </w:t>
        <w:tab/>
        <w:t>DAS DISPOSIÇÕES FINAIS</w:t>
      </w:r>
    </w:p>
    <w:p>
      <w:pPr>
        <w:pStyle w:val="LOnormal"/>
        <w:spacing w:lineRule="auto" w:line="276" w:before="0" w:after="0"/>
        <w:jc w:val="both"/>
        <w:rPr>
          <w:b/>
          <w:b/>
        </w:rPr>
      </w:pPr>
      <w:r>
        <w:rPr>
          <w:b/>
        </w:rPr>
      </w:r>
    </w:p>
    <w:p>
      <w:pPr>
        <w:pStyle w:val="LOnormal"/>
        <w:spacing w:lineRule="auto" w:line="276" w:before="0" w:after="0"/>
        <w:jc w:val="both"/>
        <w:rPr/>
      </w:pPr>
      <w:r>
        <w:rPr/>
        <w:t>9.1 A classificação neste edital não assegura o direito ao afastamento, devendo o/a candidato/a comprovar que atende os requisitos constantes na legislação e providenciar a abertura de processo eletrônico de solicitação a ser encaminhado ao Departamento de Desenvolvimento Profissional e Pessoal - DDPP, no qual deverá constar a aprovação das instâncias cabíveis, nos termos da Resolução n° 008/2014 e 016/2014.</w:t>
        <w:br/>
      </w:r>
    </w:p>
    <w:p>
      <w:pPr>
        <w:pStyle w:val="LOnormal"/>
        <w:spacing w:lineRule="auto" w:line="276" w:before="0" w:after="0"/>
        <w:jc w:val="both"/>
        <w:rPr/>
      </w:pPr>
      <w:r>
        <w:rPr/>
        <w:t xml:space="preserve">9.2 Não poderá pleitear afastamento para mestrado ou doutorado o/a servidor/a que tiver usufruído de afastamento para pós-graduação </w:t>
      </w:r>
      <w:r>
        <w:rPr>
          <w:i/>
        </w:rPr>
        <w:t xml:space="preserve">stricto sensu </w:t>
      </w:r>
      <w:r>
        <w:rPr/>
        <w:t>e/ou pós-doutorado, licença capacitação ou para tratar de assuntos particulares nos últimos 02 (dois) anos.</w:t>
      </w:r>
    </w:p>
    <w:p>
      <w:pPr>
        <w:pStyle w:val="LOnormal"/>
        <w:spacing w:lineRule="auto" w:line="276" w:before="0" w:after="0"/>
        <w:jc w:val="both"/>
        <w:rPr/>
      </w:pPr>
      <w:r>
        <w:rPr/>
      </w:r>
    </w:p>
    <w:p>
      <w:pPr>
        <w:pStyle w:val="LOnormal"/>
        <w:spacing w:lineRule="auto" w:line="276" w:before="0" w:after="0"/>
        <w:jc w:val="both"/>
        <w:rPr>
          <w:sz w:val="21"/>
          <w:szCs w:val="21"/>
        </w:rPr>
      </w:pPr>
      <w:r>
        <w:rPr/>
        <w:t xml:space="preserve">9.3 Não poderá usufruir do afastamento para </w:t>
      </w:r>
      <w:r>
        <w:rPr>
          <w:b/>
        </w:rPr>
        <w:t>pós-doutorado</w:t>
      </w:r>
      <w:r>
        <w:rPr/>
        <w:t xml:space="preserve"> o/a servidor/a que possua tempo de aposentadoria </w:t>
      </w:r>
      <w:r>
        <w:rPr>
          <w:sz w:val="21"/>
          <w:szCs w:val="21"/>
        </w:rPr>
        <w:t>voluntária inferior a três anos, a contar da data de início do afastamento.</w:t>
      </w:r>
    </w:p>
    <w:p>
      <w:pPr>
        <w:pStyle w:val="LOnormal"/>
        <w:spacing w:lineRule="auto" w:line="276" w:before="0" w:after="0"/>
        <w:jc w:val="both"/>
        <w:rPr/>
      </w:pPr>
      <w:r>
        <w:rPr/>
      </w:r>
    </w:p>
    <w:p>
      <w:pPr>
        <w:pStyle w:val="LOnormal"/>
        <w:spacing w:lineRule="auto" w:line="276" w:before="0" w:after="0"/>
        <w:jc w:val="both"/>
        <w:rPr/>
      </w:pPr>
      <w:r>
        <w:rPr/>
        <w:t xml:space="preserve">9.4. Os afastamentos para realização de programas de </w:t>
      </w:r>
      <w:r>
        <w:rPr>
          <w:b/>
        </w:rPr>
        <w:t>pós-doutorado</w:t>
      </w:r>
      <w:r>
        <w:rPr/>
        <w:t xml:space="preserve"> somente serão concedidos aos/às servidores/as </w:t>
      </w:r>
      <w:r>
        <w:rPr>
          <w:sz w:val="21"/>
          <w:szCs w:val="21"/>
        </w:rPr>
        <w:t>titulares de cargos efetivo no respectivo órgão ou entidade há pelo menos quatro anos, incluído o período de estágio probatório, e que não tenham se afastado por licença para tratar de assuntos particulares ou com fundamento neste artigo, nos quatro anos anteriores à data da solicitação de afas</w:t>
      </w:r>
      <w:r>
        <w:rPr/>
        <w:t>tamento.</w:t>
        <w:br/>
      </w:r>
    </w:p>
    <w:p>
      <w:pPr>
        <w:pStyle w:val="LOnormal"/>
        <w:spacing w:lineRule="auto" w:line="276" w:before="0" w:after="0"/>
        <w:jc w:val="both"/>
        <w:rPr/>
      </w:pPr>
      <w:r>
        <w:rPr/>
        <w:t>9.5. É de inteira responsabilidade do/a servidor/a o acompanhamento da divulgação de cada etapa deste processo seletivo.</w:t>
      </w:r>
    </w:p>
    <w:p>
      <w:pPr>
        <w:pStyle w:val="LOnormal"/>
        <w:spacing w:lineRule="auto" w:line="276" w:before="0" w:after="0"/>
        <w:ind w:left="0" w:hanging="0"/>
        <w:jc w:val="both"/>
        <w:rPr/>
      </w:pPr>
      <w:r>
        <w:rPr/>
      </w:r>
    </w:p>
    <w:p>
      <w:pPr>
        <w:pStyle w:val="LOnormal"/>
        <w:spacing w:lineRule="auto" w:line="276" w:before="0" w:after="0"/>
        <w:ind w:left="0" w:hanging="0"/>
        <w:jc w:val="both"/>
        <w:rPr/>
      </w:pPr>
      <w:r>
        <w:rPr/>
        <w:t>9.6. O/A servidor/a deverá aguardar em exercício a publicação da portaria de afastamento, sob pena de incorrer em faltas ao serviço e consequente abandono de cargo, não sendo permitida a emissão de portaria de afastamento com data retroativa.</w:t>
      </w:r>
    </w:p>
    <w:p>
      <w:pPr>
        <w:pStyle w:val="LOnormal"/>
        <w:spacing w:lineRule="auto" w:line="276" w:before="0" w:after="0"/>
        <w:ind w:left="0" w:hanging="0"/>
        <w:jc w:val="both"/>
        <w:rPr/>
      </w:pPr>
      <w:r>
        <w:rPr/>
      </w:r>
    </w:p>
    <w:p>
      <w:pPr>
        <w:pStyle w:val="LOnormal"/>
        <w:spacing w:lineRule="auto" w:line="276" w:before="0" w:after="0"/>
        <w:ind w:left="0" w:hanging="0"/>
        <w:jc w:val="both"/>
        <w:rPr/>
      </w:pPr>
      <w:r>
        <w:rPr/>
        <w:t>9.7. Os afastamentos poderão ser interrompidos, a qualquer tempo, a pedido do/a servidor/a ou no interesse da administração.</w:t>
      </w:r>
    </w:p>
    <w:p>
      <w:pPr>
        <w:pStyle w:val="LOnormal"/>
        <w:spacing w:lineRule="auto" w:line="276" w:before="0" w:after="0"/>
        <w:ind w:left="0" w:hanging="0"/>
        <w:jc w:val="both"/>
        <w:rPr/>
      </w:pPr>
      <w:r>
        <w:rPr/>
        <w:br/>
        <w:t>9.8. A inexatidão ou irregularidade de informações, ainda que constatadas posteriormente, eliminará o/a candidato/a do processo, declarando-se nulos todos os atos decorrentes da submissão da sua documentação.</w:t>
      </w:r>
    </w:p>
    <w:p>
      <w:pPr>
        <w:pStyle w:val="LOnormal"/>
        <w:spacing w:lineRule="auto" w:line="276" w:before="0" w:after="0"/>
        <w:ind w:left="0" w:hanging="0"/>
        <w:jc w:val="both"/>
        <w:rPr/>
      </w:pPr>
      <w:r>
        <w:rPr/>
        <w:br/>
        <w:t>9.9. Os casos omissos serão analisados e resolvidos pela PROGEPE.</w:t>
      </w:r>
    </w:p>
    <w:p>
      <w:pPr>
        <w:pStyle w:val="LOnormal"/>
        <w:spacing w:lineRule="auto" w:line="276"/>
        <w:jc w:val="both"/>
        <w:rPr/>
      </w:pPr>
      <w:r>
        <w:rPr/>
      </w:r>
    </w:p>
    <w:p>
      <w:pPr>
        <w:pStyle w:val="LOnormal"/>
        <w:spacing w:lineRule="auto" w:line="360"/>
        <w:jc w:val="both"/>
        <w:rPr/>
      </w:pPr>
      <w:r>
        <w:rPr/>
      </w:r>
    </w:p>
    <w:p>
      <w:pPr>
        <w:pStyle w:val="LOnormal"/>
        <w:jc w:val="both"/>
        <w:rPr/>
      </w:pPr>
      <w:r>
        <w:rPr/>
      </w:r>
      <w:r>
        <w:br w:type="page"/>
      </w:r>
    </w:p>
    <w:p>
      <w:pPr>
        <w:pStyle w:val="LOnormal"/>
        <w:jc w:val="center"/>
        <w:rPr>
          <w:b/>
          <w:b/>
          <w:sz w:val="26"/>
          <w:szCs w:val="26"/>
        </w:rPr>
      </w:pPr>
      <w:r>
        <w:rPr>
          <w:b/>
          <w:sz w:val="26"/>
          <w:szCs w:val="26"/>
        </w:rPr>
        <w:t>ANEXOS</w:t>
      </w:r>
    </w:p>
    <w:p>
      <w:pPr>
        <w:pStyle w:val="LOnormal"/>
        <w:jc w:val="center"/>
        <w:rPr>
          <w:sz w:val="24"/>
          <w:szCs w:val="24"/>
        </w:rPr>
      </w:pPr>
      <w:r>
        <w:rPr>
          <w:sz w:val="24"/>
          <w:szCs w:val="24"/>
        </w:rPr>
      </w:r>
    </w:p>
    <w:tbl>
      <w:tblPr>
        <w:tblStyle w:val="Table2"/>
        <w:tblW w:w="8910" w:type="dxa"/>
        <w:jc w:val="left"/>
        <w:tblInd w:w="0" w:type="dxa"/>
        <w:tblCellMar>
          <w:top w:w="100" w:type="dxa"/>
          <w:left w:w="100" w:type="dxa"/>
          <w:bottom w:w="100" w:type="dxa"/>
          <w:right w:w="100" w:type="dxa"/>
        </w:tblCellMar>
        <w:tblLook w:val="0600"/>
      </w:tblPr>
      <w:tblGrid>
        <w:gridCol w:w="2998"/>
        <w:gridCol w:w="2954"/>
        <w:gridCol w:w="2958"/>
      </w:tblGrid>
      <w:tr>
        <w:trPr>
          <w:trHeight w:val="95" w:hRule="atLeast"/>
        </w:trPr>
        <w:tc>
          <w:tcPr>
            <w:tcW w:w="8910" w:type="dxa"/>
            <w:gridSpan w:val="3"/>
            <w:tcBorders/>
            <w:shd w:fill="D8D8D8" w:val="clear"/>
          </w:tcPr>
          <w:p>
            <w:pPr>
              <w:pStyle w:val="LOnormal"/>
              <w:jc w:val="center"/>
              <w:rPr>
                <w:b/>
                <w:b/>
                <w:sz w:val="24"/>
                <w:szCs w:val="24"/>
              </w:rPr>
            </w:pPr>
            <w:r>
              <w:rPr>
                <w:b/>
              </w:rPr>
              <w:t>ANEXO I - CRONOGRAMA</w:t>
            </w:r>
          </w:p>
        </w:tc>
      </w:tr>
      <w:tr>
        <w:trPr>
          <w:trHeight w:val="155" w:hRule="atLeast"/>
        </w:trPr>
        <w:tc>
          <w:tcPr>
            <w:tcW w:w="2998" w:type="dxa"/>
            <w:tcBorders/>
            <w:shd w:fill="D8D8D8" w:val="clear"/>
          </w:tcPr>
          <w:p>
            <w:pPr>
              <w:pStyle w:val="LOnormal"/>
              <w:spacing w:lineRule="auto" w:line="276" w:before="240" w:after="0"/>
              <w:ind w:left="160" w:right="140" w:hanging="0"/>
              <w:jc w:val="center"/>
              <w:rPr>
                <w:b/>
                <w:b/>
              </w:rPr>
            </w:pPr>
            <w:r>
              <w:rPr>
                <w:b/>
              </w:rPr>
              <w:t>Atividade</w:t>
            </w:r>
          </w:p>
        </w:tc>
        <w:tc>
          <w:tcPr>
            <w:tcW w:w="2954" w:type="dxa"/>
            <w:tcBorders/>
            <w:shd w:fill="D8D8D8" w:val="clear"/>
          </w:tcPr>
          <w:p>
            <w:pPr>
              <w:pStyle w:val="LOnormal"/>
              <w:spacing w:lineRule="auto" w:line="276" w:before="240" w:after="0"/>
              <w:ind w:left="780" w:right="760" w:hanging="0"/>
              <w:jc w:val="center"/>
              <w:rPr>
                <w:b/>
                <w:b/>
              </w:rPr>
            </w:pPr>
            <w:r>
              <w:rPr>
                <w:b/>
              </w:rPr>
              <w:t>Unidade</w:t>
            </w:r>
          </w:p>
        </w:tc>
        <w:tc>
          <w:tcPr>
            <w:tcW w:w="2958" w:type="dxa"/>
            <w:tcBorders/>
            <w:shd w:fill="D8D8D8" w:val="clear"/>
          </w:tcPr>
          <w:p>
            <w:pPr>
              <w:pStyle w:val="LOnormal"/>
              <w:spacing w:lineRule="auto" w:line="276" w:before="240" w:after="0"/>
              <w:ind w:left="920" w:right="900" w:hanging="0"/>
              <w:jc w:val="center"/>
              <w:rPr>
                <w:b/>
                <w:b/>
              </w:rPr>
            </w:pPr>
            <w:r>
              <w:rPr>
                <w:b/>
              </w:rPr>
              <w:t>Período</w:t>
            </w:r>
          </w:p>
        </w:tc>
      </w:tr>
      <w:tr>
        <w:trPr>
          <w:trHeight w:val="680" w:hRule="atLeast"/>
        </w:trPr>
        <w:tc>
          <w:tcPr>
            <w:tcW w:w="2998"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140" w:hanging="0"/>
              <w:jc w:val="center"/>
              <w:rPr/>
            </w:pPr>
            <w:r>
              <w:rPr/>
              <w:t>Inscrições</w:t>
            </w:r>
          </w:p>
        </w:tc>
        <w:tc>
          <w:tcPr>
            <w:tcW w:w="2954"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760" w:hanging="0"/>
              <w:jc w:val="center"/>
              <w:rPr/>
            </w:pPr>
            <w:r>
              <w:rPr/>
              <w:t>Servidor interessado</w:t>
            </w:r>
          </w:p>
        </w:tc>
        <w:tc>
          <w:tcPr>
            <w:tcW w:w="2958"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900" w:hanging="0"/>
              <w:jc w:val="center"/>
              <w:rPr/>
            </w:pPr>
            <w:r>
              <w:rPr/>
              <w:t xml:space="preserve">08/01/2021 a 12/02/2021 </w:t>
            </w:r>
          </w:p>
        </w:tc>
      </w:tr>
      <w:tr>
        <w:trPr>
          <w:trHeight w:val="680" w:hRule="atLeast"/>
        </w:trPr>
        <w:tc>
          <w:tcPr>
            <w:tcW w:w="2998"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140" w:hanging="0"/>
              <w:jc w:val="center"/>
              <w:rPr/>
            </w:pPr>
            <w:r>
              <w:rPr/>
              <w:t>Resultado Preliminar</w:t>
            </w:r>
          </w:p>
        </w:tc>
        <w:tc>
          <w:tcPr>
            <w:tcW w:w="2954"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760" w:hanging="0"/>
              <w:jc w:val="center"/>
              <w:rPr/>
            </w:pPr>
            <w:r>
              <w:rPr/>
              <w:t>DDPP/PROGEPE</w:t>
            </w:r>
          </w:p>
        </w:tc>
        <w:tc>
          <w:tcPr>
            <w:tcW w:w="2958"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900" w:hanging="0"/>
              <w:jc w:val="center"/>
              <w:rPr/>
            </w:pPr>
            <w:r>
              <w:rPr/>
              <w:t>24/02/2021</w:t>
            </w:r>
          </w:p>
        </w:tc>
      </w:tr>
      <w:tr>
        <w:trPr>
          <w:trHeight w:val="680" w:hRule="atLeast"/>
        </w:trPr>
        <w:tc>
          <w:tcPr>
            <w:tcW w:w="2998"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140" w:hanging="0"/>
              <w:jc w:val="center"/>
              <w:rPr/>
            </w:pPr>
            <w:r>
              <w:rPr/>
              <w:t>Interposição de Recursos</w:t>
            </w:r>
          </w:p>
        </w:tc>
        <w:tc>
          <w:tcPr>
            <w:tcW w:w="2954"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760" w:hanging="0"/>
              <w:jc w:val="center"/>
              <w:rPr/>
            </w:pPr>
            <w:r>
              <w:rPr/>
              <w:t>Servidor interessado</w:t>
            </w:r>
          </w:p>
        </w:tc>
        <w:tc>
          <w:tcPr>
            <w:tcW w:w="2958"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900" w:hanging="0"/>
              <w:jc w:val="center"/>
              <w:rPr/>
            </w:pPr>
            <w:r>
              <w:rPr/>
              <w:t>25/02/2021 a 01/03/2021</w:t>
            </w:r>
          </w:p>
        </w:tc>
      </w:tr>
      <w:tr>
        <w:trPr>
          <w:trHeight w:val="680" w:hRule="atLeast"/>
        </w:trPr>
        <w:tc>
          <w:tcPr>
            <w:tcW w:w="2998"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140" w:hanging="0"/>
              <w:jc w:val="center"/>
              <w:rPr/>
            </w:pPr>
            <w:r>
              <w:rPr/>
              <w:t>Análise dos Recursos  e/ou apreciação do resultado final</w:t>
            </w:r>
          </w:p>
        </w:tc>
        <w:tc>
          <w:tcPr>
            <w:tcW w:w="2954"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760" w:hanging="0"/>
              <w:jc w:val="center"/>
              <w:rPr/>
            </w:pPr>
            <w:r>
              <w:rPr/>
              <w:t xml:space="preserve">CPPD </w:t>
            </w:r>
          </w:p>
        </w:tc>
        <w:tc>
          <w:tcPr>
            <w:tcW w:w="2958"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900" w:hanging="0"/>
              <w:jc w:val="center"/>
              <w:rPr/>
            </w:pPr>
            <w:r>
              <w:rPr/>
              <w:t xml:space="preserve">Até 08/03/2021 </w:t>
            </w:r>
          </w:p>
        </w:tc>
      </w:tr>
      <w:tr>
        <w:trPr>
          <w:trHeight w:val="665" w:hRule="atLeast"/>
        </w:trPr>
        <w:tc>
          <w:tcPr>
            <w:tcW w:w="2998"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140" w:hanging="0"/>
              <w:jc w:val="center"/>
              <w:rPr/>
            </w:pPr>
            <w:r>
              <w:rPr/>
              <w:t>Publicação do resultado final</w:t>
            </w:r>
          </w:p>
        </w:tc>
        <w:tc>
          <w:tcPr>
            <w:tcW w:w="2954"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760" w:hanging="0"/>
              <w:jc w:val="center"/>
              <w:rPr/>
            </w:pPr>
            <w:r>
              <w:rPr/>
              <w:t>DDPP/PROGEPE</w:t>
            </w:r>
          </w:p>
        </w:tc>
        <w:tc>
          <w:tcPr>
            <w:tcW w:w="2958"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100" w:after="0"/>
              <w:ind w:left="0" w:right="900" w:hanging="0"/>
              <w:jc w:val="center"/>
              <w:rPr/>
            </w:pPr>
            <w:r>
              <w:rPr/>
              <w:t>Até 10/03/2021</w:t>
            </w:r>
          </w:p>
        </w:tc>
      </w:tr>
    </w:tbl>
    <w:p>
      <w:pPr>
        <w:pStyle w:val="LOnormal"/>
        <w:spacing w:lineRule="auto" w:line="360"/>
        <w:jc w:val="center"/>
        <w:rPr/>
      </w:pPr>
      <w:r>
        <w:rPr/>
      </w:r>
    </w:p>
    <w:p>
      <w:pPr>
        <w:pStyle w:val="LOnormal"/>
        <w:spacing w:lineRule="auto" w:line="360"/>
        <w:jc w:val="both"/>
        <w:rPr/>
      </w:pPr>
      <w:r>
        <w:rPr/>
      </w:r>
    </w:p>
    <w:p>
      <w:pPr>
        <w:pStyle w:val="LOnormal"/>
        <w:spacing w:lineRule="auto" w:line="360"/>
        <w:jc w:val="both"/>
        <w:rPr/>
      </w:pPr>
      <w:r>
        <w:rPr/>
      </w:r>
    </w:p>
    <w:p>
      <w:pPr>
        <w:pStyle w:val="LOnormal"/>
        <w:jc w:val="both"/>
        <w:rPr/>
      </w:pPr>
      <w:r>
        <w:rPr/>
      </w:r>
    </w:p>
    <w:p>
      <w:pPr>
        <w:pStyle w:val="LOnormal"/>
        <w:jc w:val="both"/>
        <w:rPr/>
      </w:pPr>
      <w:r>
        <w:rPr/>
      </w:r>
    </w:p>
    <w:p>
      <w:pPr>
        <w:pStyle w:val="LOnormal"/>
        <w:jc w:val="both"/>
        <w:rPr>
          <w:b/>
          <w:b/>
        </w:rPr>
      </w:pPr>
      <w:r>
        <w:rPr>
          <w:b/>
        </w:rPr>
      </w:r>
      <w:r>
        <w:br w:type="page"/>
      </w:r>
    </w:p>
    <w:p>
      <w:pPr>
        <w:pStyle w:val="LOnormal"/>
        <w:jc w:val="both"/>
        <w:rPr>
          <w:b/>
          <w:b/>
        </w:rPr>
      </w:pPr>
      <w:r>
        <w:rPr>
          <w:b/>
        </w:rPr>
      </w:r>
    </w:p>
    <w:tbl>
      <w:tblPr>
        <w:tblStyle w:val="Table3"/>
        <w:tblW w:w="9030" w:type="dxa"/>
        <w:jc w:val="center"/>
        <w:tblInd w:w="0" w:type="dxa"/>
        <w:tblCellMar>
          <w:top w:w="100" w:type="dxa"/>
          <w:left w:w="100" w:type="dxa"/>
          <w:bottom w:w="100" w:type="dxa"/>
          <w:right w:w="100" w:type="dxa"/>
        </w:tblCellMar>
        <w:tblLook w:val="0600"/>
      </w:tblPr>
      <w:tblGrid>
        <w:gridCol w:w="2023"/>
        <w:gridCol w:w="7006"/>
      </w:tblGrid>
      <w:tr>
        <w:trPr>
          <w:trHeight w:val="420" w:hRule="atLeast"/>
        </w:trPr>
        <w:tc>
          <w:tcPr>
            <w:tcW w:w="9029"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jc w:val="center"/>
              <w:rPr>
                <w:b/>
                <w:b/>
              </w:rPr>
            </w:pPr>
            <w:r>
              <w:rPr>
                <w:b/>
              </w:rPr>
              <w:t>ANEXO II - FORMULÁRIO DE INSCRIÇÃO</w:t>
            </w:r>
          </w:p>
        </w:tc>
      </w:tr>
      <w:tr>
        <w:trPr>
          <w:trHeight w:val="420" w:hRule="atLeast"/>
        </w:trPr>
        <w:tc>
          <w:tcPr>
            <w:tcW w:w="9029"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rPr>
            </w:pPr>
            <w:r>
              <w:rPr>
                <w:b/>
              </w:rPr>
              <w:t>1 IDENTIFICAÇÃO DO(A) SERVIDOR(A)</w:t>
            </w:r>
          </w:p>
        </w:tc>
      </w:tr>
      <w:tr>
        <w:trPr>
          <w:trHeight w:val="420" w:hRule="atLeast"/>
        </w:trPr>
        <w:tc>
          <w:tcPr>
            <w:tcW w:w="202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sz w:val="20"/>
                <w:szCs w:val="20"/>
              </w:rPr>
            </w:pPr>
            <w:r>
              <w:rPr>
                <w:b/>
                <w:sz w:val="20"/>
                <w:szCs w:val="20"/>
              </w:rPr>
              <w:t>NOME COMPLETO:</w:t>
            </w:r>
          </w:p>
        </w:tc>
        <w:tc>
          <w:tcPr>
            <w:tcW w:w="700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rPr>
            </w:pPr>
            <w:r>
              <w:rPr>
                <w:b/>
              </w:rPr>
            </w:r>
          </w:p>
        </w:tc>
      </w:tr>
      <w:tr>
        <w:trPr>
          <w:trHeight w:val="420" w:hRule="atLeast"/>
        </w:trPr>
        <w:tc>
          <w:tcPr>
            <w:tcW w:w="202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sz w:val="20"/>
                <w:szCs w:val="20"/>
              </w:rPr>
            </w:pPr>
            <w:r>
              <w:rPr>
                <w:b/>
                <w:sz w:val="20"/>
                <w:szCs w:val="20"/>
              </w:rPr>
              <w:t>SIAPE:</w:t>
            </w:r>
          </w:p>
        </w:tc>
        <w:tc>
          <w:tcPr>
            <w:tcW w:w="700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rPr>
            </w:pPr>
            <w:r>
              <w:rPr>
                <w:b/>
              </w:rPr>
            </w:r>
          </w:p>
        </w:tc>
      </w:tr>
      <w:tr>
        <w:trPr>
          <w:trHeight w:val="420" w:hRule="atLeast"/>
        </w:trPr>
        <w:tc>
          <w:tcPr>
            <w:tcW w:w="202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sz w:val="20"/>
                <w:szCs w:val="20"/>
              </w:rPr>
            </w:pPr>
            <w:r>
              <w:rPr>
                <w:b/>
                <w:sz w:val="20"/>
                <w:szCs w:val="20"/>
              </w:rPr>
              <w:t>CARGO:</w:t>
            </w:r>
          </w:p>
        </w:tc>
        <w:tc>
          <w:tcPr>
            <w:tcW w:w="700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rPr>
            </w:pPr>
            <w:r>
              <w:rPr>
                <w:b/>
              </w:rPr>
            </w:r>
          </w:p>
        </w:tc>
      </w:tr>
      <w:tr>
        <w:trPr>
          <w:trHeight w:val="420" w:hRule="atLeast"/>
        </w:trPr>
        <w:tc>
          <w:tcPr>
            <w:tcW w:w="202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sz w:val="20"/>
                <w:szCs w:val="20"/>
              </w:rPr>
            </w:pPr>
            <w:r>
              <w:rPr>
                <w:b/>
                <w:sz w:val="20"/>
                <w:szCs w:val="20"/>
              </w:rPr>
              <w:t>LOTAÇÃO:</w:t>
            </w:r>
          </w:p>
        </w:tc>
        <w:tc>
          <w:tcPr>
            <w:tcW w:w="700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rPr>
            </w:pPr>
            <w:r>
              <w:rPr>
                <w:b/>
              </w:rPr>
            </w:r>
          </w:p>
        </w:tc>
      </w:tr>
      <w:tr>
        <w:trPr>
          <w:trHeight w:val="420" w:hRule="atLeast"/>
        </w:trPr>
        <w:tc>
          <w:tcPr>
            <w:tcW w:w="2023"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sz w:val="20"/>
                <w:szCs w:val="20"/>
              </w:rPr>
            </w:pPr>
            <w:r>
              <w:rPr>
                <w:b/>
                <w:sz w:val="20"/>
                <w:szCs w:val="20"/>
              </w:rPr>
              <w:t>RAMAL:</w:t>
            </w:r>
          </w:p>
        </w:tc>
        <w:tc>
          <w:tcPr>
            <w:tcW w:w="700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rPr>
            </w:pPr>
            <w:r>
              <w:rPr>
                <w:b/>
              </w:rPr>
            </w:r>
          </w:p>
        </w:tc>
      </w:tr>
      <w:tr>
        <w:trPr>
          <w:trHeight w:val="420" w:hRule="atLeast"/>
        </w:trPr>
        <w:tc>
          <w:tcPr>
            <w:tcW w:w="9029"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rPr>
            </w:pPr>
            <w:r>
              <w:rPr>
                <w:b/>
              </w:rPr>
              <w:t>2 TIPO DE AFASTAMENTO</w:t>
            </w:r>
          </w:p>
        </w:tc>
      </w:tr>
      <w:tr>
        <w:trPr>
          <w:trHeight w:val="420" w:hRule="atLeast"/>
        </w:trPr>
        <w:tc>
          <w:tcPr>
            <w:tcW w:w="9029"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b/>
                <w:b/>
                <w:sz w:val="20"/>
                <w:szCs w:val="20"/>
              </w:rPr>
            </w:pPr>
            <w:r>
              <w:rPr>
                <w:b/>
                <w:sz w:val="20"/>
                <w:szCs w:val="20"/>
              </w:rPr>
              <w:t>2.1 Qualificação a ser realizada:</w:t>
            </w:r>
          </w:p>
          <w:p>
            <w:pPr>
              <w:pStyle w:val="LOnormal"/>
              <w:widowControl w:val="false"/>
              <w:spacing w:lineRule="auto" w:line="12" w:before="100" w:after="0"/>
              <w:ind w:left="80" w:hanging="0"/>
              <w:jc w:val="both"/>
              <w:rPr>
                <w:b/>
                <w:b/>
                <w:sz w:val="20"/>
                <w:szCs w:val="20"/>
              </w:rPr>
            </w:pPr>
            <w:r>
              <w:rPr>
                <w:b/>
                <w:sz w:val="20"/>
                <w:szCs w:val="20"/>
              </w:rPr>
            </w:r>
          </w:p>
          <w:p>
            <w:pPr>
              <w:pStyle w:val="LOnormal"/>
              <w:widowControl w:val="false"/>
              <w:spacing w:lineRule="auto" w:line="12" w:before="100" w:after="0"/>
              <w:ind w:left="80" w:hanging="0"/>
              <w:jc w:val="both"/>
              <w:rPr/>
            </w:pPr>
            <w:r>
              <w:rPr/>
              <w:t>(  ) Pós-Graduação Stricto Sensu – Mestrado</w:t>
            </w:r>
          </w:p>
          <w:p>
            <w:pPr>
              <w:pStyle w:val="LOnormal"/>
              <w:widowControl w:val="false"/>
              <w:spacing w:lineRule="auto" w:line="12" w:before="240" w:after="0"/>
              <w:ind w:left="80" w:hanging="0"/>
              <w:jc w:val="both"/>
              <w:rPr/>
            </w:pPr>
            <w:r>
              <w:rPr/>
              <w:t>(  ) Pós-Graduação Stricto Sensu – Doutorado</w:t>
            </w:r>
          </w:p>
          <w:p>
            <w:pPr>
              <w:pStyle w:val="LOnormal"/>
              <w:widowControl w:val="false"/>
              <w:spacing w:lineRule="auto" w:line="12" w:before="240" w:after="0"/>
              <w:ind w:left="80" w:hanging="0"/>
              <w:jc w:val="both"/>
              <w:rPr/>
            </w:pPr>
            <w:r>
              <w:rPr/>
              <w:t>(  ) Estágio Pós-Doutoral</w:t>
            </w:r>
          </w:p>
        </w:tc>
      </w:tr>
      <w:tr>
        <w:trPr>
          <w:trHeight w:val="420" w:hRule="atLeast"/>
        </w:trPr>
        <w:tc>
          <w:tcPr>
            <w:tcW w:w="9029"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sz w:val="20"/>
                <w:szCs w:val="20"/>
              </w:rPr>
            </w:pPr>
            <w:r>
              <w:rPr>
                <w:b/>
                <w:sz w:val="20"/>
                <w:szCs w:val="20"/>
              </w:rPr>
              <w:t>2.2 Abrangência do afastamento:</w:t>
            </w:r>
          </w:p>
          <w:p>
            <w:pPr>
              <w:pStyle w:val="LOnormal"/>
              <w:widowControl w:val="false"/>
              <w:spacing w:lineRule="auto" w:line="240"/>
              <w:jc w:val="both"/>
              <w:rPr/>
            </w:pPr>
            <w:r>
              <w:rPr/>
              <w:t>(  ) No país*</w:t>
            </w:r>
          </w:p>
          <w:p>
            <w:pPr>
              <w:pStyle w:val="LOnormal"/>
              <w:widowControl w:val="false"/>
              <w:spacing w:lineRule="auto" w:line="240"/>
              <w:jc w:val="both"/>
              <w:rPr>
                <w:b/>
                <w:b/>
                <w:sz w:val="20"/>
                <w:szCs w:val="20"/>
              </w:rPr>
            </w:pPr>
            <w:r>
              <w:rPr/>
              <w:t>(  ) Fora do país</w:t>
            </w:r>
            <w:r>
              <w:rPr>
                <w:b/>
                <w:sz w:val="20"/>
                <w:szCs w:val="20"/>
              </w:rPr>
              <w:t>*</w:t>
            </w:r>
          </w:p>
          <w:p>
            <w:pPr>
              <w:pStyle w:val="LOnormal"/>
              <w:widowControl w:val="false"/>
              <w:spacing w:lineRule="auto" w:line="240"/>
              <w:jc w:val="both"/>
              <w:rPr>
                <w:b/>
                <w:b/>
                <w:sz w:val="20"/>
                <w:szCs w:val="20"/>
              </w:rPr>
            </w:pPr>
            <w:r>
              <w:rPr>
                <w:sz w:val="18"/>
                <w:szCs w:val="18"/>
              </w:rPr>
              <w:t xml:space="preserve">*A concessão será com </w:t>
            </w:r>
            <w:r>
              <w:rPr>
                <w:b/>
                <w:sz w:val="18"/>
                <w:szCs w:val="18"/>
              </w:rPr>
              <w:t>ônus limitado</w:t>
            </w:r>
            <w:r>
              <w:rPr>
                <w:sz w:val="18"/>
                <w:szCs w:val="18"/>
              </w:rPr>
              <w:t>, ou seja, o/a servidor/a perceberá apenas o vencimento ou salário e demais vantagens, conforme legislação vigente.</w:t>
            </w:r>
          </w:p>
        </w:tc>
      </w:tr>
      <w:tr>
        <w:trPr>
          <w:trHeight w:val="420" w:hRule="atLeast"/>
        </w:trPr>
        <w:tc>
          <w:tcPr>
            <w:tcW w:w="2023"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b/>
                <w:b/>
                <w:sz w:val="20"/>
                <w:szCs w:val="20"/>
              </w:rPr>
            </w:pPr>
            <w:r>
              <w:rPr>
                <w:b/>
                <w:sz w:val="20"/>
                <w:szCs w:val="20"/>
              </w:rPr>
              <w:t>NOME DO PROGRAMA:</w:t>
            </w:r>
          </w:p>
        </w:tc>
        <w:tc>
          <w:tcPr>
            <w:tcW w:w="700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12" w:before="100" w:after="0"/>
              <w:ind w:left="80" w:hanging="0"/>
              <w:jc w:val="both"/>
              <w:rPr/>
            </w:pPr>
            <w:r>
              <w:rPr/>
            </w:r>
          </w:p>
        </w:tc>
      </w:tr>
      <w:tr>
        <w:trPr>
          <w:trHeight w:val="420" w:hRule="atLeast"/>
        </w:trPr>
        <w:tc>
          <w:tcPr>
            <w:tcW w:w="2023"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b/>
                <w:b/>
                <w:sz w:val="20"/>
                <w:szCs w:val="20"/>
              </w:rPr>
            </w:pPr>
            <w:r>
              <w:rPr>
                <w:b/>
                <w:sz w:val="20"/>
                <w:szCs w:val="20"/>
              </w:rPr>
              <w:t>INSTITUIÇÃO:</w:t>
            </w:r>
          </w:p>
        </w:tc>
        <w:tc>
          <w:tcPr>
            <w:tcW w:w="700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12" w:before="100" w:after="0"/>
              <w:ind w:left="80" w:hanging="0"/>
              <w:jc w:val="both"/>
              <w:rPr/>
            </w:pPr>
            <w:r>
              <w:rPr/>
            </w:r>
          </w:p>
        </w:tc>
      </w:tr>
      <w:tr>
        <w:trPr>
          <w:trHeight w:val="928" w:hRule="atLeast"/>
        </w:trPr>
        <w:tc>
          <w:tcPr>
            <w:tcW w:w="2023"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b/>
                <w:b/>
                <w:sz w:val="20"/>
                <w:szCs w:val="20"/>
              </w:rPr>
            </w:pPr>
            <w:r>
              <w:rPr>
                <w:b/>
                <w:sz w:val="20"/>
                <w:szCs w:val="20"/>
              </w:rPr>
              <w:t xml:space="preserve">PERÍODO DE AFASTAMENTO SOLICITADO </w:t>
            </w:r>
          </w:p>
          <w:p>
            <w:pPr>
              <w:pStyle w:val="LOnormal"/>
              <w:keepNext w:val="false"/>
              <w:keepLines w:val="false"/>
              <w:widowControl w:val="false"/>
              <w:shd w:val="clear" w:fill="auto"/>
              <w:spacing w:lineRule="auto" w:line="240" w:before="0" w:after="0"/>
              <w:ind w:left="0" w:right="0" w:hanging="0"/>
              <w:jc w:val="both"/>
              <w:rPr>
                <w:b/>
                <w:b/>
                <w:sz w:val="20"/>
                <w:szCs w:val="20"/>
              </w:rPr>
            </w:pPr>
            <w:r>
              <w:rPr>
                <w:b/>
                <w:sz w:val="20"/>
                <w:szCs w:val="20"/>
              </w:rPr>
              <w:t>(início e término)</w:t>
            </w:r>
          </w:p>
        </w:tc>
        <w:tc>
          <w:tcPr>
            <w:tcW w:w="700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b/>
                <w:b/>
                <w:sz w:val="18"/>
                <w:szCs w:val="18"/>
              </w:rPr>
            </w:pPr>
            <w:r>
              <w:rPr>
                <w:b/>
                <w:sz w:val="18"/>
                <w:szCs w:val="18"/>
              </w:rPr>
              <w:t>____ de _________________ de 202__ a ____ de ____________ de 202_.</w:t>
            </w:r>
          </w:p>
        </w:tc>
      </w:tr>
      <w:tr>
        <w:trPr>
          <w:trHeight w:val="928" w:hRule="atLeast"/>
        </w:trPr>
        <w:tc>
          <w:tcPr>
            <w:tcW w:w="9029"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jc w:val="both"/>
              <w:rPr>
                <w:sz w:val="18"/>
                <w:szCs w:val="18"/>
              </w:rPr>
            </w:pPr>
            <w:r>
              <w:rPr>
                <w:sz w:val="18"/>
                <w:szCs w:val="18"/>
              </w:rPr>
              <w:t>Estou ciente que:</w:t>
            </w:r>
          </w:p>
          <w:p>
            <w:pPr>
              <w:pStyle w:val="LOnormal"/>
              <w:spacing w:lineRule="auto" w:line="240"/>
              <w:jc w:val="both"/>
              <w:rPr>
                <w:sz w:val="18"/>
                <w:szCs w:val="18"/>
              </w:rPr>
            </w:pPr>
            <w:r>
              <w:rPr>
                <w:sz w:val="18"/>
                <w:szCs w:val="18"/>
              </w:rPr>
              <w:t>1. A habilitação no processo seletivo organizado pela PROGEPE é um dos requisitos para a concessão de afastamento, que deverá ser formalizado por meio de tramitação de processo administrativo eletrônico via SIPAC.</w:t>
            </w:r>
          </w:p>
          <w:p>
            <w:pPr>
              <w:pStyle w:val="LOnormal"/>
              <w:spacing w:lineRule="auto" w:line="240"/>
              <w:jc w:val="both"/>
              <w:rPr>
                <w:sz w:val="18"/>
                <w:szCs w:val="18"/>
              </w:rPr>
            </w:pPr>
            <w:r>
              <w:rPr>
                <w:sz w:val="18"/>
                <w:szCs w:val="18"/>
              </w:rPr>
              <w:t>2. A participação neste processo seletivo não garante o direito à concessão de afastamento para participar do Programa de Pós-Graduação Stricto Sensu e/ou Estágio Pós Doutoral, sendo apenas um item obrigatório para a concessão, conforme dispõe o Decreto 9.991/2019.</w:t>
            </w:r>
          </w:p>
          <w:p>
            <w:pPr>
              <w:pStyle w:val="LOnormal"/>
              <w:spacing w:lineRule="auto" w:line="240"/>
              <w:jc w:val="both"/>
              <w:rPr>
                <w:sz w:val="18"/>
                <w:szCs w:val="18"/>
              </w:rPr>
            </w:pPr>
            <w:r>
              <w:rPr>
                <w:sz w:val="18"/>
                <w:szCs w:val="18"/>
              </w:rPr>
            </w:r>
          </w:p>
          <w:p>
            <w:pPr>
              <w:pStyle w:val="LOnormal"/>
              <w:jc w:val="both"/>
              <w:rPr>
                <w:b/>
                <w:b/>
                <w:sz w:val="18"/>
                <w:szCs w:val="18"/>
              </w:rPr>
            </w:pPr>
            <w:r>
              <w:rPr>
                <w:b/>
                <w:sz w:val="18"/>
                <w:szCs w:val="18"/>
              </w:rPr>
              <w:t>Data: ___/_____/_____                                          _____________________________</w:t>
            </w:r>
          </w:p>
          <w:p>
            <w:pPr>
              <w:pStyle w:val="LOnormal"/>
              <w:jc w:val="both"/>
              <w:rPr>
                <w:sz w:val="18"/>
                <w:szCs w:val="18"/>
              </w:rPr>
            </w:pPr>
            <w:r>
              <w:rPr>
                <w:sz w:val="18"/>
                <w:szCs w:val="18"/>
              </w:rPr>
              <w:t xml:space="preserve">                                                                             </w:t>
            </w:r>
            <w:r>
              <w:rPr>
                <w:sz w:val="18"/>
                <w:szCs w:val="18"/>
              </w:rPr>
              <w:t>Assinatura e identificação do requerente</w:t>
            </w:r>
          </w:p>
        </w:tc>
      </w:tr>
    </w:tbl>
    <w:p>
      <w:pPr>
        <w:pStyle w:val="LOnormal"/>
        <w:jc w:val="both"/>
        <w:rPr>
          <w:b/>
          <w:b/>
        </w:rPr>
      </w:pPr>
      <w:r>
        <w:rPr>
          <w:b/>
        </w:rPr>
      </w:r>
      <w:r>
        <w:br w:type="page"/>
      </w:r>
    </w:p>
    <w:p>
      <w:pPr>
        <w:pStyle w:val="LOnormal"/>
        <w:jc w:val="both"/>
        <w:rPr>
          <w:b/>
          <w:b/>
        </w:rPr>
      </w:pPr>
      <w:r>
        <w:rPr>
          <w:b/>
        </w:rPr>
      </w:r>
    </w:p>
    <w:tbl>
      <w:tblPr>
        <w:tblStyle w:val="Table4"/>
        <w:tblW w:w="9029" w:type="dxa"/>
        <w:jc w:val="left"/>
        <w:tblInd w:w="0" w:type="dxa"/>
        <w:tblCellMar>
          <w:top w:w="100" w:type="dxa"/>
          <w:left w:w="100" w:type="dxa"/>
          <w:bottom w:w="100" w:type="dxa"/>
          <w:right w:w="100" w:type="dxa"/>
        </w:tblCellMar>
        <w:tblLook w:val="0600"/>
      </w:tblPr>
      <w:tblGrid>
        <w:gridCol w:w="1618"/>
        <w:gridCol w:w="7410"/>
      </w:tblGrid>
      <w:tr>
        <w:trPr>
          <w:trHeight w:val="420" w:hRule="atLeast"/>
        </w:trPr>
        <w:tc>
          <w:tcPr>
            <w:tcW w:w="9028"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jc w:val="center"/>
              <w:rPr>
                <w:b/>
                <w:b/>
              </w:rPr>
            </w:pPr>
            <w:r>
              <w:rPr>
                <w:b/>
              </w:rPr>
              <w:t>ANEXO III - FORMULÁRIO PARA RECURSO</w:t>
            </w:r>
          </w:p>
        </w:tc>
      </w:tr>
      <w:tr>
        <w:trPr>
          <w:trHeight w:val="520" w:hRule="atLeast"/>
        </w:trPr>
        <w:tc>
          <w:tcPr>
            <w:tcW w:w="9028"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rPr>
                <w:b/>
                <w:b/>
              </w:rPr>
            </w:pPr>
            <w:r>
              <w:rPr>
                <w:b/>
              </w:rPr>
              <w:t>1 IDENTIFICAÇÃO DO/A CANDIDATO/A</w:t>
            </w:r>
          </w:p>
        </w:tc>
      </w:tr>
      <w:tr>
        <w:trPr>
          <w:trHeight w:val="420" w:hRule="atLeast"/>
        </w:trPr>
        <w:tc>
          <w:tcPr>
            <w:tcW w:w="161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rPr>
            </w:pPr>
            <w:r>
              <w:rPr>
                <w:b/>
              </w:rPr>
              <w:t>Servidor:</w:t>
            </w:r>
          </w:p>
        </w:tc>
        <w:tc>
          <w:tcPr>
            <w:tcW w:w="741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r>
          </w:p>
        </w:tc>
      </w:tr>
      <w:tr>
        <w:trPr>
          <w:trHeight w:val="420" w:hRule="atLeast"/>
        </w:trPr>
        <w:tc>
          <w:tcPr>
            <w:tcW w:w="161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rPr>
            </w:pPr>
            <w:r>
              <w:rPr>
                <w:b/>
              </w:rPr>
              <w:t>Siape:</w:t>
            </w:r>
          </w:p>
        </w:tc>
        <w:tc>
          <w:tcPr>
            <w:tcW w:w="741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pPr>
            <w:r>
              <w:rPr/>
            </w:r>
          </w:p>
        </w:tc>
      </w:tr>
      <w:tr>
        <w:trPr>
          <w:trHeight w:val="420" w:hRule="atLeast"/>
        </w:trPr>
        <w:tc>
          <w:tcPr>
            <w:tcW w:w="9028"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rPr>
                <w:b/>
                <w:b/>
              </w:rPr>
            </w:pPr>
            <w:r>
              <w:rPr>
                <w:b/>
              </w:rPr>
              <w:t>2 FUNDAMENTAÇÃO DO PEDIDO</w:t>
            </w:r>
          </w:p>
        </w:tc>
      </w:tr>
      <w:tr>
        <w:trPr>
          <w:trHeight w:val="420" w:hRule="atLeast"/>
        </w:trPr>
        <w:tc>
          <w:tcPr>
            <w:tcW w:w="9028"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tc>
      </w:tr>
      <w:tr>
        <w:trPr>
          <w:trHeight w:val="420" w:hRule="atLeast"/>
        </w:trPr>
        <w:tc>
          <w:tcPr>
            <w:tcW w:w="9028"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jc w:val="both"/>
              <w:rPr/>
            </w:pPr>
            <w:r>
              <w:rPr/>
              <w:t>Foz do Iguaçu, __ de __________ de 2021.</w:t>
            </w:r>
          </w:p>
          <w:p>
            <w:pPr>
              <w:pStyle w:val="LOnormal"/>
              <w:jc w:val="both"/>
              <w:rPr/>
            </w:pPr>
            <w:r>
              <w:rPr/>
            </w:r>
          </w:p>
          <w:p>
            <w:pPr>
              <w:pStyle w:val="LOnormal"/>
              <w:jc w:val="both"/>
              <w:rPr/>
            </w:pPr>
            <w:r>
              <w:rPr/>
            </w:r>
          </w:p>
          <w:p>
            <w:pPr>
              <w:pStyle w:val="LOnormal"/>
              <w:jc w:val="center"/>
              <w:rPr/>
            </w:pPr>
            <w:r>
              <w:rPr/>
              <w:t>_________________________________</w:t>
            </w:r>
          </w:p>
          <w:p>
            <w:pPr>
              <w:pStyle w:val="LOnormal"/>
              <w:jc w:val="center"/>
              <w:rPr/>
            </w:pPr>
            <w:r>
              <w:rPr/>
              <w:t>(assinatura e identificação)</w:t>
            </w:r>
          </w:p>
        </w:tc>
      </w:tr>
    </w:tbl>
    <w:p>
      <w:pPr>
        <w:pStyle w:val="LOnormal"/>
        <w:jc w:val="both"/>
        <w:rPr/>
      </w:pPr>
      <w:r>
        <w:rPr/>
      </w:r>
    </w:p>
    <w:sectPr>
      <w:footerReference w:type="default" r:id="rId2"/>
      <w:type w:val="nextPage"/>
      <w:pgSz w:w="11906" w:h="16838"/>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Robot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center"/>
      <w:rPr/>
    </w:pPr>
    <w:r>
      <w:rPr>
        <w:i/>
        <w:sz w:val="18"/>
        <w:szCs w:val="18"/>
      </w:rPr>
      <w:t xml:space="preserve">Página </w:t>
    </w:r>
    <w:r>
      <w:rPr/>
      <w:fldChar w:fldCharType="begin"/>
    </w:r>
    <w:r>
      <w:rPr/>
      <w:instrText> PAGE </w:instrText>
    </w:r>
    <w:r>
      <w:rPr/>
      <w:fldChar w:fldCharType="separate"/>
    </w:r>
    <w:r>
      <w:rPr/>
      <w:t>9</w:t>
    </w:r>
    <w:r>
      <w:rPr/>
      <w:fldChar w:fldCharType="end"/>
    </w:r>
    <w:r>
      <w:rPr>
        <w:i/>
        <w:sz w:val="18"/>
        <w:szCs w:val="18"/>
      </w:rPr>
      <w:t xml:space="preserve"> de </w:t>
    </w:r>
    <w:r>
      <w:rPr/>
      <w:fldChar w:fldCharType="begin"/>
    </w:r>
    <w:r>
      <w:rPr/>
      <w:instrText> NUMPAGES </w:instrText>
    </w:r>
    <w:r>
      <w:rPr/>
      <w:fldChar w:fldCharType="separate"/>
    </w:r>
    <w:r>
      <w:rPr/>
      <w:t>9</w:t>
    </w:r>
    <w:r>
      <w:rPr/>
      <w:fldChar w:fldCharType="end"/>
    </w:r>
  </w:p>
</w:ftr>
</file>

<file path=word/settings.xml><?xml version="1.0" encoding="utf-8"?>
<w:settings xmlns:w="http://schemas.openxmlformats.org/wordprocessingml/2006/main">
  <w:zoom w:percent="16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US" w:eastAsia="zh-CN" w:bidi="hi-IN"/>
    </w:rPr>
  </w:style>
  <w:style w:type="paragraph" w:styleId="Ttulo1">
    <w:name w:val="Heading 1"/>
    <w:next w:val="LOnormal"/>
    <w:qFormat/>
    <w:pPr>
      <w:keepNext w:val="true"/>
      <w:keepLines/>
      <w:widowControl/>
      <w:bidi w:val="0"/>
      <w:spacing w:lineRule="auto" w:line="240" w:before="400" w:after="120"/>
      <w:jc w:val="left"/>
    </w:pPr>
    <w:rPr>
      <w:rFonts w:ascii="Arial" w:hAnsi="Arial" w:eastAsia="Arial" w:cs="Arial"/>
      <w:color w:val="auto"/>
      <w:kern w:val="0"/>
      <w:sz w:val="40"/>
      <w:szCs w:val="40"/>
      <w:lang w:val="en-US" w:eastAsia="zh-CN" w:bidi="hi-IN"/>
    </w:rPr>
  </w:style>
  <w:style w:type="paragraph" w:styleId="Ttulo2">
    <w:name w:val="Heading 2"/>
    <w:next w:val="LOnormal"/>
    <w:qFormat/>
    <w:pPr>
      <w:keepNext w:val="true"/>
      <w:keepLines/>
      <w:widowControl/>
      <w:bidi w:val="0"/>
      <w:spacing w:lineRule="auto" w:line="240" w:before="360" w:after="120"/>
      <w:jc w:val="left"/>
    </w:pPr>
    <w:rPr>
      <w:rFonts w:ascii="Arial" w:hAnsi="Arial" w:eastAsia="Arial" w:cs="Arial"/>
      <w:b w:val="false"/>
      <w:color w:val="auto"/>
      <w:kern w:val="0"/>
      <w:sz w:val="32"/>
      <w:szCs w:val="32"/>
      <w:lang w:val="en-US" w:eastAsia="zh-CN" w:bidi="hi-IN"/>
    </w:rPr>
  </w:style>
  <w:style w:type="paragraph" w:styleId="Ttulo3">
    <w:name w:val="Heading 3"/>
    <w:next w:val="LOnormal"/>
    <w:qFormat/>
    <w:pPr>
      <w:keepNext w:val="true"/>
      <w:keepLines/>
      <w:widowControl/>
      <w:bidi w:val="0"/>
      <w:spacing w:lineRule="auto" w:line="240" w:before="320" w:after="80"/>
      <w:jc w:val="left"/>
    </w:pPr>
    <w:rPr>
      <w:rFonts w:ascii="Arial" w:hAnsi="Arial" w:eastAsia="Arial" w:cs="Arial"/>
      <w:b w:val="false"/>
      <w:color w:val="434343"/>
      <w:kern w:val="0"/>
      <w:sz w:val="28"/>
      <w:szCs w:val="28"/>
      <w:lang w:val="en-US" w:eastAsia="zh-CN" w:bidi="hi-IN"/>
    </w:rPr>
  </w:style>
  <w:style w:type="paragraph" w:styleId="Ttulo4">
    <w:name w:val="Heading 4"/>
    <w:next w:val="LOnormal"/>
    <w:qFormat/>
    <w:pPr>
      <w:keepNext w:val="true"/>
      <w:keepLines/>
      <w:widowControl/>
      <w:bidi w:val="0"/>
      <w:spacing w:lineRule="auto" w:line="240" w:before="280" w:after="80"/>
      <w:jc w:val="left"/>
    </w:pPr>
    <w:rPr>
      <w:rFonts w:ascii="Arial" w:hAnsi="Arial" w:eastAsia="Arial" w:cs="Arial"/>
      <w:color w:val="666666"/>
      <w:kern w:val="0"/>
      <w:sz w:val="24"/>
      <w:szCs w:val="24"/>
      <w:lang w:val="en-US" w:eastAsia="zh-CN" w:bidi="hi-IN"/>
    </w:rPr>
  </w:style>
  <w:style w:type="paragraph" w:styleId="Ttulo5">
    <w:name w:val="Heading 5"/>
    <w:next w:val="LOnormal"/>
    <w:qFormat/>
    <w:pPr>
      <w:keepNext w:val="true"/>
      <w:keepLines/>
      <w:widowControl/>
      <w:bidi w:val="0"/>
      <w:spacing w:lineRule="auto" w:line="240" w:before="240" w:after="80"/>
      <w:jc w:val="left"/>
    </w:pPr>
    <w:rPr>
      <w:rFonts w:ascii="Arial" w:hAnsi="Arial" w:eastAsia="Arial" w:cs="Arial"/>
      <w:color w:val="666666"/>
      <w:kern w:val="0"/>
      <w:sz w:val="22"/>
      <w:szCs w:val="22"/>
      <w:lang w:val="en-US" w:eastAsia="zh-CN" w:bidi="hi-IN"/>
    </w:rPr>
  </w:style>
  <w:style w:type="paragraph" w:styleId="Ttulo6">
    <w:name w:val="Heading 6"/>
    <w:next w:val="LOnormal"/>
    <w:qFormat/>
    <w:pPr>
      <w:keepNext w:val="true"/>
      <w:keepLines/>
      <w:widowControl/>
      <w:bidi w:val="0"/>
      <w:spacing w:lineRule="auto" w:line="240" w:before="240" w:after="80"/>
      <w:jc w:val="left"/>
    </w:pPr>
    <w:rPr>
      <w:rFonts w:ascii="Arial" w:hAnsi="Arial" w:eastAsia="Arial" w:cs="Arial"/>
      <w:i/>
      <w:color w:val="666666"/>
      <w:kern w:val="0"/>
      <w:sz w:val="22"/>
      <w:szCs w:val="22"/>
      <w:lang w:val="en-US" w:eastAsia="zh-CN" w:bidi="hi-IN"/>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Onormal" w:default="1">
    <w:name w:val="LO-normal"/>
    <w:qFormat/>
    <w:pPr>
      <w:widowControl/>
      <w:bidi w:val="0"/>
      <w:spacing w:lineRule="auto" w:line="276"/>
      <w:jc w:val="left"/>
    </w:pPr>
    <w:rPr>
      <w:rFonts w:ascii="Arial" w:hAnsi="Arial" w:eastAsia="Arial" w:cs="Arial"/>
      <w:color w:val="auto"/>
      <w:kern w:val="0"/>
      <w:sz w:val="22"/>
      <w:szCs w:val="22"/>
      <w:lang w:val="en-US" w:eastAsia="zh-CN" w:bidi="hi-IN"/>
    </w:rPr>
  </w:style>
  <w:style w:type="paragraph" w:styleId="Ttulododocumento">
    <w:name w:val="Title"/>
    <w:basedOn w:val="LOnormal"/>
    <w:next w:val="LOnormal"/>
    <w:qFormat/>
    <w:pPr>
      <w:keepNext w:val="true"/>
      <w:keepLines/>
      <w:spacing w:lineRule="auto" w:line="240" w:before="0" w:after="60"/>
    </w:pPr>
    <w:rPr>
      <w:sz w:val="52"/>
      <w:szCs w:val="52"/>
    </w:rPr>
  </w:style>
  <w:style w:type="paragraph" w:styleId="Subttulo">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Rodap">
    <w:name w:val="Footer"/>
    <w:basedOn w:val="Normal"/>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HH32XBGD7yIYSQL+DcWC6f1MeTA==">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LibreOffice/6.2.8.2$Linux_X86_64 LibreOffice_project/f82ddfca21ebc1e222a662a32b25c0c9d20169ee</Application>
  <Pages>9</Pages>
  <Words>2131</Words>
  <Characters>12271</Characters>
  <CharactersWithSpaces>14431</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2021-01-06T10:10:54Z</dcterms:modified>
  <cp:revision>1</cp:revision>
  <dc:subject/>
  <dc:title/>
</cp:coreProperties>
</file>