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eastAsia="FreeSans"/>
          <w:b/>
          <w:b/>
          <w:sz w:val="20"/>
          <w:szCs w:val="20"/>
        </w:rPr>
      </w:pPr>
      <w:r>
        <w:rPr>
          <w:rFonts w:eastAsia="FreeSans" w:ascii="Arial" w:hAnsi="Arial"/>
          <w:b/>
          <w:sz w:val="20"/>
          <w:szCs w:val="20"/>
        </w:rPr>
        <w:t>TERMO DE COMPROMISSO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845" w:right="0" w:firstLine="4815"/>
        <w:jc w:val="both"/>
        <w:rPr/>
      </w:pP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ab/>
        <w:t xml:space="preserve">Termo de Compromisso, para a realização de estágio de docência não-remunerado, que entre si celebram o(a) mestrando(a)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do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(a)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 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(a)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bidi="ar-SA"/>
        </w:rPr>
        <w:t xml:space="preserve">, do 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bidi="ar-SA"/>
        </w:rPr>
        <w:t xml:space="preserve">Programa de Pós-Graduação em Biociências, 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do(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a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)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bidi="ar-SA"/>
        </w:rPr>
        <w:t>Universidade Federal da Integração Latina-Americana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bidi="ar-SA"/>
        </w:rPr>
        <w:t>;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 xml:space="preserve">e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o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(a)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 xml:space="preserve">Curso de Graduação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 xml:space="preserve">de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FFFF00" w:val="clear"/>
          <w:lang w:bidi="ar-SA"/>
        </w:rPr>
        <w:t>bacharelado/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FFFF00" w:val="clear"/>
          <w:lang w:bidi="ar-SA"/>
        </w:rPr>
        <w:t>licenciatura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 xml:space="preserve"> em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do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curso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>,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do(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a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)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bidi="ar-SA"/>
        </w:rPr>
        <w:t>Universidade Federal da Integração Latina-Americana</w:t>
      </w: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  <w:t>.</w:t>
      </w:r>
    </w:p>
    <w:p>
      <w:pPr>
        <w:pStyle w:val="Normal"/>
        <w:ind w:left="4845" w:right="0" w:firstLine="4815"/>
        <w:jc w:val="both"/>
        <w:rPr>
          <w:rFonts w:ascii="Arial" w:hAnsi="Arial"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Normal"/>
        <w:ind w:left="4845" w:right="0" w:firstLine="4815"/>
        <w:jc w:val="both"/>
        <w:rPr>
          <w:rFonts w:ascii="Arial" w:hAnsi="Arial"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shd w:fill="auto" w:val="clear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CELEBRAM o presente Termo de Compromisso de estágio de docência não-remunerado, nos termos da Lei Federal nº. 11.788, de 25 de setembro de 2008 e do Edital PPG-BC nº. 047, de 18 de dezembro de 2018, publicado no Boletim de Serviço UNILA nº. 0410, de 21 de dezembro de 2018; e suas retificações, conforme as cláusulas e condições a seguir: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ab/>
        <w:t xml:space="preserve">o(a) mestrando(a)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do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(a)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 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,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matrícula acadêmica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nº. </w:t>
      </w:r>
      <w:r>
        <w:rPr>
          <w:rFonts w:eastAsia="Times New Roman" w:cs="Arial" w:ascii="Arial" w:hAnsi="Arial"/>
          <w:color w:val="000000"/>
          <w:sz w:val="20"/>
          <w:szCs w:val="20"/>
          <w:shd w:fill="FFFF00" w:val="clear"/>
          <w:lang w:bidi="ar-SA"/>
        </w:rPr>
        <w:t>__________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, doravante denominad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o(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a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ESTAGIÁRIO(A)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;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shd w:fill="auto" w:val="clear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ab/>
        <w:t xml:space="preserve">com a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 xml:space="preserve">interveniência do(a)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PPG-BC (Programa de Pós-Graduação em Biociências)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>, d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>o(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>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UNILA (Universidade Federal da Integração Latino-Americana)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, autarquia federal vinculada ao MEC (Ministério da Educação), sediada à Avenida Silvio Américo Sasdelli, nº. 1.842, edifício comercial Lorivo, bairro Itaipu A, Município de Foz do Iguaçu, Estado/Província do Paraná, país Brasil, CEP nº. 85.866-000, inscrita(o) no CNPJ nº. 11.806.275/0001-33, Inscrição Estadual isenta, doravante denominad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o(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a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INTERVENIENTE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, representada pelo(a)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coordenador(a)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, o(a) senhor(a)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Rafaella Costa Bonugli Santos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,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professor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do Magistério Superior, matrícula SIAPE nº.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2150037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;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e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shd w:fill="auto" w:val="clear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ab/>
        <w:t>o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 xml:space="preserve">Curso de Graduação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FFFF00" w:val="clear"/>
          <w:lang w:bidi="ar-SA"/>
        </w:rPr>
        <w:t>bacharelado/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FFFF00" w:val="clear"/>
          <w:lang w:bidi="ar-SA"/>
        </w:rPr>
        <w:t>licenciatura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 xml:space="preserve"> em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do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200" w:val="clear"/>
          <w:lang w:val="zxx" w:eastAsia="zxx" w:bidi="ar-SA"/>
        </w:rPr>
        <w:t>curso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,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d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o(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a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UNILA (Universidade Federal da Integração Latino-Americana)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, autarquia federal vinculada ao MEC (Ministério da Educação), sediada à Avenida Silvio Américo Sasdelli, nº. 1.842, edifício comercial Lorivo, bairro Itaipu A, Município de Foz do Iguaçu, Estado/Província do Paraná, país Brasil, CEP nº. 85.866-000, inscrita(o) no CNPJ nº. 11.806.275/0001-33, Inscrição Estadual isenta, doravante denominad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o(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a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CONCEDENTE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, representad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o(a)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neste ato pelo(a)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bidi="ar-SA"/>
        </w:rPr>
        <w:t>coordenador(a)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de curso,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 xml:space="preserve">o(a) senhor(a)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F00" w:val="clear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F00" w:val="clear"/>
          <w:lang w:val="zxx" w:eastAsia="zxx" w:bidi="ar-SA"/>
        </w:rPr>
        <w:t>do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F00" w:val="clear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shd w:fill="FFFF00" w:val="clear"/>
          <w:lang w:val="zxx" w:eastAsia="zxx" w:bidi="ar-SA"/>
        </w:rPr>
        <w:t>coordenador(a)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zxx" w:eastAsia="zxx" w:bidi="ar-SA"/>
        </w:rPr>
        <w:t>professor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auto" w:val="clear"/>
          <w:lang w:val="zxx" w:eastAsia="zxx" w:bidi="ar-SA"/>
        </w:rPr>
        <w:t xml:space="preserve"> do Magistério Superior, matrícula SIAPE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shd w:fill="FFFF00" w:val="clear"/>
          <w:lang w:val="zxx" w:eastAsia="zxx" w:bidi="ar-SA"/>
        </w:rPr>
        <w:t>_______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bidi="ar-SA"/>
        </w:rPr>
        <w:t>;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PRIMEIRA. </w:t>
      </w:r>
      <w:r>
        <w:rPr>
          <w:rFonts w:cs="Arial" w:ascii="Arial" w:hAnsi="Arial"/>
          <w:color w:val="000000"/>
          <w:sz w:val="20"/>
          <w:szCs w:val="20"/>
        </w:rPr>
        <w:t xml:space="preserve">O presente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 xml:space="preserve">ermo de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 xml:space="preserve">ompromisso tem por objeto indicar as condições de adequação do estágio à proposta pedagógica do curso, à etapa e modalidade da formação acadêmica do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bidi="ar-SA"/>
        </w:rPr>
        <w:t>ESTAGIÁRIO(A)</w:t>
      </w:r>
      <w:r>
        <w:rPr>
          <w:rFonts w:cs="Arial" w:ascii="Arial" w:hAnsi="Arial"/>
          <w:color w:val="000000"/>
          <w:sz w:val="20"/>
          <w:szCs w:val="20"/>
        </w:rPr>
        <w:t>, ao horário e ao calendário acadêmico da UNILA.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1º. </w:t>
      </w:r>
      <w:r>
        <w:rPr>
          <w:rFonts w:cs="Arial" w:ascii="Arial" w:hAnsi="Arial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 xml:space="preserve">lano de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 xml:space="preserve">stágio em anexo é parte integrante e indissociável do presente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 xml:space="preserve">ermo de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ompromisso, descrevendo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bidi="ar-SA"/>
        </w:rPr>
        <w:t xml:space="preserve">§ 2º.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 xml:space="preserve">O </w:t>
      </w:r>
      <w:r>
        <w:rPr>
          <w:rFonts w:eastAsia="FreeSans" w:ascii="Arial" w:hAnsi="Arial"/>
          <w:color w:val="000000"/>
          <w:sz w:val="20"/>
          <w:szCs w:val="20"/>
          <w:lang w:bidi="ar-SA"/>
        </w:rPr>
        <w:t xml:space="preserve">Edital PPG-BC nº. 047, de 18 de dezembro de 2018, publicado no Boletim de Serviço UNILA nº. 0410, de 21 de dezembro de 2018; e suas retificações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em anexo</w:t>
      </w:r>
      <w:r>
        <w:rPr>
          <w:rFonts w:eastAsia="FreeSans" w:ascii="Arial" w:hAnsi="Arial"/>
          <w:color w:val="000000"/>
          <w:sz w:val="20"/>
          <w:szCs w:val="20"/>
          <w:lang w:bidi="ar-SA"/>
        </w:rPr>
        <w:t xml:space="preserve"> são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 xml:space="preserve"> parte integrante e indissociável do presente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t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 xml:space="preserve">ermo de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c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ompromisso.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SEGUNDA. </w:t>
      </w:r>
      <w:r>
        <w:rPr>
          <w:rFonts w:cs="Arial" w:ascii="Arial" w:hAnsi="Arial"/>
          <w:color w:val="000000"/>
          <w:sz w:val="20"/>
          <w:szCs w:val="20"/>
        </w:rPr>
        <w:t xml:space="preserve">O presente estágio iniciará e encerrará nas datas informadas no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 xml:space="preserve">lano de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stágio em anexo, conforme jornada semanal de atividades nele prevista.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1º. </w:t>
      </w:r>
      <w:r>
        <w:rPr>
          <w:rFonts w:cs="Arial" w:ascii="Arial" w:hAnsi="Arial"/>
          <w:color w:val="000000"/>
          <w:sz w:val="20"/>
          <w:szCs w:val="20"/>
        </w:rPr>
        <w:t xml:space="preserve">É assegurado ao(à)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ESTAGIÁRIO(A)</w:t>
      </w:r>
      <w:r>
        <w:rPr>
          <w:rFonts w:cs="Arial" w:ascii="Arial" w:hAnsi="Arial"/>
          <w:color w:val="000000"/>
          <w:sz w:val="20"/>
          <w:szCs w:val="20"/>
        </w:rPr>
        <w:t xml:space="preserve"> período de recesso de 30 (trinta) dias, a ser gozado preferencialmente durante suas férias escolares ou acadêmicas, sempre que o estágio tenha duração igual ou superior a 1 (um) ano.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2º. </w:t>
      </w:r>
      <w:r>
        <w:rPr>
          <w:rFonts w:cs="Arial" w:ascii="Arial" w:hAnsi="Arial"/>
          <w:color w:val="000000"/>
          <w:sz w:val="20"/>
          <w:szCs w:val="20"/>
        </w:rPr>
        <w:t xml:space="preserve">O recesso não será remunerado, conforme dispõe o Art. 13 da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Lei Federal nº. 11.788, de 25 de setembro de 2008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3º. </w:t>
      </w:r>
      <w:r>
        <w:rPr>
          <w:rFonts w:cs="Arial" w:ascii="Arial" w:hAnsi="Arial"/>
          <w:color w:val="000000"/>
          <w:sz w:val="20"/>
          <w:szCs w:val="20"/>
        </w:rPr>
        <w:t>Os dias de recesso previstos serão concedidos de maneira proporcional, no caso do estágio ter duração inferior a 01 (um) ano.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TERCEIRA. </w:t>
      </w:r>
      <w:r>
        <w:rPr>
          <w:rFonts w:cs="Arial" w:ascii="Arial" w:hAnsi="Arial"/>
          <w:color w:val="000000"/>
          <w:sz w:val="20"/>
          <w:szCs w:val="20"/>
        </w:rPr>
        <w:t xml:space="preserve">Na vigência do presente termo, o(a)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ESTAGIÁRIO(A)</w:t>
      </w:r>
      <w:r>
        <w:rPr>
          <w:rFonts w:cs="Arial" w:ascii="Arial" w:hAnsi="Arial"/>
          <w:color w:val="000000"/>
          <w:sz w:val="20"/>
          <w:szCs w:val="20"/>
        </w:rPr>
        <w:t xml:space="preserve"> será incluído na cobertura do seguro contra acidentes pessoais, contratado pela UNILA, conforme </w:t>
      </w:r>
      <w:r>
        <w:rPr>
          <w:rFonts w:cs="Arial" w:ascii="Arial" w:hAnsi="Arial"/>
          <w:color w:val="000000"/>
          <w:sz w:val="20"/>
          <w:szCs w:val="20"/>
        </w:rPr>
        <w:t>Contrato Administrativo nº. 20</w:t>
      </w:r>
      <w:r>
        <w:rPr>
          <w:rFonts w:cs="Arial" w:ascii="Arial" w:hAnsi="Arial"/>
          <w:color w:val="000000"/>
          <w:sz w:val="20"/>
          <w:szCs w:val="20"/>
        </w:rPr>
        <w:t>20/07</w:t>
      </w:r>
      <w:r>
        <w:rPr>
          <w:rFonts w:cs="Arial" w:ascii="Arial" w:hAnsi="Arial"/>
          <w:color w:val="000000"/>
          <w:sz w:val="20"/>
          <w:szCs w:val="20"/>
        </w:rPr>
        <w:t xml:space="preserve"> e Apólice n°. 2002408, da empresa SEGUROS SURA S.A., CNPJ nº. 33.065.699/0001-27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QUARTA. </w:t>
      </w:r>
      <w:r>
        <w:rPr>
          <w:rFonts w:cs="Arial" w:ascii="Arial" w:hAnsi="Arial"/>
          <w:color w:val="000000"/>
          <w:sz w:val="20"/>
          <w:szCs w:val="20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</w:rPr>
        <w:t>CONCEDENTE</w:t>
      </w:r>
      <w:r>
        <w:rPr>
          <w:rFonts w:cs="Arial" w:ascii="Arial" w:hAnsi="Arial"/>
          <w:color w:val="000000"/>
          <w:sz w:val="20"/>
          <w:szCs w:val="20"/>
        </w:rPr>
        <w:t xml:space="preserve"> atender </w:t>
      </w:r>
      <w:r>
        <w:rPr>
          <w:rFonts w:eastAsia="FreeSans" w:ascii="Arial" w:hAnsi="Arial"/>
          <w:color w:val="000000"/>
          <w:sz w:val="20"/>
          <w:szCs w:val="20"/>
        </w:rPr>
        <w:t xml:space="preserve">os requisitos, condições, compromissos e obrigações previstos pelo </w:t>
      </w:r>
      <w:r>
        <w:rPr>
          <w:rFonts w:eastAsia="FreeSans" w:ascii="Arial" w:hAnsi="Arial"/>
          <w:color w:val="000000"/>
          <w:sz w:val="20"/>
          <w:szCs w:val="20"/>
          <w:lang w:bidi="ar-SA"/>
        </w:rPr>
        <w:t>Edital PPG-BC nº. 047, de 18 de dezembro de 2018, publicado no Boletim de Serviço UNILA nº. 410, de 21 de dezembro de 2018; e suas retificações.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QUINTA. </w:t>
      </w:r>
      <w:r>
        <w:rPr>
          <w:rFonts w:cs="Arial" w:ascii="Arial" w:hAnsi="Arial"/>
          <w:color w:val="000000"/>
          <w:sz w:val="20"/>
          <w:szCs w:val="20"/>
        </w:rPr>
        <w:t xml:space="preserve">Compete ao(à)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bidi="ar-SA"/>
        </w:rPr>
        <w:t>ESTAGIÁRIO(A)</w:t>
      </w:r>
      <w:r>
        <w:rPr>
          <w:rFonts w:cs="Arial" w:ascii="Arial" w:hAnsi="Arial"/>
          <w:color w:val="000000"/>
          <w:sz w:val="20"/>
          <w:szCs w:val="20"/>
        </w:rPr>
        <w:t xml:space="preserve"> atender </w:t>
      </w:r>
      <w:r>
        <w:rPr>
          <w:rFonts w:eastAsia="FreeSans" w:ascii="Arial" w:hAnsi="Arial"/>
          <w:color w:val="000000"/>
          <w:sz w:val="20"/>
          <w:szCs w:val="20"/>
        </w:rPr>
        <w:t xml:space="preserve">os requisitos, condições, compromissos e obrigações previstos pelo </w:t>
      </w:r>
      <w:r>
        <w:rPr>
          <w:rFonts w:eastAsia="FreeSans" w:ascii="Arial" w:hAnsi="Arial"/>
          <w:color w:val="000000"/>
          <w:sz w:val="20"/>
          <w:szCs w:val="20"/>
          <w:lang w:bidi="ar-SA"/>
        </w:rPr>
        <w:t>Edital PPG-BC nº. 047, de 18 de dezembro de 2018, publicado no Boletim de Serviço UNILA nº. 410, de 21 de dezembro de 2018; e suas retificações.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SEXTA. </w:t>
      </w:r>
      <w:r>
        <w:rPr>
          <w:rFonts w:cs="Arial" w:ascii="Arial" w:hAnsi="Arial"/>
          <w:color w:val="000000"/>
          <w:sz w:val="20"/>
          <w:szCs w:val="20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</w:rPr>
        <w:t>UNILA</w:t>
      </w:r>
      <w:r>
        <w:rPr>
          <w:rFonts w:cs="Arial" w:ascii="Arial" w:hAnsi="Arial"/>
          <w:color w:val="000000"/>
          <w:sz w:val="20"/>
          <w:szCs w:val="20"/>
        </w:rPr>
        <w:t xml:space="preserve"> atender </w:t>
      </w:r>
      <w:r>
        <w:rPr>
          <w:rFonts w:eastAsia="FreeSans" w:ascii="Arial" w:hAnsi="Arial"/>
          <w:color w:val="000000"/>
          <w:sz w:val="20"/>
          <w:szCs w:val="20"/>
        </w:rPr>
        <w:t xml:space="preserve">os requisitos, condições, compromissos e obrigações previstos pelo </w:t>
      </w:r>
      <w:r>
        <w:rPr>
          <w:rFonts w:eastAsia="FreeSans" w:ascii="Arial" w:hAnsi="Arial"/>
          <w:color w:val="000000"/>
          <w:sz w:val="20"/>
          <w:szCs w:val="20"/>
          <w:lang w:bidi="ar-SA"/>
        </w:rPr>
        <w:t>Edital PPG-BC nº. 047, de 18 de dezembro de 2018, publicado no Boletim de Serviço UNILA nº. 410, de 21 de dezembro de 2018; e suas retificações.</w:t>
      </w:r>
    </w:p>
    <w:p>
      <w:pPr>
        <w:pStyle w:val="Normal"/>
        <w:tabs>
          <w:tab w:val="clear" w:pos="709"/>
          <w:tab w:val="left" w:pos="720" w:leader="none"/>
        </w:tabs>
        <w:ind w:left="108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SÉTIMA. </w:t>
      </w:r>
      <w:r>
        <w:rPr>
          <w:rFonts w:cs="Arial" w:ascii="Arial" w:hAnsi="Arial"/>
          <w:color w:val="000000"/>
          <w:sz w:val="20"/>
          <w:szCs w:val="20"/>
        </w:rPr>
        <w:t xml:space="preserve">O presente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 xml:space="preserve">ermo de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ompromisso poderá ser rescindido por um dos seguintes motivos: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</w:rPr>
        <w:t xml:space="preserve">I) por perda de vínculo </w:t>
      </w:r>
      <w:r>
        <w:rPr>
          <w:rFonts w:eastAsia="Times New Roman" w:ascii="Arial" w:hAnsi="Arial"/>
          <w:color w:val="000000"/>
          <w:sz w:val="20"/>
          <w:szCs w:val="20"/>
        </w:rPr>
        <w:t xml:space="preserve">do(a) </w:t>
      </w:r>
      <w:r>
        <w:rPr>
          <w:rFonts w:eastAsia="Times New Roman" w:ascii="Arial" w:hAnsi="Arial"/>
          <w:color w:val="00000A"/>
          <w:sz w:val="20"/>
          <w:szCs w:val="20"/>
        </w:rPr>
        <w:t>mestrando(a) para com a UNILA</w:t>
      </w:r>
      <w:r>
        <w:rPr>
          <w:rFonts w:eastAsia="Times New Roman" w:cs="Arial" w:ascii="Arial" w:hAnsi="Arial"/>
          <w:color w:val="000000"/>
          <w:sz w:val="20"/>
          <w:szCs w:val="20"/>
        </w:rPr>
        <w:t>;</w:t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II) a pedido de uma das partes, mediante comunicação por escrito, devidamente justificada e com antecedência mínima de 05 (cinco) dias; ou</w:t>
      </w:r>
    </w:p>
    <w:p>
      <w:pPr>
        <w:pStyle w:val="Normal"/>
        <w:jc w:val="both"/>
        <w:rPr/>
      </w:pP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 xml:space="preserve">III) por falta injustificada do(a) </w:t>
      </w:r>
      <w:r>
        <w:rPr>
          <w:rStyle w:val="Fontepargpadro2"/>
          <w:rFonts w:eastAsia="Times New Roman" w:cs="Arial" w:ascii="Arial" w:hAnsi="Arial"/>
          <w:b/>
          <w:bCs/>
          <w:color w:val="000000"/>
          <w:sz w:val="20"/>
          <w:szCs w:val="20"/>
        </w:rPr>
        <w:t>ESTAGIÁRIO(A)</w:t>
      </w: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 xml:space="preserve"> que some 03 (três) dias ou faltas consecutivas ou 05 (cinco) dias ou faltas intercaladas no mês.</w:t>
      </w:r>
    </w:p>
    <w:p>
      <w:pPr>
        <w:pStyle w:val="Normal"/>
        <w:spacing w:lineRule="auto" w:line="276"/>
        <w:jc w:val="both"/>
        <w:rPr/>
      </w:pPr>
      <w:r>
        <w:rPr>
          <w:rStyle w:val="Fontepargpadro2"/>
          <w:rFonts w:eastAsia="Times New Roman" w:cs="Arial" w:ascii="Arial" w:hAnsi="Arial"/>
          <w:b/>
          <w:bCs/>
          <w:color w:val="000000"/>
          <w:sz w:val="20"/>
          <w:szCs w:val="20"/>
        </w:rPr>
        <w:t>Parágrafo único.</w:t>
      </w: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 xml:space="preserve"> 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 xml:space="preserve">O descumprimento por qualquer uma das partes dos compromissos e obrigações deste edital e/ou do 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>p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 xml:space="preserve">lano de 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>e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 xml:space="preserve">stágio constitui motivo de imediata rescisão do 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>t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 xml:space="preserve">ermo de 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>c</w:t>
      </w:r>
      <w:r>
        <w:rPr>
          <w:rStyle w:val="Fontepargpadro2"/>
          <w:rFonts w:eastAsia="Times New Roman" w:ascii="Arial" w:hAnsi="Arial"/>
          <w:color w:val="000000"/>
          <w:sz w:val="20"/>
          <w:szCs w:val="20"/>
        </w:rPr>
        <w:t xml:space="preserve">ompromisso e cancelamento do estágio, podendo </w:t>
      </w: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 xml:space="preserve">caracterizar vínculo trabalhista e/ou de emprego do(a) </w:t>
      </w:r>
      <w:r>
        <w:rPr>
          <w:rStyle w:val="Fontepargpadro2"/>
          <w:rFonts w:eastAsia="Times New Roman" w:cs="Arial" w:ascii="Arial" w:hAnsi="Arial"/>
          <w:b/>
          <w:bCs/>
          <w:color w:val="000000"/>
          <w:sz w:val="20"/>
          <w:szCs w:val="20"/>
        </w:rPr>
        <w:t>ESTAGIÁRIO(A)</w:t>
      </w: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 xml:space="preserve"> com </w:t>
      </w:r>
      <w:r>
        <w:rPr>
          <w:rStyle w:val="Fontepargpadro2"/>
          <w:rFonts w:eastAsia="Times New Roman" w:cs="Times New Roman" w:ascii="Arial" w:hAnsi="Arial"/>
          <w:color w:val="00000A"/>
          <w:sz w:val="20"/>
          <w:szCs w:val="20"/>
          <w:shd w:fill="FFFFFF" w:val="clear"/>
        </w:rPr>
        <w:t xml:space="preserve">a </w:t>
      </w:r>
      <w:r>
        <w:rPr>
          <w:rStyle w:val="Fontepargpadro2"/>
          <w:rFonts w:eastAsia="Times New Roman" w:cs="Times New Roman" w:ascii="Arial" w:hAnsi="Arial"/>
          <w:b/>
          <w:bCs/>
          <w:color w:val="00000A"/>
          <w:sz w:val="20"/>
          <w:szCs w:val="20"/>
          <w:shd w:fill="FFFFFF" w:val="clear"/>
        </w:rPr>
        <w:t>CONCEDENTE</w:t>
      </w: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>, para todos os fins da legislação trabalhista e previdenciária.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OITAVA. </w:t>
      </w:r>
      <w:r>
        <w:rPr>
          <w:rFonts w:cs="Arial" w:ascii="Arial" w:hAnsi="Arial"/>
          <w:color w:val="000000"/>
          <w:sz w:val="20"/>
          <w:szCs w:val="20"/>
        </w:rPr>
        <w:t xml:space="preserve">O(A)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ESTAGIÁRIO(A)</w:t>
      </w:r>
      <w:r>
        <w:rPr>
          <w:rFonts w:cs="Arial" w:ascii="Arial" w:hAnsi="Arial"/>
          <w:color w:val="000000"/>
          <w:sz w:val="20"/>
          <w:szCs w:val="20"/>
        </w:rPr>
        <w:t xml:space="preserve"> não será remunerado pela realização do estágio de que trata o presente termo.</w:t>
      </w:r>
    </w:p>
    <w:p>
      <w:pPr>
        <w:pStyle w:val="Normal"/>
        <w:jc w:val="both"/>
        <w:rPr/>
      </w:pPr>
      <w:r>
        <w:rPr>
          <w:rStyle w:val="Fontepargpadro2"/>
          <w:rFonts w:eastAsia="Times New Roman" w:cs="Arial" w:ascii="Arial" w:hAnsi="Arial"/>
          <w:b/>
          <w:bCs/>
          <w:color w:val="000000"/>
          <w:sz w:val="20"/>
          <w:szCs w:val="20"/>
        </w:rPr>
        <w:t>Parágrafo único.</w:t>
      </w:r>
      <w:r>
        <w:rPr>
          <w:rStyle w:val="Fontepargpadro2"/>
          <w:rFonts w:eastAsia="Times New Roman" w:cs="Arial" w:ascii="Arial" w:hAnsi="Arial"/>
          <w:color w:val="000000"/>
          <w:sz w:val="20"/>
          <w:szCs w:val="20"/>
        </w:rPr>
        <w:t xml:space="preserve"> O estágio pactuado no presente termo </w:t>
      </w:r>
      <w:r>
        <w:rPr>
          <w:rFonts w:cs="Arial" w:ascii="Arial" w:hAnsi="Arial"/>
          <w:color w:val="000000"/>
          <w:sz w:val="20"/>
          <w:szCs w:val="20"/>
        </w:rPr>
        <w:t xml:space="preserve">não caracteriza vínculo empregatício de qualquer natureza, conforme dispõe o Art. 12 da 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Lei Federal nº. 11.788, de 25 de setembro de 2008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NONA. </w:t>
      </w:r>
      <w:r>
        <w:rPr>
          <w:rFonts w:cs="Arial" w:ascii="Arial" w:hAnsi="Arial"/>
          <w:color w:val="000000"/>
          <w:sz w:val="20"/>
          <w:szCs w:val="20"/>
        </w:rPr>
        <w:t xml:space="preserve">O presente termo de compromisso de estágio poderá ser alterado e/ou prorrogado, por meio de termo aditivo, desde que não ultrapasse o prazo máximo de 02 (dois) anos, exceto quando se tratar de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ESTAGIÁRIO(A) </w:t>
      </w:r>
      <w:r>
        <w:rPr>
          <w:rFonts w:cs="Arial" w:ascii="Arial" w:hAnsi="Arial"/>
          <w:color w:val="000000"/>
          <w:sz w:val="20"/>
          <w:szCs w:val="20"/>
        </w:rPr>
        <w:t>com deficiência.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CLÁUSULA DÉCIMA. </w:t>
      </w:r>
      <w:r>
        <w:rPr>
          <w:rFonts w:cs="Arial" w:ascii="Arial" w:hAnsi="Arial"/>
          <w:color w:val="000000"/>
          <w:sz w:val="20"/>
          <w:szCs w:val="20"/>
        </w:rPr>
        <w:t>Fica eleito o foro da Justiça Federal, Subseção de Foz do Iguaçu (PR), para dirimir quaisquer dúvidas ou questões jurídicas em decorrência da execução deste termo de compromisso de estágio.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 por estarem de inteiro e comum acordo com as condições deste termo de compromisso, as partes o assinam.</w:t>
      </w:r>
      <w:r>
        <w:br w:type="page"/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  <w:shd w:fill="auto" w:val="clear"/>
        </w:rPr>
        <w:t>P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 xml:space="preserve">LANO 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 xml:space="preserve">DE </w:t>
      </w:r>
      <w:r>
        <w:rPr>
          <w:rFonts w:eastAsia="FreeSans" w:cs="FreeSans" w:ascii="Arial" w:hAnsi="Arial"/>
          <w:b/>
          <w:sz w:val="20"/>
          <w:szCs w:val="20"/>
          <w:shd w:fill="auto" w:val="clear"/>
        </w:rPr>
        <w:t>ESTÁGIO</w:t>
      </w:r>
    </w:p>
    <w:p>
      <w:pPr>
        <w:pStyle w:val="Normal"/>
        <w:spacing w:lineRule="auto" w:line="276" w:before="0" w:after="0"/>
        <w:jc w:val="center"/>
        <w:rPr>
          <w:rFonts w:ascii="Arial" w:hAnsi="Arial" w:eastAsia="FreeSans" w:cs="FreeSans"/>
          <w:b/>
          <w:b/>
          <w:sz w:val="20"/>
          <w:szCs w:val="20"/>
          <w:shd w:fill="auto" w:val="clear"/>
        </w:rPr>
      </w:pPr>
      <w:r>
        <w:rPr>
          <w:rFonts w:eastAsia="FreeSans" w:cs="FreeSans" w:ascii="Arial" w:hAnsi="Arial"/>
          <w:b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tbl>
      <w:tblPr>
        <w:tblW w:w="9638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31"/>
        <w:gridCol w:w="6407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Identificação do(a) mestrando(a).</w:t>
            </w:r>
          </w:p>
        </w:tc>
      </w:tr>
      <w:tr>
        <w:trPr>
          <w:trHeight w:val="551" w:hRule="atLeast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completo do(a) mestrando(a):</w:t>
            </w:r>
          </w:p>
        </w:tc>
        <w:tc>
          <w:tcPr>
            <w:tcW w:w="6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Número de matrícula do(a) mestrando(a):</w:t>
            </w:r>
          </w:p>
        </w:tc>
        <w:tc>
          <w:tcPr>
            <w:tcW w:w="6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(x) </w:t>
            </w:r>
            <w:r>
              <w:rPr>
                <w:rFonts w:ascii="Arial" w:hAnsi="Arial"/>
                <w:b/>
                <w:bCs/>
                <w:sz w:val="16"/>
                <w:szCs w:val="16"/>
                <w:u w:val="none"/>
              </w:rPr>
              <w:t>__________________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tbl>
      <w:tblPr>
        <w:tblW w:w="9638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219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Identificação do(a) orientador(a) do(a) estagiário(a).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Nome completo do(a) orientador(a):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Dr(a). </w:t>
            </w:r>
            <w:r>
              <w:rPr>
                <w:rFonts w:ascii="Arial" w:hAnsi="Arial"/>
                <w:b/>
                <w:bCs/>
                <w:sz w:val="16"/>
                <w:szCs w:val="16"/>
                <w:u w:val="none"/>
              </w:rPr>
              <w:t>__________________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tbl>
      <w:tblPr>
        <w:tblW w:w="9638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Identificação do principal docente responsável pela disciplina ou componente curricular.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. 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M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. 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  <w:shd w:fill="FFFF00" w:val="clear"/>
        </w:rPr>
      </w:pPr>
      <w:r>
        <w:rPr>
          <w:rFonts w:ascii="Arial" w:hAnsi="Arial"/>
          <w:b/>
          <w:sz w:val="20"/>
          <w:szCs w:val="20"/>
          <w:shd w:fill="FFFF00" w:val="clear"/>
        </w:rPr>
      </w:r>
    </w:p>
    <w:tbl>
      <w:tblPr>
        <w:tblW w:w="9638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19"/>
        <w:gridCol w:w="5219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Caracterização do estágio de docência do(a) mestrando(a).</w:t>
            </w:r>
          </w:p>
        </w:tc>
      </w:tr>
      <w:tr>
        <w:trPr>
          <w:trHeight w:val="551" w:hRule="atLeast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Modalidade de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) Obrigatório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para bolsistas e como atividade complementar.</w:t>
            </w:r>
          </w:p>
        </w:tc>
      </w:tr>
      <w:tr>
        <w:trPr>
          <w:trHeight w:val="551" w:hRule="atLeast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IES (</w:t>
            </w:r>
            <w:r>
              <w:rPr>
                <w:rFonts w:ascii="Arial" w:hAnsi="Arial"/>
                <w:sz w:val="16"/>
                <w:szCs w:val="16"/>
              </w:rPr>
              <w:t>Instituição de Ensino Superior ou Pesquisa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concedente, que sedia o curso de graduação, no qual ocorrerão as atividades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sz w:val="16"/>
                <w:szCs w:val="16"/>
                <w:shd w:fill="FFFF00" w:val="clear"/>
              </w:rPr>
              <w:t xml:space="preserve">Sigla </w:t>
            </w:r>
            <w:r>
              <w:rPr>
                <w:rFonts w:ascii="Arial" w:hAnsi="Arial"/>
                <w:b/>
                <w:sz w:val="16"/>
                <w:szCs w:val="16"/>
                <w:shd w:fill="FFFF00" w:val="clear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  <w:shd w:fill="FFFF00" w:val="clear"/>
              </w:rPr>
              <w:t>Nome completo</w:t>
            </w:r>
            <w:r>
              <w:rPr>
                <w:rFonts w:ascii="Arial" w:hAnsi="Arial"/>
                <w:b/>
                <w:sz w:val="16"/>
                <w:szCs w:val="16"/>
                <w:shd w:fill="FFFF00" w:val="clear"/>
              </w:rPr>
              <w:t>)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do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campus</w:t>
            </w:r>
            <w:r>
              <w:rPr>
                <w:rFonts w:ascii="Arial" w:hAnsi="Arial"/>
                <w:sz w:val="16"/>
                <w:szCs w:val="16"/>
              </w:rPr>
              <w:t xml:space="preserve"> ou edifício de realização das aulas da disciplina ou componente curricular: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Nome completo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completo do curso de graduação, no qual ocorrerão as atividades do estágio: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Nome completo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Código da disciplina ou componente curricular, no qual ocorrerão as atividades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   ) ________.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ou título completo da disciplina ou componente curricular, na qual ocorrerão as atividades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Nome completo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Ementa completa da disciplina ou componente curricular, no qual ocorrerão as atividades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fill="FFFF00" w:val="clear"/>
              </w:rPr>
              <w:t>Colar aqui a e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fill="FFFF00" w:val="clear"/>
              </w:rPr>
              <w:t>menta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Bibliografia básica da disciplina ou componente curricular, no qual ocorrerão as atividades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Colar aqui a b</w:t>
            </w: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ibliografia básica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Carga horária total da disciplina ou componente curricular no curso, no qual ocorrerão as atividades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) __ (____) créditos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ou __ (____) horas-aula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Carga horária total do estágio de docência a realizar pelo(a) mestrando(a) na disciplina ou componente curricular: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15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quinze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) horas-aula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ou 01 (um) crédito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30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trinta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) horas-aula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ou 02 (dois) créditos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prevista de realização do estágio: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aulas semanais.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aulas condensadas.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outra forma, descrita a seguir: ____________________________.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Turno previsto de realização do estágio nas aulas da disciplina ou componente curricular: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) matutino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) vespertino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) noturno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Horas semanais de dedicação ao estágio de docência: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01 (uma) hora semanal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02 (duas) horas semanais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03 (três) horas semanais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04 (quatro) horas semanais [máximo para bolsistas]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__ (______) horas semanais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__ (______) horas diárias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Até 06 (seis) horas diárias [máximo para não-bolsistas]</w:t>
            </w:r>
            <w:bookmarkStart w:id="0" w:name="_GoBack"/>
            <w:bookmarkEnd w:id="0"/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Período previsto para a realização do estágio:</w:t>
            </w:r>
          </w:p>
          <w:p>
            <w:pPr>
              <w:pStyle w:val="Contedodatabela"/>
              <w:widowControl w:val="false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*máximo de até 02 (dois) semestres para os mestrandos bolsistas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__/__/____ a __/__/____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Documentos em anexo, que comprovem a programação da disciplina ou componente curricular em curso de graduação.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ermo de compromisso de estágio;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lano de ensino da disciplina.</w:t>
            </w:r>
          </w:p>
        </w:tc>
      </w:tr>
      <w:tr>
        <w:trPr/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Descrição das atividades a desenvolver: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________________________________________________;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________________________________________________;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________________________________________________.</w:t>
            </w:r>
          </w:p>
        </w:tc>
      </w:tr>
    </w:tbl>
    <w:p>
      <w:pPr>
        <w:pStyle w:val="Corpodotexto"/>
        <w:rPr>
          <w:rStyle w:val="Fontepargpadro1"/>
          <w:rFonts w:ascii="Arial" w:hAnsi="Arial" w:eastAsia="FreeSans"/>
          <w:b/>
          <w:b/>
          <w:color w:val="00000A"/>
          <w:sz w:val="20"/>
          <w:szCs w:val="20"/>
          <w:u w:val="single"/>
          <w:shd w:fill="FF0000" w:val="clear"/>
          <w:lang w:eastAsia="pt-BR"/>
        </w:rPr>
      </w:pPr>
      <w:r>
        <w:rPr>
          <w:rFonts w:eastAsia="FreeSans" w:ascii="Arial" w:hAnsi="Arial"/>
          <w:b/>
          <w:color w:val="00000A"/>
          <w:sz w:val="20"/>
          <w:szCs w:val="20"/>
          <w:u w:val="single"/>
          <w:shd w:fill="FF0000" w:val="clear"/>
          <w:lang w:eastAsia="pt-BR"/>
        </w:rPr>
      </w:r>
    </w:p>
    <w:tbl>
      <w:tblPr>
        <w:tblW w:w="9642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2"/>
      </w:tblGrid>
      <w:tr>
        <w:trPr/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Concordância das partes quanto à realização do estágio de docência do(a) mestrando(a).</w:t>
            </w:r>
          </w:p>
        </w:tc>
      </w:tr>
      <w:tr>
        <w:trPr/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Declaramos ter conhecimento de que a realização do estágio de docência não tem aproveitamento automático, pois a validação de créditos depende de aprovação da Coordenação, Comissão de Bolsas e/ou do Colegiado do PPG-BC, conforme Edital PPG-BC nº. 2018/</w:t>
            </w:r>
            <w:r>
              <w:rPr>
                <w:rFonts w:ascii="Arial" w:hAnsi="Arial"/>
                <w:sz w:val="16"/>
                <w:szCs w:val="16"/>
              </w:rPr>
              <w:t>47</w:t>
            </w:r>
            <w:r>
              <w:rPr>
                <w:rFonts w:ascii="Arial" w:hAnsi="Arial"/>
                <w:sz w:val="16"/>
                <w:szCs w:val="16"/>
              </w:rPr>
              <w:t xml:space="preserve"> e Arts. 65 e 68 do Regimento Interno do PPG-BC, aprovado pelo </w:t>
            </w:r>
            <w:r>
              <w:rPr>
                <w:rFonts w:ascii="Arial" w:hAnsi="Arial"/>
                <w:sz w:val="16"/>
                <w:szCs w:val="16"/>
              </w:rPr>
              <w:t>CONSUN (</w:t>
            </w:r>
            <w:r>
              <w:rPr>
                <w:rFonts w:ascii="Arial" w:hAnsi="Arial"/>
                <w:sz w:val="16"/>
                <w:szCs w:val="16"/>
              </w:rPr>
              <w:t>Conselho Universitário).</w:t>
            </w:r>
          </w:p>
        </w:tc>
      </w:tr>
    </w:tbl>
    <w:p>
      <w:pPr>
        <w:pStyle w:val="Normal"/>
        <w:spacing w:lineRule="auto" w:line="276" w:before="0" w:after="0"/>
        <w:jc w:val="right"/>
        <w:rPr>
          <w:rFonts w:ascii="Arial" w:hAnsi="Arial" w:eastAsia="FreeSans" w:cs="FreeSans"/>
          <w:b/>
          <w:b/>
          <w:sz w:val="20"/>
          <w:szCs w:val="20"/>
          <w:shd w:fill="auto" w:val="clear"/>
        </w:rPr>
      </w:pPr>
      <w:r>
        <w:rPr>
          <w:rFonts w:eastAsia="FreeSans" w:cs="FreeSans" w:ascii="Arial" w:hAnsi="Arial"/>
          <w:b/>
          <w:sz w:val="20"/>
          <w:szCs w:val="20"/>
          <w:shd w:fill="auto" w:val="clear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3089" w:footer="567" w:bottom="152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spacing w:lineRule="auto" w:line="240" w:before="0" w:after="0"/>
      <w:jc w:val="right"/>
      <w:textAlignment w:val="baseline"/>
      <w:rPr/>
    </w:pPr>
    <w:r>
      <w:rPr>
        <w:rFonts w:eastAsia="FreeSans" w:ascii="FreeSans" w:hAnsi="FreeSans"/>
        <w:color w:val="00000A"/>
        <w:sz w:val="14"/>
        <w:lang w:eastAsia="pt-BR"/>
      </w:rPr>
      <w:t xml:space="preserve">Página </w:t>
    </w:r>
    <w:r>
      <w:rPr>
        <w:rFonts w:eastAsia="FreeSans" w:ascii="FreeSans" w:hAnsi="FreeSans"/>
        <w:sz w:val="14"/>
      </w:rPr>
      <w:fldChar w:fldCharType="begin"/>
    </w:r>
    <w:r>
      <w:rPr>
        <w:sz w:val="14"/>
        <w:rFonts w:eastAsia="FreeSans" w:ascii="FreeSans" w:hAnsi="FreeSans"/>
      </w:rPr>
      <w:instrText xml:space="preserve"> PAGE </w:instrText>
    </w:r>
    <w:r>
      <w:rPr>
        <w:sz w:val="14"/>
        <w:rFonts w:eastAsia="FreeSans" w:ascii="FreeSans" w:hAnsi="FreeSans"/>
      </w:rPr>
      <w:fldChar w:fldCharType="separate"/>
    </w:r>
    <w:r>
      <w:rPr>
        <w:sz w:val="14"/>
        <w:rFonts w:eastAsia="FreeSans" w:ascii="FreeSans" w:hAnsi="FreeSans"/>
      </w:rPr>
      <w:t>5</w:t>
    </w:r>
    <w:r>
      <w:rPr>
        <w:sz w:val="14"/>
        <w:rFonts w:eastAsia="FreeSans" w:ascii="FreeSans" w:hAnsi="FreeSans"/>
      </w:rPr>
      <w:fldChar w:fldCharType="end"/>
    </w:r>
    <w:r>
      <w:rPr>
        <w:rFonts w:eastAsia="FreeSans" w:ascii="FreeSans" w:hAnsi="FreeSans"/>
        <w:color w:val="00000A"/>
        <w:sz w:val="14"/>
        <w:lang w:eastAsia="pt-BR"/>
      </w:rPr>
      <w:t xml:space="preserve"> </w:t>
    </w:r>
    <w:r>
      <w:rPr>
        <w:rFonts w:eastAsia="FreeSans" w:ascii="FreeSans" w:hAnsi="FreeSans"/>
        <w:color w:val="00000A"/>
        <w:sz w:val="14"/>
        <w:lang w:eastAsia="en-US"/>
      </w:rPr>
      <w:t xml:space="preserve">de </w:t>
    </w:r>
    <w:r>
      <w:rPr>
        <w:rFonts w:eastAsia="FreeSans" w:ascii="FreeSans" w:hAnsi="FreeSans"/>
        <w:sz w:val="14"/>
      </w:rPr>
      <w:fldChar w:fldCharType="begin"/>
    </w:r>
    <w:r>
      <w:rPr>
        <w:sz w:val="14"/>
        <w:rFonts w:eastAsia="FreeSans" w:ascii="FreeSans" w:hAnsi="FreeSans"/>
      </w:rPr>
      <w:instrText xml:space="preserve"> NUMPAGES </w:instrText>
    </w:r>
    <w:r>
      <w:rPr>
        <w:sz w:val="14"/>
        <w:rFonts w:eastAsia="FreeSans" w:ascii="FreeSans" w:hAnsi="FreeSans"/>
      </w:rPr>
      <w:fldChar w:fldCharType="separate"/>
    </w:r>
    <w:r>
      <w:rPr>
        <w:sz w:val="14"/>
        <w:rFonts w:eastAsia="FreeSans" w:ascii="FreeSans" w:hAnsi="FreeSans"/>
      </w:rPr>
      <w:t>5</w:t>
    </w:r>
    <w:r>
      <w:rPr>
        <w:sz w:val="14"/>
        <w:rFonts w:eastAsia="FreeSans" w:ascii="FreeSans" w:hAnsi="FreeSans"/>
      </w:rPr>
      <w:fldChar w:fldCharType="end"/>
    </w:r>
  </w:p>
  <w:p>
    <w:pPr>
      <w:pStyle w:val="Corpodotexto"/>
      <w:widowControl w:val="false"/>
      <w:suppressAutoHyphens w:val="true"/>
      <w:spacing w:lineRule="auto" w:line="240" w:before="0" w:after="0"/>
      <w:jc w:val="center"/>
      <w:textAlignment w:val="baseline"/>
      <w:rPr/>
    </w:pPr>
    <w:r>
      <w:rPr>
        <w:rFonts w:eastAsia="FreeSans" w:ascii="FreeSans" w:hAnsi="FreeSans"/>
        <w:i/>
        <w:iCs/>
        <w:color w:val="00000A"/>
        <w:sz w:val="14"/>
        <w:lang w:eastAsia="en-US"/>
      </w:rPr>
      <w:t>campus</w:t>
    </w:r>
    <w:r>
      <w:rPr>
        <w:rFonts w:eastAsia="FreeSans" w:ascii="FreeSans" w:hAnsi="FreeSans"/>
        <w:color w:val="00000A"/>
        <w:sz w:val="14"/>
        <w:lang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spacing w:lineRule="auto" w:line="240" w:before="0" w:after="0"/>
      <w:jc w:val="center"/>
      <w:textAlignment w:val="baseline"/>
      <w:rPr>
        <w:rFonts w:ascii="FreeSans" w:hAnsi="FreeSans" w:eastAsia="FreeSans"/>
        <w:color w:val="00000A"/>
        <w:sz w:val="14"/>
        <w:lang w:eastAsia="en-US"/>
      </w:rPr>
    </w:pPr>
    <w:r>
      <w:rPr>
        <w:rFonts w:eastAsia="FreeSans" w:ascii="FreeSans" w:hAnsi="FreeSans"/>
        <w:color w:val="00000A"/>
        <w:sz w:val="14"/>
        <w:lang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09"/>
        <w:tab w:val="left" w:pos="105" w:leader="none"/>
      </w:tabs>
      <w:suppressAutoHyphens w:val="true"/>
      <w:spacing w:lineRule="auto" w:line="240" w:before="0" w:after="0"/>
      <w:jc w:val="center"/>
      <w:textAlignment w:val="baseline"/>
      <w:rPr/>
    </w:pPr>
    <w:r>
      <w:rPr>
        <w:rStyle w:val="Nfaseforte"/>
        <w:rFonts w:eastAsia="FreeSans" w:ascii="FreeSans" w:hAnsi="FreeSans"/>
        <w:b w:val="false"/>
        <w:color w:val="00000A"/>
        <w:sz w:val="14"/>
        <w:szCs w:val="14"/>
        <w:lang w:eastAsia="ar-SA"/>
      </w:rPr>
      <w:t>Correio eletrônico &lt;</w:t>
    </w:r>
    <w:r>
      <w:rPr>
        <w:rStyle w:val="Unila"/>
        <w:rFonts w:eastAsia="FreeSans" w:ascii="FreeSans" w:hAnsi="FreeSans"/>
        <w:color w:val="0000FF"/>
        <w:sz w:val="14"/>
        <w:szCs w:val="14"/>
        <w:u w:val="single"/>
        <w:lang w:eastAsia="ar-SA"/>
      </w:rPr>
      <w:t>secretaria.ppgbc@unila.edu.br</w:t>
    </w:r>
    <w:r>
      <w:rPr>
        <w:rStyle w:val="Unila"/>
        <w:rFonts w:eastAsia="FreeSans" w:ascii="FreeSans" w:hAnsi="FreeSans"/>
        <w:color w:val="00000A"/>
        <w:sz w:val="14"/>
        <w:szCs w:val="14"/>
        <w:lang w:eastAsia="ar-SA"/>
      </w:rPr>
      <w:t xml:space="preserve">&gt; - </w:t>
    </w:r>
    <w:r>
      <w:rPr>
        <w:rStyle w:val="Nfaseforte"/>
        <w:rFonts w:eastAsia="FreeSans" w:ascii="FreeSans" w:hAnsi="FreeSans"/>
        <w:b w:val="false"/>
        <w:color w:val="00000A"/>
        <w:sz w:val="14"/>
        <w:szCs w:val="14"/>
        <w:lang w:eastAsia="ar-SA"/>
      </w:rPr>
      <w:t>Telefone</w:t>
    </w:r>
    <w:r>
      <w:rPr>
        <w:rStyle w:val="Unila"/>
        <w:rFonts w:eastAsia="FreeSans" w:ascii="FreeSans" w:hAnsi="FreeSans"/>
        <w:color w:val="00000A"/>
        <w:sz w:val="14"/>
        <w:szCs w:val="14"/>
        <w:lang w:eastAsia="ar-SA"/>
      </w:rPr>
      <w:t>: +55 (45) 35</w:t>
    </w:r>
    <w:r>
      <w:rPr>
        <w:rStyle w:val="Unila"/>
        <w:rFonts w:eastAsia="FreeSans" w:ascii="FreeSans" w:hAnsi="FreeSans"/>
        <w:color w:val="00000A"/>
        <w:sz w:val="14"/>
        <w:szCs w:val="14"/>
        <w:lang w:eastAsia="ar-SA"/>
      </w:rPr>
      <w:t>22</w:t>
    </w:r>
    <w:r>
      <w:rPr>
        <w:rStyle w:val="Unila"/>
        <w:rFonts w:eastAsia="FreeSans" w:ascii="FreeSans" w:hAnsi="FreeSans"/>
        <w:color w:val="00000A"/>
        <w:sz w:val="14"/>
        <w:szCs w:val="14"/>
        <w:lang w:eastAsia="ar-SA"/>
      </w:rPr>
      <w:t>-</w:t>
    </w:r>
    <w:r>
      <w:rPr>
        <w:rStyle w:val="Unila"/>
        <w:rFonts w:eastAsia="FreeSans" w:ascii="FreeSans" w:hAnsi="FreeSans"/>
        <w:color w:val="00000A"/>
        <w:sz w:val="14"/>
        <w:szCs w:val="14"/>
        <w:lang w:eastAsia="ar-SA"/>
      </w:rPr>
      <w:t>9935</w:t>
    </w:r>
    <w:r>
      <w:rPr>
        <w:rStyle w:val="Unila"/>
        <w:rFonts w:eastAsia="FreeSans" w:ascii="FreeSans" w:hAnsi="FreeSans"/>
        <w:color w:val="00000A"/>
        <w:sz w:val="14"/>
        <w:szCs w:val="14"/>
        <w:lang w:eastAsia="ar-SA"/>
      </w:rPr>
      <w:t xml:space="preserve"> - </w:t>
    </w:r>
    <w:r>
      <w:rPr>
        <w:rStyle w:val="Unila"/>
        <w:rFonts w:eastAsia="FreeSans" w:ascii="FreeSans" w:hAnsi="FreeSans"/>
        <w:color w:val="00000A"/>
        <w:sz w:val="14"/>
        <w:szCs w:val="14"/>
        <w:lang w:eastAsia="en-US"/>
      </w:rPr>
      <w:t>&lt;</w:t>
    </w:r>
    <w:hyperlink r:id="rId1">
      <w:r>
        <w:rPr>
          <w:rStyle w:val="Unila"/>
          <w:rFonts w:eastAsia="FreeSans" w:ascii="FreeSans" w:hAnsi="FreeSans"/>
          <w:color w:val="0000FF"/>
          <w:sz w:val="14"/>
          <w:szCs w:val="14"/>
          <w:u w:val="single"/>
          <w:lang w:eastAsia="en-US"/>
        </w:rPr>
        <w:t>https://portal.unila.edu.br/mestrado/biociencias/</w:t>
      </w:r>
    </w:hyperlink>
    <w:r>
      <w:rPr>
        <w:rStyle w:val="Unila"/>
        <w:rFonts w:eastAsia="FreeSans" w:ascii="FreeSans" w:hAnsi="FreeSans"/>
        <w:color w:val="00000A"/>
        <w:sz w:val="14"/>
        <w:szCs w:val="14"/>
        <w:lang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pacing w:lineRule="auto" w:line="24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color w:val="00000A"/>
        <w:sz w:val="20"/>
        <w:szCs w:val="20"/>
        <w:lang w:eastAsia="pt-BR"/>
      </w:rPr>
      <w:t>MINISTÉRIO DA EDUCAÇÃO</w:t>
    </w:r>
  </w:p>
  <w:p>
    <w:pPr>
      <w:pStyle w:val="Normal"/>
      <w:widowControl w:val="false"/>
      <w:suppressAutoHyphens w:val="true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color w:val="00000A"/>
        <w:sz w:val="20"/>
        <w:szCs w:val="20"/>
        <w:lang w:eastAsia="pt-BR"/>
      </w:rPr>
      <w:t>UNIVERSIDADE FEDERAL DA INTEGRAÇÃO LATINO-AMERICANA</w:t>
    </w:r>
  </w:p>
  <w:p>
    <w:pPr>
      <w:pStyle w:val="Normal"/>
      <w:suppressAutoHyphens w:val="true"/>
      <w:jc w:val="center"/>
      <w:textAlignment w:val="baseline"/>
      <w:rPr>
        <w:rFonts w:ascii="Arial" w:hAnsi="Arial" w:eastAsia="FreeSans"/>
        <w:b/>
        <w:b/>
        <w:color w:val="000000"/>
        <w:sz w:val="20"/>
        <w:szCs w:val="20"/>
        <w:lang w:eastAsia="pt-BR"/>
      </w:rPr>
    </w:pPr>
    <w:r>
      <w:rPr>
        <w:rFonts w:eastAsia="FreeSans" w:ascii="Arial" w:hAnsi="Arial"/>
        <w:b/>
        <w:color w:val="000000"/>
        <w:sz w:val="20"/>
        <w:szCs w:val="20"/>
        <w:lang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jc w:val="center"/>
      <w:textAlignment w:val="baseline"/>
      <w:rPr>
        <w:rFonts w:ascii="Arial" w:hAnsi="Arial" w:eastAsia="FreeSans"/>
        <w:b/>
        <w:b/>
        <w:color w:val="000000"/>
        <w:sz w:val="20"/>
        <w:szCs w:val="20"/>
        <w:lang w:eastAsia="pt-BR"/>
      </w:rPr>
    </w:pPr>
    <w:r>
      <w:rPr>
        <w:rFonts w:eastAsia="FreeSans" w:ascii="Arial" w:hAnsi="Arial"/>
        <w:b/>
        <w:color w:val="000000"/>
        <w:sz w:val="20"/>
        <w:szCs w:val="20"/>
        <w:lang w:eastAsia="pt-BR"/>
      </w:rPr>
      <w:t>CENTRO INTERDISCIPLINAR DE CIÊNCIAS DA VIDA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color w:val="00000A"/>
        <w:sz w:val="20"/>
        <w:szCs w:val="20"/>
        <w:lang w:eastAsia="pt-BR"/>
      </w:rPr>
      <w:t>PROGRAMA DE PÓS-GRADUAÇÃO EM BIOCIÊNCIAS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spacing w:lineRule="auto" w:line="276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 xml:space="preserve">CURSO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 xml:space="preserve">ACADÊMICO E PRESENCIAL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 xml:space="preserve">DE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>MESTRADO</w:t>
    </w:r>
  </w:p>
  <w:p>
    <w:pPr>
      <w:pStyle w:val="Normal"/>
      <w:spacing w:lineRule="auto" w:line="276"/>
      <w:jc w:val="center"/>
      <w:rPr>
        <w:rFonts w:ascii="Arial" w:hAnsi="Arial" w:eastAsia="FreeSans"/>
        <w:b/>
        <w:b/>
        <w:sz w:val="20"/>
        <w:szCs w:val="20"/>
      </w:rPr>
    </w:pPr>
    <w:r>
      <w:rPr>
        <w:rFonts w:eastAsia="FreeSans" w:ascii="Arial" w:hAnsi="Arial"/>
        <w:b/>
        <w:sz w:val="20"/>
        <w:szCs w:val="20"/>
      </w:rPr>
      <w:t>ESTÁGIO DE DOCÊNCIA</w:t>
    </w:r>
  </w:p>
  <w:p>
    <w:pPr>
      <w:pStyle w:val="Normal"/>
      <w:spacing w:lineRule="auto" w:line="276"/>
      <w:jc w:val="center"/>
      <w:rPr>
        <w:rFonts w:ascii="Arial" w:hAnsi="Arial" w:eastAsia="FreeSans"/>
        <w:b/>
        <w:b/>
        <w:sz w:val="20"/>
        <w:szCs w:val="20"/>
      </w:rPr>
    </w:pPr>
    <w:r>
      <w:rPr>
        <w:rFonts w:eastAsia="FreeSans" w:ascii="Arial" w:hAnsi="Arial"/>
        <w:b/>
        <w:color w:val="00000A"/>
        <w:sz w:val="20"/>
        <w:szCs w:val="20"/>
        <w:lang w:eastAsia="pt-BR"/>
      </w:rPr>
      <w:t>NÃO-REMUNERADO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 xml:space="preserve">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>NA UNILA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color w:val="00000A"/>
        <w:sz w:val="20"/>
        <w:szCs w:val="20"/>
        <w:lang w:eastAsia="pt-BR"/>
      </w:rPr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color w:val="00000A"/>
        <w:sz w:val="20"/>
        <w:szCs w:val="20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  <w:suppressAutoHyphens w:val="true"/>
      <w:spacing w:lineRule="auto" w:line="276"/>
    </w:pPr>
    <w:rPr>
      <w:rFonts w:ascii="Cambria" w:hAnsi="Cambria" w:eastAsia="Liberation Serif"/>
      <w:color w:val="00000A"/>
      <w:lang w:eastAsia="ar-SA"/>
    </w:rPr>
  </w:style>
  <w:style w:type="paragraph" w:styleId="Rodap">
    <w:name w:val="Footer"/>
    <w:basedOn w:val="Normal"/>
    <w:pPr>
      <w:spacing w:lineRule="atLeast" w:line="100"/>
    </w:pPr>
    <w:rPr>
      <w:shd w:fill="FFFFFF" w:val="clea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Application>LibreOffice/7.3.7.2$Linux_X86_64 LibreOffice_project/30$Build-2</Application>
  <AppVersion>15.0000</AppVersion>
  <Pages>5</Pages>
  <Words>1531</Words>
  <Characters>8961</Characters>
  <CharactersWithSpaces>10424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2018-08-20T15:25:00Z</dcterms:created>
  <dc:creator>Diego Fernando Cadena Mantilla</dc:creator>
  <dc:description/>
  <dc:language>pt-BR</dc:language>
  <cp:lastModifiedBy/>
  <cp:lastPrinted>2022-08-29T15:03:00Z</cp:lastPrinted>
  <dcterms:modified xsi:type="dcterms:W3CDTF">2023-09-01T15:50:19Z</dcterms:modified>
  <cp:revision>659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