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0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media/image5.png" ContentType="image/png"/>
  <Override PartName="/word/media/image2.png" ContentType="image/png"/>
  <Override PartName="/word/media/image7.jpeg" ContentType="image/jpeg"/>
  <Override PartName="/word/media/image4.png" ContentType="image/png"/>
  <Override PartName="/word/media/image1.jpeg" ContentType="image/jpeg"/>
  <Override PartName="/word/media/image6.png" ContentType="image/png"/>
  <Override PartName="/word/media/image3.jpeg" ContentType="image/jpeg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2.xml" ContentType="application/vnd.openxmlformats-officedocument.wordprocessingml.header+xml"/>
  <Override PartName="/word/header7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ind w:left="4820" w:right="0" w:hanging="0"/>
        <w:rPr>
          <w:rFonts w:ascii="Arial" w:hAnsi="Arial"/>
        </w:rPr>
      </w:pPr>
      <w:r>
        <w:drawing>
          <wp:anchor behindDoc="1" distT="0" distB="1905" distL="114300" distR="114300" simplePos="0" locked="0" layoutInCell="0" allowOverlap="1" relativeHeight="2">
            <wp:simplePos x="0" y="0"/>
            <wp:positionH relativeFrom="page">
              <wp:posOffset>767080</wp:posOffset>
            </wp:positionH>
            <wp:positionV relativeFrom="page">
              <wp:posOffset>186055</wp:posOffset>
            </wp:positionV>
            <wp:extent cx="2266950" cy="1426845"/>
            <wp:effectExtent l="0" t="0" r="0" b="0"/>
            <wp:wrapNone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 xml:space="preserve">INSTITUTO LATINO-AMERICANO DE CIÊNCIAS DA VIDA E </w:t>
      </w:r>
      <w:r>
        <w:rPr>
          <w:rFonts w:ascii="Arial" w:hAnsi="Arial"/>
          <w:b/>
          <w:color w:val="000000"/>
          <w:sz w:val="20"/>
          <w:szCs w:val="20"/>
        </w:rPr>
        <w:t xml:space="preserve">DA </w:t>
      </w:r>
      <w:r>
        <w:rPr>
          <w:rFonts w:ascii="Arial" w:hAnsi="Arial"/>
          <w:b/>
          <w:color w:val="000000"/>
          <w:sz w:val="20"/>
          <w:szCs w:val="20"/>
        </w:rPr>
        <w:t>NATUREZA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PROGRAMA DE PÓS-GRADUAÇÃO EM BIOCIÊNCIAS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  <w:t>TÍTULO DO PLANO DE DISSERTAÇÃO</w:t>
      </w:r>
      <w:r>
        <w:rPr>
          <w:rStyle w:val="Ncoradanotaderodap"/>
          <w:rFonts w:ascii="Arial" w:hAnsi="Arial"/>
          <w:b/>
          <w:color w:val="000000"/>
          <w:shd w:fill="auto" w:val="clear"/>
        </w:rPr>
        <w:footnoteReference w:id="2"/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200" w:val="clear"/>
        </w:rPr>
      </w:pPr>
      <w:r>
        <w:rPr>
          <w:rFonts w:ascii="Arial" w:hAnsi="Arial"/>
          <w:b/>
          <w:color w:val="000000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i/>
          <w:i/>
          <w:iCs/>
          <w:color w:val="000000"/>
          <w:sz w:val="24"/>
          <w:szCs w:val="24"/>
          <w:shd w:fill="FFF200" w:val="clear"/>
        </w:rPr>
      </w:pPr>
      <w:r>
        <w:rPr>
          <w:rFonts w:ascii="Arial" w:hAnsi="Arial"/>
          <w:b/>
          <w:i/>
          <w:iCs/>
          <w:color w:val="000000"/>
          <w:sz w:val="24"/>
          <w:szCs w:val="24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ind w:left="3969" w:right="0" w:hanging="0"/>
        <w:jc w:val="right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  <w:t>NOME COMPLETO DO AUTOR</w:t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Foz do Iguaçu, </w:t>
      </w:r>
      <w:r>
        <w:rPr>
          <w:rFonts w:ascii="Arial" w:hAnsi="Arial"/>
          <w:color w:val="000000"/>
        </w:rPr>
        <w:t>Estado do Paraná</w:t>
      </w:r>
    </w:p>
    <w:p>
      <w:pPr>
        <w:pStyle w:val="Standard"/>
        <w:jc w:val="center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Ano</w:t>
      </w:r>
      <w:r>
        <w:br w:type="page"/>
      </w:r>
    </w:p>
    <w:p>
      <w:pPr>
        <w:pStyle w:val="Standard"/>
        <w:ind w:left="4820" w:right="0" w:hanging="0"/>
        <w:rPr>
          <w:rFonts w:ascii="Arial" w:hAnsi="Arial"/>
        </w:rPr>
      </w:pPr>
      <w:r>
        <w:drawing>
          <wp:anchor behindDoc="1" distT="0" distB="1905" distL="114300" distR="114300" simplePos="0" locked="0" layoutInCell="0" allowOverlap="1" relativeHeight="3">
            <wp:simplePos x="0" y="0"/>
            <wp:positionH relativeFrom="page">
              <wp:posOffset>767080</wp:posOffset>
            </wp:positionH>
            <wp:positionV relativeFrom="page">
              <wp:posOffset>523875</wp:posOffset>
            </wp:positionV>
            <wp:extent cx="2266950" cy="1426845"/>
            <wp:effectExtent l="0" t="0" r="0" b="0"/>
            <wp:wrapNone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 xml:space="preserve">INSTITUTO LATINO-AMERICANO DE CIÊNCIAS DA VIDA E </w:t>
      </w:r>
      <w:r>
        <w:rPr>
          <w:rFonts w:ascii="Arial" w:hAnsi="Arial"/>
          <w:b/>
          <w:color w:val="000000"/>
          <w:sz w:val="20"/>
          <w:szCs w:val="20"/>
        </w:rPr>
        <w:t xml:space="preserve">DA </w:t>
      </w:r>
      <w:r>
        <w:rPr>
          <w:rFonts w:ascii="Arial" w:hAnsi="Arial"/>
          <w:b/>
          <w:color w:val="000000"/>
          <w:sz w:val="20"/>
          <w:szCs w:val="20"/>
        </w:rPr>
        <w:t>NATUREZA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PROGRAMA DE PÓS-GRADUAÇÃO EM BIOCIÊNCIAS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  <w:t xml:space="preserve">TÍTULO DO </w:t>
      </w:r>
      <w:r>
        <w:rPr>
          <w:rFonts w:ascii="Arial" w:hAnsi="Arial"/>
          <w:b/>
          <w:color w:val="000000"/>
          <w:shd w:fill="auto" w:val="clear"/>
        </w:rPr>
        <w:t>PLANO DE DISSERTAÇÃO</w:t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200" w:val="clear"/>
        </w:rPr>
      </w:pPr>
      <w:r>
        <w:rPr>
          <w:rFonts w:ascii="Arial" w:hAnsi="Arial"/>
          <w:b/>
          <w:color w:val="000000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i/>
          <w:i/>
          <w:iCs/>
          <w:color w:val="000000"/>
          <w:sz w:val="24"/>
          <w:szCs w:val="24"/>
          <w:shd w:fill="FFF200" w:val="clear"/>
        </w:rPr>
      </w:pPr>
      <w:r>
        <w:rPr>
          <w:rFonts w:ascii="Arial" w:hAnsi="Arial"/>
          <w:b/>
          <w:i/>
          <w:iCs/>
          <w:color w:val="000000"/>
          <w:sz w:val="24"/>
          <w:szCs w:val="24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ind w:left="3969" w:right="0" w:hanging="0"/>
        <w:jc w:val="right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  <w:t>NOME COMPLETO DO AUTOR</w:t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P</w:t>
      </w:r>
      <w:r>
        <w:rPr>
          <w:rFonts w:ascii="Arial" w:hAnsi="Arial"/>
          <w:color w:val="000000"/>
          <w:sz w:val="24"/>
          <w:szCs w:val="24"/>
        </w:rPr>
        <w:t>lano de dissertação</w:t>
      </w:r>
      <w:r>
        <w:rPr>
          <w:rFonts w:ascii="Arial" w:hAnsi="Arial"/>
          <w:color w:val="000000"/>
          <w:sz w:val="24"/>
          <w:szCs w:val="24"/>
          <w:shd w:fill="auto" w:val="clear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apresentado ao Programa de Pós-Graduação em Biociências, do Instituto Latino-Americano de Ciências da Vida e da Natureza, da Universidade Federal da Integração Latino-Americana, como requisito parcial à obtenção do título de Mestre em Ciências.</w:t>
      </w:r>
    </w:p>
    <w:p>
      <w:pPr>
        <w:pStyle w:val="NaturezadoTrabalho"/>
        <w:ind w:left="4253" w:right="0" w:hanging="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Orientador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>: Prof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 xml:space="preserve">Dr(a). </w:t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Coorientador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>: Prof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>Dr(a).</w:t>
      </w:r>
      <w:r>
        <w:rPr>
          <w:rStyle w:val="Ncoradanotaderodap"/>
          <w:rFonts w:ascii="Arial" w:hAnsi="Arial"/>
          <w:color w:val="000000"/>
          <w:sz w:val="24"/>
          <w:szCs w:val="24"/>
        </w:rPr>
        <w:footnoteReference w:id="3"/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Foz do Iguaçu, </w:t>
      </w:r>
      <w:r>
        <w:rPr>
          <w:rFonts w:ascii="Arial" w:hAnsi="Arial"/>
          <w:color w:val="000000"/>
        </w:rPr>
        <w:t>Estado do Paraná</w:t>
      </w:r>
    </w:p>
    <w:p>
      <w:pPr>
        <w:pStyle w:val="Standard"/>
        <w:jc w:val="center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>Ano</w:t>
      </w:r>
      <w:r>
        <w:br w:type="page"/>
      </w:r>
    </w:p>
    <w:p>
      <w:pPr>
        <w:pStyle w:val="Standard"/>
        <w:tabs>
          <w:tab w:val="clear" w:pos="709"/>
        </w:tabs>
        <w:spacing w:lineRule="auto" w:line="360" w:before="0" w:after="0"/>
        <w:ind w:left="0" w:right="0" w:hanging="0"/>
        <w:jc w:val="center"/>
        <w:rPr>
          <w:rFonts w:ascii="Arial" w:hAnsi="Arial" w:cs="Arial"/>
          <w:b/>
          <w:b/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</w:rPr>
        <w:t xml:space="preserve">TÍTULO DO </w:t>
      </w:r>
      <w:r>
        <w:rPr>
          <w:rFonts w:cs="Arial" w:ascii="Arial" w:hAnsi="Arial"/>
          <w:b/>
          <w:color w:val="000000"/>
          <w:sz w:val="24"/>
          <w:szCs w:val="24"/>
          <w:shd w:fill="auto" w:val="clear"/>
        </w:rPr>
        <w:t>PLANO DE DISSERTAÇÃO</w:t>
      </w:r>
    </w:p>
    <w:p>
      <w:pPr>
        <w:pStyle w:val="Standard"/>
        <w:tabs>
          <w:tab w:val="clear" w:pos="709"/>
        </w:tabs>
        <w:spacing w:lineRule="auto" w:line="360" w:before="0" w:after="0"/>
        <w:ind w:left="0" w:right="0" w:hanging="0"/>
        <w:jc w:val="center"/>
        <w:rPr>
          <w:rFonts w:ascii="Arial" w:hAnsi="Arial" w:cs="Arial"/>
          <w:b/>
          <w:b/>
          <w:color w:val="000000"/>
          <w:sz w:val="24"/>
          <w:szCs w:val="24"/>
          <w:shd w:fill="auto" w:val="clear"/>
        </w:rPr>
      </w:pPr>
      <w:r>
        <w:rPr>
          <w:rFonts w:cs="Arial" w:ascii="Arial" w:hAnsi="Arial"/>
          <w:b/>
          <w:color w:val="000000"/>
          <w:sz w:val="24"/>
          <w:szCs w:val="24"/>
          <w:shd w:fill="auto" w:val="clear"/>
        </w:rPr>
      </w:r>
    </w:p>
    <w:p>
      <w:pPr>
        <w:pStyle w:val="Normal"/>
        <w:tabs>
          <w:tab w:val="clear" w:pos="709"/>
        </w:tabs>
        <w:bidi w:val="0"/>
        <w:spacing w:lineRule="auto" w:line="360" w:before="0" w:after="0"/>
        <w:ind w:left="0" w:right="0" w:hanging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RESUMO</w:t>
      </w:r>
    </w:p>
    <w:p>
      <w:pPr>
        <w:pStyle w:val="TextoResumo"/>
        <w:spacing w:lineRule="auto" w:line="360" w:before="0" w:after="0"/>
        <w:ind w:left="0" w:right="0" w:hanging="0"/>
        <w:jc w:val="center"/>
        <w:rPr>
          <w:rFonts w:ascii="Arial" w:hAnsi="Arial"/>
          <w:color w:val="000000"/>
          <w:sz w:val="24"/>
          <w:szCs w:val="24"/>
          <w:shd w:fill="auto" w:val="clear"/>
        </w:rPr>
      </w:pPr>
      <w:r>
        <w:rPr>
          <w:rFonts w:ascii="Arial" w:hAnsi="Arial"/>
          <w:color w:val="000000"/>
          <w:sz w:val="24"/>
          <w:szCs w:val="24"/>
          <w:shd w:fill="auto" w:val="clear"/>
        </w:rPr>
      </w:r>
    </w:p>
    <w:p>
      <w:pPr>
        <w:pStyle w:val="ResumoTexto"/>
        <w:spacing w:lineRule="auto" w:line="240" w:before="0" w:after="0"/>
        <w:ind w:left="0" w:right="0" w:hanging="0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</w:t>
      </w:r>
      <w:r>
        <w:rPr>
          <w:rFonts w:ascii="Arial" w:hAnsi="Arial"/>
          <w:color w:val="000000"/>
          <w:sz w:val="24"/>
          <w:szCs w:val="24"/>
        </w:rPr>
        <w:t>.</w:t>
      </w:r>
      <w:r>
        <w:rPr>
          <w:rStyle w:val="Ncoradanotaderodap"/>
          <w:rFonts w:cs="Arial" w:ascii="Arial" w:hAnsi="Arial"/>
          <w:b/>
          <w:color w:val="000000"/>
          <w:sz w:val="24"/>
          <w:szCs w:val="24"/>
        </w:rPr>
        <w:footnoteReference w:id="4"/>
      </w:r>
    </w:p>
    <w:p>
      <w:pPr>
        <w:pStyle w:val="Standard"/>
        <w:spacing w:lineRule="auto" w:line="360" w:before="0" w:after="0"/>
        <w:ind w:left="0" w:right="0" w:hanging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ResumoTexto"/>
        <w:spacing w:lineRule="auto" w:line="360" w:before="0" w:after="0"/>
        <w:ind w:left="0" w:right="0" w:hanging="0"/>
        <w:rPr/>
      </w:pPr>
      <w:r>
        <w:rPr>
          <w:rFonts w:ascii="Arial" w:hAnsi="Arial"/>
          <w:b/>
          <w:color w:val="000000"/>
        </w:rPr>
        <w:t xml:space="preserve">Palavras-chave: </w:t>
      </w:r>
      <w:r>
        <w:rPr>
          <w:rFonts w:ascii="Arial" w:hAnsi="Arial"/>
          <w:b w:val="false"/>
          <w:bCs w:val="false"/>
          <w:color w:val="000000"/>
        </w:rPr>
        <w:t>primeira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segunda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terceira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quarta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quinta</w:t>
      </w:r>
      <w:r>
        <w:rPr>
          <w:rFonts w:ascii="Arial" w:hAnsi="Arial"/>
          <w:color w:val="000000"/>
        </w:rPr>
        <w:t>.</w:t>
      </w:r>
      <w:r>
        <w:rPr>
          <w:rStyle w:val="Ncoradanotaderodap"/>
          <w:rFonts w:ascii="Arial" w:hAnsi="Arial"/>
          <w:color w:val="000000"/>
        </w:rPr>
        <w:footnoteReference w:id="5"/>
      </w:r>
      <w:r>
        <w:br w:type="page"/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  <w:t>TÍTULO DEL PLAN DE DISERTACIÓN</w:t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  <w:t>RESUMEN</w:t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pStyle w:val="Standard"/>
        <w:spacing w:lineRule="auto" w:line="240"/>
        <w:ind w:left="0" w:right="0" w:hanging="0"/>
        <w:jc w:val="both"/>
        <w:rPr>
          <w:rFonts w:ascii="Arial" w:hAnsi="Arial" w:cs="Arial"/>
          <w:b w:val="false"/>
          <w:b w:val="false"/>
          <w:bCs w:val="false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6"/>
      </w:r>
    </w:p>
    <w:p>
      <w:pPr>
        <w:pStyle w:val="Standard"/>
        <w:spacing w:lineRule="auto" w:line="360"/>
        <w:ind w:left="0" w:right="0" w:hanging="0"/>
        <w:jc w:val="both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pStyle w:val="Standard"/>
        <w:spacing w:lineRule="auto" w:line="360"/>
        <w:ind w:left="0" w:right="0" w:hanging="0"/>
        <w:jc w:val="both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  <w:t>Palabras clave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: primer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segund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tercera; cuatr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o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quint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.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7"/>
      </w:r>
      <w:r>
        <w:br w:type="page"/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  <w:t>TITLE OF THE DISSERTATION PLAN</w:t>
      </w:r>
    </w:p>
    <w:p>
      <w:pPr>
        <w:pStyle w:val="Normal"/>
        <w:bidi w:val="0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sz w:val="24"/>
          <w:szCs w:val="24"/>
          <w:shd w:fill="auto" w:val="clear"/>
          <w:lang w:val="en-US"/>
        </w:rPr>
      </w:r>
    </w:p>
    <w:p>
      <w:pPr>
        <w:pStyle w:val="Normal"/>
        <w:bidi w:val="0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sz w:val="24"/>
          <w:szCs w:val="24"/>
          <w:shd w:fill="auto" w:val="clear"/>
          <w:lang w:val="en-US"/>
        </w:rPr>
      </w:pPr>
      <w:bookmarkStart w:id="0" w:name="result_box"/>
      <w:bookmarkEnd w:id="0"/>
      <w:r>
        <w:rPr>
          <w:rFonts w:cs="Arial" w:ascii="Arial" w:hAnsi="Arial"/>
          <w:b/>
          <w:i/>
          <w:iCs/>
          <w:sz w:val="24"/>
          <w:szCs w:val="24"/>
          <w:shd w:fill="auto" w:val="clear"/>
          <w:lang w:val="en-US"/>
        </w:rPr>
        <w:t>ABSTRACT</w:t>
      </w:r>
    </w:p>
    <w:p>
      <w:pPr>
        <w:pStyle w:val="Normal"/>
        <w:bidi w:val="0"/>
        <w:spacing w:lineRule="auto" w:line="360"/>
        <w:ind w:left="0" w:right="0" w:hanging="0"/>
        <w:jc w:val="center"/>
        <w:rPr>
          <w:rFonts w:ascii="Arial" w:hAnsi="Arial"/>
          <w:color w:val="000000"/>
          <w:sz w:val="24"/>
          <w:szCs w:val="24"/>
          <w:shd w:fill="auto" w:val="clear"/>
        </w:rPr>
      </w:pPr>
      <w:r>
        <w:rPr>
          <w:rFonts w:ascii="Arial" w:hAnsi="Arial"/>
          <w:color w:val="000000"/>
          <w:sz w:val="24"/>
          <w:szCs w:val="24"/>
          <w:shd w:fill="auto" w:val="clear"/>
        </w:rPr>
      </w:r>
    </w:p>
    <w:p>
      <w:pPr>
        <w:pStyle w:val="TextoResumo"/>
        <w:spacing w:lineRule="auto" w:line="240" w:before="0" w:after="0"/>
        <w:ind w:left="0" w:right="0" w:hanging="0"/>
        <w:jc w:val="both"/>
        <w:rPr>
          <w:rFonts w:ascii="Arial" w:hAnsi="Arial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t>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</w:t>
      </w:r>
      <w:r>
        <w:rPr>
          <w:rStyle w:val="Ncoradanotaderodap"/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footnoteReference w:id="8"/>
      </w:r>
    </w:p>
    <w:p>
      <w:pPr>
        <w:pStyle w:val="TextoResumo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br/>
      </w:r>
      <w:r>
        <w:rPr>
          <w:rFonts w:ascii="Arial" w:hAnsi="Arial"/>
          <w:b/>
          <w:bCs/>
          <w:i/>
          <w:iCs/>
          <w:color w:val="000000"/>
          <w:sz w:val="24"/>
          <w:szCs w:val="24"/>
          <w:shd w:fill="auto" w:val="clear"/>
          <w:lang w:val="en-US"/>
        </w:rPr>
        <w:t>Keywords</w:t>
      </w: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t>: first; second; third; fourth; fifth.</w:t>
      </w:r>
      <w:r>
        <w:rPr>
          <w:rStyle w:val="Ncoradanotaderodap"/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footnoteReference w:id="9"/>
      </w:r>
    </w:p>
    <w:p>
      <w:pPr>
        <w:pStyle w:val="Ttulodondicedefiguras"/>
        <w:bidi w:val="0"/>
        <w:rPr/>
      </w:pPr>
      <w:r>
        <w:br w:type="page"/>
      </w:r>
      <w:r>
        <w:rPr/>
        <w:t>Índice de figuras</w:t>
      </w:r>
    </w:p>
    <w:p>
      <w:pPr>
        <w:pStyle w:val="Ndice1defiguras"/>
        <w:bidi w:val="0"/>
        <w:rPr/>
      </w:pPr>
      <w:r>
        <w:fldChar w:fldCharType="begin"/>
      </w:r>
      <w:r>
        <w:rPr>
          <w:rStyle w:val="Vnculodendice"/>
        </w:rPr>
        <w:instrText> TOC \c "Figura" </w:instrText>
      </w:r>
      <w:r>
        <w:rPr>
          <w:rStyle w:val="Vnculodendice"/>
        </w:rPr>
        <w:fldChar w:fldCharType="separate"/>
      </w:r>
      <w:hyperlink w:anchor="Figura!0|sequence">
        <w:r>
          <w:rPr>
            <w:rStyle w:val="Vnculodendice"/>
          </w:rPr>
          <w:t>Figura 1. Título</w:t>
          <w:tab/>
          <w:t>11</w:t>
        </w:r>
      </w:hyperlink>
    </w:p>
    <w:p>
      <w:pPr>
        <w:pStyle w:val="Ndice1defiguras"/>
        <w:bidi w:val="0"/>
        <w:rPr/>
      </w:pPr>
      <w:hyperlink w:anchor="Figura!1|sequence">
        <w:r>
          <w:rPr>
            <w:rStyle w:val="Vnculodendice"/>
          </w:rPr>
          <w:t>Figura 2. Título</w:t>
          <w:tab/>
          <w:t>13</w:t>
        </w:r>
      </w:hyperlink>
    </w:p>
    <w:p>
      <w:pPr>
        <w:pStyle w:val="Ndice1defiguras"/>
        <w:bidi w:val="0"/>
        <w:rPr/>
      </w:pPr>
      <w:hyperlink w:anchor="Figura!2|sequence">
        <w:r>
          <w:rPr>
            <w:rStyle w:val="Vnculodendice"/>
          </w:rPr>
          <w:t>Figura 3. Título</w:t>
          <w:tab/>
          <w:t>17</w:t>
        </w:r>
      </w:hyperlink>
    </w:p>
    <w:p>
      <w:pPr>
        <w:pStyle w:val="Ndice1defiguras"/>
        <w:bidi w:val="0"/>
        <w:rPr/>
      </w:pPr>
      <w:hyperlink w:anchor="Figura!3|sequence">
        <w:r>
          <w:rPr>
            <w:rStyle w:val="Vnculodendice"/>
          </w:rPr>
          <w:t>Figura 4. Título</w:t>
          <w:tab/>
          <w:t>18</w:t>
        </w:r>
      </w:hyperlink>
      <w:r>
        <w:rPr>
          <w:rStyle w:val="Vnculodendice"/>
        </w:rPr>
        <w:fldChar w:fldCharType="end"/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  <w:r>
        <w:br w:type="page"/>
      </w:r>
    </w:p>
    <w:p>
      <w:pPr>
        <w:pStyle w:val="Ttulodondicedetabelas"/>
        <w:bidi w:val="0"/>
        <w:spacing w:before="0" w:after="0"/>
        <w:rPr/>
      </w:pPr>
      <w:r>
        <w:rPr/>
        <w:t xml:space="preserve">Índice de </w:t>
      </w:r>
      <w:r>
        <w:rPr/>
        <w:t>GRÁFICOS</w:t>
      </w:r>
    </w:p>
    <w:p>
      <w:pPr>
        <w:pStyle w:val="Ttulodondicedetabelas"/>
        <w:bidi w:val="0"/>
        <w:spacing w:lineRule="auto" w:line="360" w:before="0" w:after="0"/>
        <w:rPr/>
      </w:pPr>
      <w:r>
        <w:rPr/>
      </w:r>
    </w:p>
    <w:p>
      <w:pPr>
        <w:pStyle w:val="Ndicedetabelas1"/>
        <w:bidi w:val="0"/>
        <w:rPr/>
      </w:pPr>
      <w:r>
        <w:rPr/>
        <w:t>Gráfico</w:t>
      </w:r>
      <w:r>
        <w:rPr/>
        <w:t xml:space="preserve"> 1. Título</w:t>
        <w:tab/>
        <w:t>1</w:t>
      </w:r>
      <w:r>
        <w:rPr/>
        <w:t>3</w:t>
      </w:r>
    </w:p>
    <w:p>
      <w:pPr>
        <w:pStyle w:val="Ndicedetabelas1"/>
        <w:bidi w:val="0"/>
        <w:rPr/>
      </w:pPr>
      <w:r>
        <w:rPr/>
        <w:t>Gráfico</w:t>
      </w:r>
      <w:r>
        <w:rPr/>
        <w:t xml:space="preserve"> 2. Título</w:t>
        <w:tab/>
        <w:t>1</w:t>
      </w:r>
      <w:r>
        <w:rPr/>
        <w:t>8</w:t>
      </w:r>
    </w:p>
    <w:p>
      <w:pPr>
        <w:pStyle w:val="Ndicedetabelas1"/>
        <w:bidi w:val="0"/>
        <w:rPr/>
      </w:pPr>
      <w:r>
        <w:rPr/>
        <w:t>Gráfico</w:t>
      </w:r>
      <w:r>
        <w:rPr/>
        <w:t xml:space="preserve"> 3. Título</w:t>
        <w:tab/>
        <w:t>1</w:t>
      </w:r>
      <w:r>
        <w:rPr/>
        <w:t>9</w:t>
      </w:r>
      <w:r>
        <w:br w:type="page"/>
      </w:r>
    </w:p>
    <w:p>
      <w:pPr>
        <w:pStyle w:val="Ttulodondicedetabelas"/>
        <w:bidi w:val="0"/>
        <w:spacing w:before="0" w:after="0"/>
        <w:rPr/>
      </w:pPr>
      <w:r>
        <w:rPr/>
        <w:t>Índic</w:t>
      </w:r>
      <w:r>
        <w:rPr>
          <w:rFonts w:ascii="Arial" w:hAnsi="Arial"/>
        </w:rPr>
        <w:t xml:space="preserve">e de </w:t>
      </w:r>
      <w:r>
        <w:rPr>
          <w:rFonts w:ascii="Arial" w:hAnsi="Arial"/>
        </w:rPr>
        <w:t>QUADROS</w:t>
      </w:r>
      <w:r>
        <w:rPr>
          <w:rStyle w:val="Ncoradanotaderodap"/>
          <w:rFonts w:ascii="Arial" w:hAnsi="Arial"/>
        </w:rPr>
        <w:footnoteReference w:id="10"/>
      </w:r>
    </w:p>
    <w:p>
      <w:pPr>
        <w:pStyle w:val="Ttulodondicedetabelas"/>
        <w:bidi w:val="0"/>
        <w:spacing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dicedetabelas1"/>
        <w:bidi w:val="0"/>
        <w:spacing w:before="0" w:after="0"/>
        <w:rPr/>
      </w:pPr>
      <w:r>
        <w:rPr>
          <w:rFonts w:ascii="Arial" w:hAnsi="Arial"/>
        </w:rPr>
        <w:t>Quadro</w:t>
      </w:r>
      <w:r>
        <w:rPr>
          <w:rFonts w:ascii="Arial" w:hAnsi="Arial"/>
        </w:rPr>
        <w:t xml:space="preserve"> 1. Título</w:t>
      </w:r>
      <w:r>
        <w:rPr/>
        <w:tab/>
      </w:r>
      <w:r>
        <w:rPr/>
        <w:t>2</w:t>
      </w:r>
      <w:r>
        <w:rPr/>
        <w:t>7</w:t>
      </w:r>
    </w:p>
    <w:p>
      <w:pPr>
        <w:pStyle w:val="Ndicedetabelas1"/>
        <w:bidi w:val="0"/>
        <w:rPr/>
      </w:pPr>
      <w:r>
        <w:rPr/>
        <w:t xml:space="preserve">Quadro </w:t>
      </w:r>
      <w:r>
        <w:rPr/>
        <w:t>2. Título</w:t>
        <w:tab/>
      </w:r>
      <w:r>
        <w:rPr/>
        <w:t>2</w:t>
      </w:r>
      <w:r>
        <w:rPr/>
        <w:t>8</w:t>
      </w:r>
    </w:p>
    <w:p>
      <w:pPr>
        <w:pStyle w:val="Ndicedetabelas1"/>
        <w:bidi w:val="0"/>
        <w:rPr/>
      </w:pPr>
      <w:r>
        <w:rPr/>
        <w:t>Quadro</w:t>
      </w:r>
      <w:r>
        <w:rPr/>
        <w:t xml:space="preserve"> 3. Título</w:t>
        <w:tab/>
      </w:r>
      <w:r>
        <w:rPr/>
        <w:t>30</w:t>
      </w:r>
    </w:p>
    <w:p>
      <w:pPr>
        <w:pStyle w:val="Ttulodondicedetabelas"/>
        <w:bidi w:val="0"/>
        <w:rPr/>
      </w:pPr>
      <w:r>
        <w:br w:type="page"/>
      </w:r>
      <w:r>
        <w:rPr/>
        <w:t>Índice de tabelas</w:t>
      </w:r>
    </w:p>
    <w:p>
      <w:pPr>
        <w:pStyle w:val="Ndicedetabelas1"/>
        <w:bidi w:val="0"/>
        <w:rPr/>
      </w:pPr>
      <w:r>
        <w:fldChar w:fldCharType="begin"/>
      </w:r>
      <w:r>
        <w:rPr/>
        <w:instrText> TOC \c "Tabela" </w:instrText>
      </w:r>
      <w:r>
        <w:rPr/>
        <w:fldChar w:fldCharType="separate"/>
      </w:r>
      <w:r>
        <w:rPr/>
        <w:t>Tabela 1. Título</w:t>
        <w:tab/>
        <w:t>12</w:t>
      </w:r>
    </w:p>
    <w:p>
      <w:pPr>
        <w:pStyle w:val="Ndicedetabelas1"/>
        <w:bidi w:val="0"/>
        <w:rPr/>
      </w:pPr>
      <w:r>
        <w:rPr/>
        <w:t>Tabela 2. Título</w:t>
        <w:tab/>
        <w:t>13</w:t>
      </w:r>
    </w:p>
    <w:p>
      <w:pPr>
        <w:pStyle w:val="Ndicedetabelas1"/>
        <w:bidi w:val="0"/>
        <w:rPr/>
      </w:pPr>
      <w:r>
        <w:rPr/>
        <w:t>Tabela 3. Título</w:t>
        <w:tab/>
        <w:t>16</w:t>
      </w:r>
    </w:p>
    <w:p>
      <w:pPr>
        <w:pStyle w:val="Ndicedetabelas1"/>
        <w:bidi w:val="0"/>
        <w:rPr/>
      </w:pPr>
      <w:r>
        <w:rPr/>
        <w:t>Tabela 4. Título</w:t>
        <w:tab/>
        <w:t>19</w:t>
      </w:r>
    </w:p>
    <w:p>
      <w:pPr>
        <w:pStyle w:val="Ndicedetabelas1"/>
        <w:bidi w:val="0"/>
        <w:rPr/>
      </w:pPr>
      <w:r>
        <w:rPr/>
        <w:t>Tabela 5. Título</w:t>
        <w:tab/>
        <w:t>21</w:t>
      </w:r>
    </w:p>
    <w:p>
      <w:pPr>
        <w:pStyle w:val="Ndicedetabelas1"/>
        <w:bidi w:val="0"/>
        <w:rPr/>
      </w:pPr>
      <w:r>
        <w:rPr/>
        <w:t>Tabela 6. Título</w:t>
        <w:tab/>
        <w:t>22</w:t>
      </w:r>
    </w:p>
    <w:p>
      <w:pPr>
        <w:pStyle w:val="Ndicedetabelas1"/>
        <w:bidi w:val="0"/>
        <w:rPr/>
      </w:pPr>
      <w:r>
        <w:rPr/>
        <w:t>Tabela 7. Título</w:t>
        <w:tab/>
        <w:t>28</w:t>
      </w:r>
    </w:p>
    <w:p>
      <w:pPr>
        <w:pStyle w:val="Ndicedetabelas1"/>
        <w:bidi w:val="0"/>
        <w:rPr/>
      </w:pPr>
      <w:r>
        <w:rPr/>
        <w:t>Tabela 8. Título</w:t>
        <w:tab/>
        <w:t>30</w:t>
      </w:r>
    </w:p>
    <w:p>
      <w:pPr>
        <w:pStyle w:val="Ndicedetabelas1"/>
        <w:bidi w:val="0"/>
        <w:rPr/>
      </w:pPr>
      <w:r>
        <w:rPr/>
        <w:t>Tabela 9. Título</w:t>
        <w:tab/>
        <w:t>31</w:t>
      </w:r>
      <w:r>
        <w:rPr/>
        <w:fldChar w:fldCharType="end"/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  <w:r>
        <w:br w:type="page"/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LISTA DE ABREVIATURAS E SIGLAS</w:t>
      </w:r>
      <w:r>
        <w:rPr>
          <w:rStyle w:val="Ncoradanotaderodap"/>
          <w:rFonts w:cs="Arial" w:ascii="Arial" w:hAnsi="Arial"/>
          <w:b/>
          <w:sz w:val="24"/>
          <w:szCs w:val="24"/>
        </w:rPr>
        <w:footnoteReference w:id="11"/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1701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SIGLA</w:t>
        <w:tab/>
      </w:r>
      <w:r>
        <w:rPr>
          <w:rFonts w:cs="Arial" w:ascii="Arial" w:hAnsi="Arial"/>
          <w:b w:val="false"/>
          <w:bCs w:val="false"/>
          <w:sz w:val="24"/>
          <w:szCs w:val="24"/>
        </w:rPr>
        <w:t>Denominação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1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SIGLA</w:t>
        <w:tab/>
      </w:r>
      <w:r>
        <w:rPr>
          <w:rFonts w:cs="Arial" w:ascii="Arial" w:hAnsi="Arial"/>
          <w:b w:val="false"/>
          <w:bCs w:val="false"/>
          <w:sz w:val="24"/>
          <w:szCs w:val="24"/>
        </w:rPr>
        <w:t>Denominação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1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SIGLA</w:t>
        <w:tab/>
      </w:r>
      <w:r>
        <w:rPr>
          <w:rFonts w:cs="Arial" w:ascii="Arial" w:hAnsi="Arial"/>
          <w:b w:val="false"/>
          <w:bCs w:val="false"/>
          <w:sz w:val="24"/>
          <w:szCs w:val="24"/>
        </w:rPr>
        <w:t>Denominação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1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SIGLA</w:t>
        <w:tab/>
      </w:r>
      <w:r>
        <w:rPr>
          <w:rFonts w:cs="Arial" w:ascii="Arial" w:hAnsi="Arial"/>
          <w:b w:val="false"/>
          <w:bCs w:val="false"/>
          <w:sz w:val="24"/>
          <w:szCs w:val="24"/>
        </w:rPr>
        <w:t>Denominação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1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SIGLA</w:t>
        <w:tab/>
      </w:r>
      <w:r>
        <w:rPr>
          <w:rFonts w:cs="Arial" w:ascii="Arial" w:hAnsi="Arial"/>
          <w:b w:val="false"/>
          <w:bCs w:val="false"/>
          <w:sz w:val="24"/>
          <w:szCs w:val="24"/>
        </w:rPr>
        <w:t>Denominação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1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SIGLA</w:t>
        <w:tab/>
      </w:r>
      <w:r>
        <w:rPr>
          <w:rFonts w:cs="Arial" w:ascii="Arial" w:hAnsi="Arial"/>
          <w:b w:val="false"/>
          <w:bCs w:val="false"/>
          <w:sz w:val="24"/>
          <w:szCs w:val="24"/>
        </w:rPr>
        <w:t>Denominação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1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SIGLA</w:t>
        <w:tab/>
      </w:r>
      <w:r>
        <w:rPr>
          <w:rFonts w:cs="Arial" w:ascii="Arial" w:hAnsi="Arial"/>
          <w:b w:val="false"/>
          <w:bCs w:val="false"/>
          <w:sz w:val="24"/>
          <w:szCs w:val="24"/>
        </w:rPr>
        <w:t>Denominação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</w:rPr>
        <w:t>por Extenso</w:t>
      </w:r>
      <w:r>
        <w:br w:type="page"/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SUMÁRIO</w:t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r>
            <w:fldChar w:fldCharType="begin"/>
          </w:r>
          <w:r>
            <w:rPr>
              <w:rStyle w:val="Vnculodendice"/>
            </w:rPr>
            <w:instrText> TOC \o "1-9" \h</w:instrText>
          </w:r>
          <w:r>
            <w:rPr>
              <w:rStyle w:val="Vnculodendice"/>
            </w:rPr>
            <w:fldChar w:fldCharType="separate"/>
          </w:r>
          <w:hyperlink w:anchor="__RefHeading___Toc4614_4014530329">
            <w:r>
              <w:rPr>
                <w:rStyle w:val="Vnculodendice"/>
              </w:rPr>
              <w:t>1 INTRODUÇÃO</w:t>
              <w:tab/>
              <w:t>11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3830_3803528342">
            <w:r>
              <w:rPr>
                <w:rStyle w:val="Vnculodendice"/>
              </w:rPr>
              <w:t>1.1 Referencial teórico</w:t>
              <w:tab/>
              <w:t>11</w:t>
            </w:r>
          </w:hyperlink>
        </w:p>
        <w:p>
          <w:pPr>
            <w:pStyle w:val="Sumrio3"/>
            <w:bidi w:val="0"/>
            <w:rPr/>
          </w:pPr>
          <w:hyperlink w:anchor="__RefHeading___Toc5534_157511375">
            <w:r>
              <w:rPr>
                <w:rStyle w:val="Vnculodendice"/>
              </w:rPr>
              <w:t>1.1.1 Subtítulo</w:t>
              <w:tab/>
              <w:t>11</w:t>
            </w:r>
          </w:hyperlink>
        </w:p>
        <w:p>
          <w:pPr>
            <w:pStyle w:val="Sumrio3"/>
            <w:bidi w:val="0"/>
            <w:rPr/>
          </w:pPr>
          <w:hyperlink w:anchor="__RefHeading___Toc1867_2027047914">
            <w:r>
              <w:rPr>
                <w:rStyle w:val="Vnculodendice"/>
              </w:rPr>
              <w:t>1.1.2 Subtítulo</w:t>
              <w:tab/>
              <w:t>12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">
            <w:r>
              <w:rPr>
                <w:rStyle w:val="Vnculodendice"/>
              </w:rPr>
              <w:t>1.2 Justificativa</w:t>
              <w:tab/>
              <w:t>14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1">
            <w:r>
              <w:rPr>
                <w:rStyle w:val="Vnculodendice"/>
              </w:rPr>
              <w:t>1.3 Pergunta norteadora</w:t>
              <w:tab/>
              <w:t>14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11">
            <w:r>
              <w:rPr>
                <w:rStyle w:val="Vnculodendice"/>
              </w:rPr>
              <w:t>1.4 Hipótese</w:t>
              <w:tab/>
              <w:t>14</w:t>
            </w:r>
          </w:hyperlink>
        </w:p>
        <w:p>
          <w:pPr>
            <w:pStyle w:val="Sumrio1"/>
            <w:rPr/>
          </w:pPr>
          <w:hyperlink w:anchor="__RefHeading___Toc4449_1263155394">
            <w:r>
              <w:rPr>
                <w:rStyle w:val="Vnculodendice"/>
              </w:rPr>
              <w:t>2 OBJETIVOS</w:t>
              <w:tab/>
              <w:t>15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4451_1263155394">
            <w:r>
              <w:rPr>
                <w:rStyle w:val="Vnculodendice"/>
              </w:rPr>
              <w:t>2.1 Geral</w:t>
              <w:tab/>
              <w:t>15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4353_3803528342">
            <w:r>
              <w:rPr>
                <w:rStyle w:val="Vnculodendice"/>
              </w:rPr>
              <w:t>2.2 Específicos</w:t>
              <w:tab/>
              <w:t>15</w:t>
            </w:r>
          </w:hyperlink>
        </w:p>
        <w:p>
          <w:pPr>
            <w:pStyle w:val="Sumrio1"/>
            <w:rPr/>
          </w:pPr>
          <w:hyperlink w:anchor="__RefHeading___Toc4453_1263155394">
            <w:r>
              <w:rPr>
                <w:rStyle w:val="Vnculodendice"/>
              </w:rPr>
              <w:t>3 MATERIAL E MÉTODOS</w:t>
              <w:tab/>
              <w:t>16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4455_1263155394">
            <w:r>
              <w:rPr>
                <w:rStyle w:val="Vnculodendice"/>
              </w:rPr>
              <w:t>3.1 Subtítulo</w:t>
              <w:tab/>
              <w:t>16</w:t>
            </w:r>
          </w:hyperlink>
        </w:p>
        <w:p>
          <w:pPr>
            <w:pStyle w:val="Sumrio3"/>
            <w:bidi w:val="0"/>
            <w:rPr/>
          </w:pPr>
          <w:hyperlink w:anchor="__RefHeading___Toc4457_1263155394">
            <w:r>
              <w:rPr>
                <w:rStyle w:val="Vnculodendice"/>
              </w:rPr>
              <w:t>3.1.1 Subtítulo</w:t>
              <w:tab/>
              <w:t>16</w:t>
            </w:r>
          </w:hyperlink>
        </w:p>
        <w:p>
          <w:pPr>
            <w:pStyle w:val="Sumrio3"/>
            <w:bidi w:val="0"/>
            <w:rPr/>
          </w:pPr>
          <w:hyperlink w:anchor="__RefHeading___Toc4509_3803528342">
            <w:r>
              <w:rPr>
                <w:rStyle w:val="Vnculodendice"/>
              </w:rPr>
              <w:t>3.1.2 Subtítulo</w:t>
              <w:tab/>
              <w:t>16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4511_3803528342">
            <w:r>
              <w:rPr>
                <w:rStyle w:val="Vnculodendice"/>
              </w:rPr>
              <w:t>3.2 Subtítulo</w:t>
              <w:tab/>
              <w:t>16</w:t>
            </w:r>
          </w:hyperlink>
        </w:p>
        <w:p>
          <w:pPr>
            <w:pStyle w:val="Sumrio3"/>
            <w:bidi w:val="0"/>
            <w:rPr/>
          </w:pPr>
          <w:hyperlink w:anchor="__RefHeading___Toc4513_3803528342">
            <w:r>
              <w:rPr>
                <w:rStyle w:val="Vnculodendice"/>
              </w:rPr>
              <w:t>3.2.1 Subtítulo</w:t>
              <w:tab/>
              <w:t>16</w:t>
            </w:r>
          </w:hyperlink>
        </w:p>
        <w:p>
          <w:pPr>
            <w:pStyle w:val="Sumrio3"/>
            <w:bidi w:val="0"/>
            <w:rPr/>
          </w:pPr>
          <w:hyperlink w:anchor="__RefHeading___Toc4515_3803528342">
            <w:r>
              <w:rPr>
                <w:rStyle w:val="Vnculodendice"/>
              </w:rPr>
              <w:t>3.2.2 Subtítulo</w:t>
              <w:tab/>
              <w:t>18</w:t>
            </w:r>
          </w:hyperlink>
        </w:p>
        <w:p>
          <w:pPr>
            <w:pStyle w:val="Sumrio1"/>
            <w:rPr/>
          </w:pPr>
          <w:hyperlink w:anchor="__RefHeading___Toc7054_20452860293">
            <w:r>
              <w:rPr>
                <w:rStyle w:val="Vnculodendice"/>
              </w:rPr>
              <w:t>4 FINANCIAMENTO</w:t>
              <w:tab/>
              <w:t>20</w:t>
            </w:r>
          </w:hyperlink>
        </w:p>
        <w:p>
          <w:pPr>
            <w:pStyle w:val="Sumrio1"/>
            <w:rPr/>
          </w:pPr>
          <w:hyperlink w:anchor="__RefHeading___Toc7054_20452860294">
            <w:r>
              <w:rPr>
                <w:rStyle w:val="Vnculodendice"/>
              </w:rPr>
              <w:t>5 CRONOGRAMA</w:t>
              <w:tab/>
              <w:t>22</w:t>
            </w:r>
          </w:hyperlink>
        </w:p>
        <w:p>
          <w:pPr>
            <w:pStyle w:val="Sumrio1"/>
            <w:rPr/>
          </w:pPr>
          <w:hyperlink w:anchor="__RefHeading___Toc6676_30976973372">
            <w:r>
              <w:rPr>
                <w:rStyle w:val="Vnculodendice"/>
              </w:rPr>
              <w:t>6 REFERÊNCIAS BIBLIOGRÁFICAS</w:t>
              <w:tab/>
              <w:t>23</w:t>
            </w:r>
          </w:hyperlink>
        </w:p>
        <w:p>
          <w:pPr>
            <w:pStyle w:val="Sumrio1"/>
            <w:rPr/>
          </w:pPr>
          <w:hyperlink w:anchor="__RefHeading___Toc4716_3803528342">
            <w:r>
              <w:rPr>
                <w:rStyle w:val="Vnculodendice"/>
              </w:rPr>
              <w:t>APÊNDICES</w:t>
              <w:tab/>
              <w:t>26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4718_3803528342">
            <w:r>
              <w:rPr>
                <w:rStyle w:val="Vnculodendice"/>
              </w:rPr>
              <w:t>Apêndice A – Título</w:t>
              <w:tab/>
              <w:t>26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4720_3803528342">
            <w:r>
              <w:rPr>
                <w:rStyle w:val="Vnculodendice"/>
              </w:rPr>
              <w:t>Apêndice B – Título</w:t>
              <w:tab/>
              <w:t>27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803_15336542041">
            <w:r>
              <w:rPr>
                <w:rStyle w:val="Vnculodendice"/>
              </w:rPr>
              <w:t>Apêndice C – Título</w:t>
              <w:tab/>
              <w:t>28</w:t>
            </w:r>
          </w:hyperlink>
        </w:p>
        <w:p>
          <w:pPr>
            <w:pStyle w:val="Sumrio1"/>
            <w:rPr/>
          </w:pPr>
          <w:hyperlink w:anchor="__RefHeading___Toc5128_3803528342">
            <w:r>
              <w:rPr>
                <w:rStyle w:val="Vnculodendice"/>
              </w:rPr>
              <w:t>ANEXOS</w:t>
              <w:tab/>
              <w:t>29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130_3803528342">
            <w:r>
              <w:rPr>
                <w:rStyle w:val="Vnculodendice"/>
              </w:rPr>
              <w:t>Anexo A – Título</w:t>
              <w:tab/>
              <w:t>29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132_3803528342">
            <w:r>
              <w:rPr>
                <w:rStyle w:val="Vnculodendice"/>
              </w:rPr>
              <w:t>Anexo B – Título</w:t>
              <w:tab/>
              <w:t>30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128_38035283421">
            <w:r>
              <w:rPr>
                <w:rStyle w:val="Vnculodendice"/>
              </w:rPr>
              <w:t>Anexo C – Título</w:t>
              <w:tab/>
              <w:t>31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4459_1263155394">
            <w:r>
              <w:rPr>
                <w:rStyle w:val="Vnculodendice"/>
              </w:rPr>
              <w:t>Anexo D – Comprovante de submissão ao Comitê de Ética em Pesquisa</w:t>
              <w:tab/>
              <w:t>32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4459_12631553941">
            <w:r>
              <w:rPr>
                <w:rStyle w:val="Vnculodendice"/>
              </w:rPr>
              <w:t>Anexo D – Parecer favorável do Comitê de Ética em Pesquisa</w:t>
              <w:tab/>
              <w:t>32</w:t>
            </w:r>
          </w:hyperlink>
          <w:r>
            <w:rPr>
              <w:rStyle w:val="Vnculodendice"/>
            </w:rPr>
            <w:fldChar w:fldCharType="end"/>
          </w:r>
        </w:p>
      </w:sdtContent>
    </w:sdt>
    <w:p>
      <w:pPr>
        <w:sectPr>
          <w:footerReference w:type="default" r:id="rId4"/>
          <w:footnotePr>
            <w:numFmt w:val="decimal"/>
          </w:footnotePr>
          <w:type w:val="nextPage"/>
          <w:pgSz w:w="11906" w:h="16838"/>
          <w:pgMar w:left="1134" w:right="1134" w:gutter="0" w:header="0" w:top="1134" w:footer="1134" w:bottom="1700"/>
          <w:pgNumType w:fmt="decimal"/>
          <w:formProt w:val="false"/>
          <w:titlePg/>
          <w:textDirection w:val="lrTb"/>
          <w:docGrid w:type="default" w:linePitch="600" w:charSpace="32768"/>
        </w:sectPr>
        <w:pStyle w:val="Ttulo1"/>
        <w:numPr>
          <w:ilvl w:val="0"/>
          <w:numId w:val="0"/>
        </w:numPr>
        <w:bidi w:val="0"/>
        <w:ind w:left="0" w:right="0" w:hanging="0"/>
        <w:rPr/>
      </w:pPr>
      <w:r>
        <w:rPr/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/>
      </w:pPr>
      <w:bookmarkStart w:id="1" w:name="__RefHeading___Toc4614_4014530329"/>
      <w:bookmarkEnd w:id="1"/>
      <w:r>
        <w:rPr/>
        <w:t xml:space="preserve">1 </w:t>
      </w:r>
      <w:bookmarkStart w:id="2" w:name="_Toc5124126653"/>
      <w:r>
        <w:rPr/>
        <w:t>INTRODUÇÃO</w:t>
      </w:r>
      <w:bookmarkEnd w:id="2"/>
      <w:r>
        <w:rPr>
          <w:rStyle w:val="Ncoradanotaderodap"/>
        </w:rPr>
        <w:footnoteReference w:id="12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3" w:name="__RefHeading___Toc3830_3803528342"/>
      <w:bookmarkEnd w:id="3"/>
      <w:r>
        <w:rPr/>
        <w:t xml:space="preserve">1.1 </w:t>
      </w:r>
      <w:r>
        <w:rPr/>
        <w:t>Referencial teórico</w:t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4" w:name="__RefHeading___Toc5534_157511375"/>
      <w:bookmarkEnd w:id="4"/>
      <w:r>
        <w:rPr/>
        <w:t xml:space="preserve">1.1.1 </w:t>
      </w:r>
      <w:r>
        <w:rPr/>
        <w:t>S</w:t>
      </w:r>
      <w:r>
        <w:rPr/>
        <w:t>ubtítulo</w:t>
      </w:r>
    </w:p>
    <w:p>
      <w:pPr>
        <w:pStyle w:val="Corpodotexto"/>
        <w:bidi w:val="0"/>
        <w:rPr/>
      </w:pPr>
      <w:r>
        <w:rPr/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Texto. Texto. Texto. Texto. Texto. Texto. Texto. Texto. Texto. Texto. Texto. Texto. Texto. Texto. Texto. Texto. Texto.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Citação</w:t>
      </w:r>
      <w:r>
        <w:rPr/>
        <w:t xml:space="preserve">, </w:t>
      </w:r>
      <w:r>
        <w:rPr/>
        <w:t xml:space="preserve">conforme </w:t>
      </w:r>
      <w:r>
        <w:rPr/>
        <w:t>U</w:t>
      </w:r>
      <w:r>
        <w:rPr/>
        <w:t>nila (</w:t>
      </w:r>
      <w:r>
        <w:rPr/>
        <w:t>2017</w:t>
      </w:r>
      <w:r>
        <w:rPr/>
        <w:t>, p. 01-02</w:t>
      </w:r>
      <w:r>
        <w:rPr/>
        <w:t>)</w:t>
      </w:r>
      <w:r>
        <w:rPr>
          <w:rStyle w:val="Ncoradanotaderodap"/>
        </w:rPr>
        <w:footnoteReference w:id="13"/>
      </w:r>
      <w:r>
        <w:rPr/>
        <w:t>.</w:t>
      </w:r>
    </w:p>
    <w:p>
      <w:pPr>
        <w:pStyle w:val="Normal"/>
        <w:bidi w:val="0"/>
        <w:rPr>
          <w:i w:val="false"/>
          <w:i w:val="false"/>
          <w:iC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Texto,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conforme Figura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1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>
          <w:i w:val="false"/>
          <w:i w:val="false"/>
          <w:iCs w:val="false"/>
        </w:rPr>
      </w:pPr>
      <w:r>
        <w:rPr>
          <w:i w:val="false"/>
          <w:iCs w:val="fals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991860" cy="2626995"/>
                <wp:effectExtent l="0" t="0" r="0" b="0"/>
                <wp:wrapSquare wrapText="largest"/>
                <wp:docPr id="3" name="Quadr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262699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1.8pt;height:206.85pt;mso-wrap-distance-left:0pt;mso-wrap-distance-right:0pt;mso-wrap-distance-top:0pt;mso-wrap-distance-bottom:0pt;margin-top:0pt;mso-position-vertical:top;mso-position-vertical-relative:text;margin-left:5.05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5991860" cy="2773045"/>
                <wp:effectExtent l="0" t="0" r="0" b="0"/>
                <wp:wrapTopAndBottom/>
                <wp:docPr id="4" name="Quadr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277304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5991860" cy="2626995"/>
                                  <wp:effectExtent l="0" t="0" r="0" b="0"/>
                                  <wp:docPr id="5" name="Figura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igura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860" cy="262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/>
                              <w:t xml:space="preserve">: </w:t>
                            </w:r>
                            <w:r>
                              <w:rPr/>
                              <w:t xml:space="preserve">do autor / </w:t>
                            </w:r>
                            <w:r>
                              <w:rPr/>
                              <w:t>UNILA,</w:t>
                            </w: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>2017</w:t>
                            </w:r>
                            <w:r>
                              <w:rPr/>
                              <w:t>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471.8pt;height:218.3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5991860" cy="2626995"/>
                            <wp:effectExtent l="0" t="0" r="0" b="0"/>
                            <wp:docPr id="6" name="Figura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igura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860" cy="2626995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/>
                        <w:t xml:space="preserve">: </w:t>
                      </w:r>
                      <w:r>
                        <w:rPr/>
                        <w:t xml:space="preserve">do autor / </w:t>
                      </w:r>
                      <w:r>
                        <w:rPr/>
                        <w:t>UNILA,</w:t>
                      </w:r>
                      <w:r>
                        <w:rPr/>
                        <w:t xml:space="preserve"> </w:t>
                      </w:r>
                      <w:r>
                        <w:rPr/>
                        <w:t>2017</w:t>
                      </w:r>
                      <w:r>
                        <w:rPr/>
                        <w:t>, p. 01-02.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ab/>
        <w:t>Texto. Texto. Texto. Texto. Texto. Texto. Texto. Texto. Texto. Texto. Texto. Texto. Texto, “[…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]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[…]” (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UNILA,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2017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, p. 01-02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rStyle w:val="Ncoradanotaderodap"/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footnoteReference w:id="14"/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ind w:left="0" w:right="0" w:hanging="0"/>
        <w:rPr>
          <w:i w:val="false"/>
          <w:i w:val="false"/>
          <w:iC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ab/>
        <w:t xml:space="preserve">Texto. Texto. Texto. Texto. Texto. Texto. Texto. Texto. Texto. Texto. Texto. Texto. Texto. Texto. Texto. Texto. Texto. Texto,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1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> SEQ Tabela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>: do autor / UNILA, 2017, p. 01-02.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5" w:name="__RefHeading___Toc1867_2027047914"/>
      <w:bookmarkEnd w:id="5"/>
      <w:r>
        <w:rPr/>
        <w:t xml:space="preserve">1.1.2 </w:t>
      </w:r>
      <w:r>
        <w:rPr/>
        <w:t>Subtítulo</w:t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r>
        <w:rPr/>
      </w:r>
    </w:p>
    <w:p>
      <w:pPr>
        <w:pStyle w:val="Normal"/>
        <w:bidi w:val="0"/>
        <w:rPr/>
      </w:pPr>
      <w:r>
        <w:rPr/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,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1</w:t>
      </w:r>
      <w:r>
        <w:rPr/>
        <w:t>.</w: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ind w:left="0" w:right="0" w:hanging="0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2455545" cy="2955925"/>
                <wp:effectExtent l="0" t="0" r="0" b="0"/>
                <wp:wrapTopAndBottom/>
                <wp:docPr id="7" name="Quadro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9559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do autor / UNILA, </w:t>
                            </w: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do autor / </w:t>
                            </w: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>: do autor / UNILA, 2017,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3.35pt;height:232.75pt;mso-wrap-distance-left:0pt;mso-wrap-distance-right:0pt;mso-wrap-distance-top:0pt;mso-wrap-distance-bottom:0pt;margin-top:0pt;mso-position-vertical:top;mso-position-vertical-relative:text;margin-left:144.3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do autor / UNILA, </w:t>
                      </w: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do autor / </w:t>
                      </w: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>: do autor / UNILA, 2017, p. 01-02.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2455545" cy="2597785"/>
                <wp:effectExtent l="0" t="0" r="0" b="0"/>
                <wp:wrapTopAndBottom/>
                <wp:docPr id="8" name="Quadro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59778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9" name="Figura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igura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193.35pt;height:204.55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10" name="Figura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igura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/>
        <w:t xml:space="preserve">Texto.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(Figura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991860" cy="2626995"/>
                <wp:effectExtent l="0" t="0" r="0" b="0"/>
                <wp:wrapSquare wrapText="largest"/>
                <wp:docPr id="11" name="Quadro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262699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2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1.8pt;height:206.85pt;mso-wrap-distance-left:0pt;mso-wrap-distance-right:0pt;mso-wrap-distance-top:0pt;mso-wrap-distance-bottom:0pt;margin-top:0pt;mso-position-vertical:top;mso-position-vertical-relative:text;margin-left:5.05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5991860" cy="2773045"/>
                <wp:effectExtent l="0" t="0" r="0" b="0"/>
                <wp:wrapTopAndBottom/>
                <wp:docPr id="12" name="Quadro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277304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5991860" cy="2626995"/>
                                  <wp:effectExtent l="0" t="0" r="0" b="0"/>
                                  <wp:docPr id="13" name="Figura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igura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860" cy="262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/>
                              <w:t>: do autor / UNILA, 2017,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471.8pt;height:218.3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5991860" cy="2626995"/>
                            <wp:effectExtent l="0" t="0" r="0" b="0"/>
                            <wp:docPr id="14" name="Figura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Figura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860" cy="2626995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/>
                        <w:t>: do autor / UNILA, 2017, p. 01-02.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/>
      </w:pPr>
      <w:r>
        <w:rPr/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Texto:</w:t>
      </w:r>
    </w:p>
    <w:p>
      <w:pPr>
        <w:pStyle w:val="Normal"/>
        <w:bidi w:val="0"/>
        <w:rPr/>
      </w:pPr>
      <w:r>
        <w:rPr/>
      </w:r>
    </w:p>
    <w:p>
      <w:pPr>
        <w:pStyle w:val="Normal"/>
        <w:tabs>
          <w:tab w:val="clear" w:pos="709"/>
        </w:tabs>
        <w:bidi w:val="0"/>
        <w:spacing w:lineRule="auto" w:line="240"/>
        <w:ind w:left="2268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z w:val="20"/>
          <w:szCs w:val="20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[…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]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[…] (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UNILA,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2017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, p. 01-02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).</w:t>
      </w:r>
      <w:r>
        <w:rPr>
          <w:rStyle w:val="Ncoradanotaderodap"/>
          <w:rFonts w:ascii="Arial" w:hAnsi="Arial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footnoteReference w:id="15"/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/>
        <w:t xml:space="preserve">Texto.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> SEQ Tabela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>: do autor / UNILA, 2017, p. 01-02.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6" w:name="__RefHeading___Toc5532_1575113751"/>
      <w:bookmarkEnd w:id="6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1.2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Justificativa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/>
        <w:t>Texto.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7" w:name="__RefHeading___Toc5532_15751137511"/>
      <w:bookmarkEnd w:id="7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1.3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Pergunta norteadora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  <w:bookmarkStart w:id="8" w:name="__RefHeading___Toc864_1533654204"/>
      <w:bookmarkStart w:id="9" w:name="__RefHeading___Toc864_1533654204"/>
      <w:bookmarkEnd w:id="9"/>
    </w:p>
    <w:p>
      <w:p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/>
        <w:t>Texto?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10" w:name="__RefHeading___Toc5532_157511375111"/>
      <w:bookmarkEnd w:id="10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1.4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Hipótese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sectPr>
          <w:headerReference w:type="default" r:id="rId11"/>
          <w:footerReference w:type="default" r:id="rId12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start="11" w:fmt="decimal"/>
          <w:formProt w:val="false"/>
          <w:textDirection w:val="lrTb"/>
          <w:docGrid w:type="default" w:linePitch="299" w:charSpace="12082"/>
        </w:sect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/>
        <w:t>Texto.</w:t>
      </w:r>
    </w:p>
    <w:p>
      <w:pPr>
        <w:pStyle w:val="Ttulo1"/>
        <w:numPr>
          <w:ilvl w:val="0"/>
          <w:numId w:val="0"/>
        </w:numPr>
        <w:bidi w:val="0"/>
        <w:ind w:left="0" w:hanging="0"/>
        <w:rPr/>
      </w:pPr>
      <w:bookmarkStart w:id="11" w:name="__RefHeading___Toc4449_1263155394"/>
      <w:bookmarkEnd w:id="11"/>
      <w:r>
        <w:rPr/>
        <w:t xml:space="preserve">2 </w:t>
      </w:r>
      <w:bookmarkStart w:id="12" w:name="_Toc5124126651"/>
      <w:r>
        <w:rPr/>
        <w:t>OBJETIVOS</w:t>
      </w:r>
      <w:bookmarkEnd w:id="12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13" w:name="__RefHeading___Toc4451_1263155394"/>
      <w:bookmarkEnd w:id="13"/>
      <w:r>
        <w:rPr/>
        <w:t xml:space="preserve">2.1 </w:t>
      </w:r>
      <w:r>
        <w:rPr/>
        <w:t>Geral</w:t>
      </w:r>
    </w:p>
    <w:p>
      <w:pPr>
        <w:pStyle w:val="Normal"/>
        <w:numPr>
          <w:ilvl w:val="0"/>
          <w:numId w:val="0"/>
        </w:numPr>
        <w:bidi w:val="0"/>
        <w:ind w:left="72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numPr>
          <w:ilvl w:val="0"/>
          <w:numId w:val="4"/>
        </w:numPr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exto. texto. texto. texto. texto. texto. texto. texto. texto. texto. texto. texto.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exto.</w:t>
      </w:r>
    </w:p>
    <w:p>
      <w:pPr>
        <w:pStyle w:val="Normal"/>
        <w:numPr>
          <w:ilvl w:val="0"/>
          <w:numId w:val="0"/>
        </w:numPr>
        <w:bidi w:val="0"/>
        <w:ind w:left="72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  <w:bookmarkStart w:id="14" w:name="_Toc51241266511"/>
      <w:bookmarkStart w:id="15" w:name="_Toc51241266511"/>
      <w:bookmarkEnd w:id="15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16" w:name="__RefHeading___Toc4353_3803528342"/>
      <w:bookmarkEnd w:id="16"/>
      <w:r>
        <w:rPr/>
        <w:t xml:space="preserve">2.2 </w:t>
      </w:r>
      <w:bookmarkStart w:id="17" w:name="_Toc5124126683"/>
      <w:r>
        <w:rPr/>
        <w:t>Específicos</w:t>
      </w:r>
      <w:bookmarkEnd w:id="17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  <w:bookmarkStart w:id="18" w:name="_Toc5124126681"/>
      <w:bookmarkStart w:id="19" w:name="_Toc512412667"/>
      <w:bookmarkStart w:id="20" w:name="_Toc5124126682"/>
      <w:bookmarkStart w:id="21" w:name="_Toc5124126681"/>
      <w:bookmarkStart w:id="22" w:name="_Toc512412667"/>
      <w:bookmarkStart w:id="23" w:name="_Toc5124126682"/>
      <w:bookmarkEnd w:id="21"/>
      <w:bookmarkEnd w:id="22"/>
      <w:bookmarkEnd w:id="23"/>
    </w:p>
    <w:p>
      <w:pPr>
        <w:pStyle w:val="Normal"/>
        <w:numPr>
          <w:ilvl w:val="0"/>
          <w:numId w:val="4"/>
        </w:numPr>
        <w:bidi w:val="0"/>
        <w:rPr/>
      </w:pPr>
      <w:bookmarkStart w:id="24" w:name="_Toc512412668"/>
      <w:bookmarkEnd w:id="24"/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/>
        <w:t>;</w:t>
      </w:r>
    </w:p>
    <w:p>
      <w:pPr>
        <w:pStyle w:val="Normal"/>
        <w:numPr>
          <w:ilvl w:val="0"/>
          <w:numId w:val="4"/>
        </w:numPr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/>
        <w:t xml:space="preserve">; </w:t>
      </w:r>
      <w:r>
        <w:rPr/>
        <w:t>e</w:t>
      </w:r>
    </w:p>
    <w:p>
      <w:pPr>
        <w:pStyle w:val="Normal"/>
        <w:numPr>
          <w:ilvl w:val="0"/>
          <w:numId w:val="4"/>
        </w:numPr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/>
        <w:t>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rPr/>
      </w:pPr>
      <w:bookmarkStart w:id="25" w:name="__RefHeading___Toc4453_1263155394"/>
      <w:bookmarkEnd w:id="25"/>
      <w:r>
        <w:rPr/>
        <w:t xml:space="preserve">3 </w:t>
      </w:r>
      <w:bookmarkStart w:id="26" w:name="_Toc512412669"/>
      <w:r>
        <w:rPr/>
        <w:t>MATERIAL E MÉTODOS</w:t>
      </w:r>
      <w:bookmarkEnd w:id="26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27" w:name="__RefHeading___Toc4455_1263155394"/>
      <w:bookmarkEnd w:id="27"/>
      <w:r>
        <w:rPr/>
        <w:t xml:space="preserve">3.1 </w:t>
      </w:r>
      <w:bookmarkStart w:id="28" w:name="_Toc51241266831"/>
      <w:r>
        <w:rPr/>
        <w:t>Subtítulo</w:t>
      </w:r>
      <w:bookmarkEnd w:id="28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29" w:name="__RefHeading___Toc4457_1263155394"/>
      <w:bookmarkEnd w:id="29"/>
      <w:r>
        <w:rPr/>
        <w:t xml:space="preserve">3.1.1 </w:t>
      </w:r>
      <w:bookmarkStart w:id="30" w:name="_Toc512412668314"/>
      <w:r>
        <w:rPr/>
        <w:t>Subtítulo</w:t>
      </w:r>
      <w:bookmarkEnd w:id="30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caps w:val="false"/>
          <w:smallCaps w:val="false"/>
        </w:rPr>
      </w:pPr>
      <w:r>
        <w:rPr>
          <w:rFonts w:ascii="Arial" w:hAnsi="Arial"/>
          <w:caps w:val="false"/>
          <w:smallCaps w:val="false"/>
        </w:rPr>
      </w:r>
      <w:bookmarkStart w:id="31" w:name="_Toc512412668311"/>
      <w:bookmarkStart w:id="32" w:name="_Toc512412668311"/>
      <w:bookmarkEnd w:id="32"/>
    </w:p>
    <w:p>
      <w:pPr>
        <w:pStyle w:val="Normal"/>
        <w:bidi w:val="0"/>
        <w:rPr/>
      </w:pPr>
      <w:r>
        <w:rPr/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> SEQ Tabela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>: do autor / UNILA, 2017, p. 01-02.</w:t>
      </w:r>
    </w:p>
    <w:p>
      <w:pPr>
        <w:pStyle w:val="Legenda"/>
        <w:bidi w:val="0"/>
        <w:jc w:val="both"/>
        <w:rPr>
          <w:rFonts w:ascii="Arial" w:hAnsi="Arial"/>
          <w:caps w:val="false"/>
          <w:smallCaps w:val="false"/>
          <w:sz w:val="24"/>
          <w:szCs w:val="24"/>
        </w:rPr>
      </w:pPr>
      <w:r>
        <w:rPr>
          <w:rFonts w:ascii="Arial" w:hAnsi="Arial"/>
          <w:caps w:val="false"/>
          <w:smallCaps w:val="false"/>
          <w:sz w:val="24"/>
          <w:szCs w:val="24"/>
        </w:rPr>
      </w:r>
      <w:bookmarkStart w:id="33" w:name="_Toc5124126683119"/>
      <w:bookmarkStart w:id="34" w:name="_Toc5124126683143"/>
      <w:bookmarkStart w:id="35" w:name="_Toc5124126683119"/>
      <w:bookmarkStart w:id="36" w:name="_Toc5124126683143"/>
      <w:bookmarkEnd w:id="35"/>
      <w:bookmarkEnd w:id="36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37" w:name="__RefHeading___Toc4509_3803528342"/>
      <w:bookmarkStart w:id="38" w:name="_Toc5124126692"/>
      <w:bookmarkEnd w:id="37"/>
      <w:bookmarkEnd w:id="38"/>
      <w:r>
        <w:rPr/>
        <w:t xml:space="preserve">3.1.2 </w:t>
      </w:r>
      <w:bookmarkStart w:id="39" w:name="_Toc5124126683122"/>
      <w:r>
        <w:rPr/>
        <w:t>Subtítulo</w:t>
      </w:r>
      <w:bookmarkEnd w:id="39"/>
    </w:p>
    <w:p>
      <w:pPr>
        <w:pStyle w:val="Ttulo1"/>
        <w:numPr>
          <w:ilvl w:val="0"/>
          <w:numId w:val="0"/>
        </w:numPr>
        <w:bidi w:val="0"/>
        <w:ind w:left="360" w:hanging="0"/>
        <w:rPr>
          <w:rFonts w:ascii="Arial" w:hAnsi="Arial"/>
          <w:caps w:val="false"/>
          <w:smallCaps w:val="false"/>
          <w:sz w:val="24"/>
          <w:szCs w:val="24"/>
        </w:rPr>
      </w:pPr>
      <w:r>
        <w:rPr>
          <w:caps w:val="false"/>
          <w:smallCaps w:val="false"/>
          <w:sz w:val="24"/>
          <w:szCs w:val="24"/>
        </w:rPr>
      </w:r>
      <w:bookmarkStart w:id="40" w:name="_Toc5124126683148"/>
      <w:bookmarkStart w:id="41" w:name="_Toc5124126683148"/>
      <w:bookmarkEnd w:id="41"/>
    </w:p>
    <w:p>
      <w:pPr>
        <w:pStyle w:val="Normal"/>
        <w:bidi w:val="0"/>
        <w:rPr/>
      </w:pPr>
      <w:r>
        <w:rPr/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</w:t>
      </w:r>
      <w:bookmarkStart w:id="42" w:name="_Toc5124126693"/>
      <w:bookmarkEnd w:id="42"/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43" w:name="__RefHeading___Toc4511_3803528342"/>
      <w:bookmarkEnd w:id="43"/>
      <w:r>
        <w:rPr/>
        <w:t xml:space="preserve">3.2 </w:t>
      </w:r>
      <w:bookmarkStart w:id="44" w:name="_Toc5124126683123"/>
      <w:r>
        <w:rPr/>
        <w:t>Subtítulo</w:t>
      </w:r>
      <w:bookmarkEnd w:id="44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45" w:name="__RefHeading___Toc4513_3803528342"/>
      <w:bookmarkEnd w:id="45"/>
      <w:r>
        <w:rPr/>
        <w:t xml:space="preserve">3.2.1 </w:t>
      </w:r>
      <w:bookmarkStart w:id="46" w:name="_Toc5124126683149"/>
      <w:r>
        <w:rPr/>
        <w:t>Subtítulo</w:t>
      </w:r>
      <w:bookmarkEnd w:id="46"/>
    </w:p>
    <w:p>
      <w:pPr>
        <w:pStyle w:val="Ttulo3"/>
        <w:numPr>
          <w:ilvl w:val="0"/>
          <w:numId w:val="0"/>
        </w:numPr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  <w:bookmarkStart w:id="47" w:name="_Toc51241266831112"/>
      <w:bookmarkStart w:id="48" w:name="_Toc51241266831112"/>
      <w:bookmarkEnd w:id="48"/>
    </w:p>
    <w:p>
      <w:pPr>
        <w:pStyle w:val="Normal"/>
        <w:bidi w:val="0"/>
        <w:rPr/>
      </w:pPr>
      <w:r>
        <w:rPr/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(Figura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Texto. </w:t>
      </w: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037080"/>
                <wp:effectExtent l="0" t="0" r="0" b="0"/>
                <wp:wrapSquare wrapText="largest"/>
                <wp:docPr id="15" name="Quadro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3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17780" tIns="17780" rIns="17780" bIns="1778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.0194444444444444in,0.0194444444444444in,0.0194444444444444in,0.0194444444444444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3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084570" cy="2171065"/>
                <wp:effectExtent l="0" t="0" r="0" b="0"/>
                <wp:wrapTopAndBottom/>
                <wp:docPr id="16" name="Quadro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70" cy="217106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17" name="Figura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igura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/>
                              <w:t>: do autor / UNILA, 2017,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479.1pt;height:170.9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18" name="Figura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Figura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/>
                        <w:t>: do autor / UNILA, 2017, p. 01-02.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/>
      </w:pPr>
      <w:r>
        <w:rPr/>
      </w:r>
      <w:bookmarkStart w:id="49" w:name="_Toc5124126694"/>
      <w:bookmarkStart w:id="50" w:name="_Toc5124126694"/>
      <w:bookmarkEnd w:id="50"/>
      <w:r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2455545" cy="2955925"/>
                <wp:effectExtent l="0" t="0" r="0" b="0"/>
                <wp:wrapTopAndBottom/>
                <wp:docPr id="19" name="Quadro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9559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do autor / UNILA, </w:t>
                            </w: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do autor / </w:t>
                            </w: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>: do autor / UNILA, 2017,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3.35pt;height:232.75pt;mso-wrap-distance-left:0pt;mso-wrap-distance-right:0pt;mso-wrap-distance-top:0pt;mso-wrap-distance-bottom:0pt;margin-top:0pt;mso-position-vertical:top;mso-position-vertical-relative:text;margin-left:144.3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do autor / UNILA, </w:t>
                      </w: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do autor / </w:t>
                      </w: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>: do autor / UNILA, 2017, p. 01-02.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2455545" cy="2597785"/>
                <wp:effectExtent l="0" t="0" r="0" b="0"/>
                <wp:wrapTopAndBottom/>
                <wp:docPr id="20" name="Quadro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59778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21" name="Figura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igura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193.35pt;height:204.55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22" name="Figura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Figura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51" w:name="__RefHeading___Toc4515_3803528342"/>
      <w:bookmarkEnd w:id="51"/>
      <w:r>
        <w:rPr/>
        <w:t xml:space="preserve">3.2.2 </w:t>
      </w:r>
      <w:bookmarkStart w:id="52" w:name="_Toc5124126683124"/>
      <w:r>
        <w:rPr/>
        <w:t>Subtítulo</w:t>
      </w:r>
      <w:bookmarkEnd w:id="52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b w:val="false"/>
          <w:b w:val="false"/>
          <w:bCs w:val="false"/>
          <w:i/>
          <w:i/>
          <w:iCs/>
          <w:caps w:val="false"/>
          <w:smallCaps w:val="false"/>
        </w:rPr>
      </w:pP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</w:r>
      <w:bookmarkStart w:id="53" w:name="_Toc512412668311121"/>
      <w:bookmarkStart w:id="54" w:name="_Toc512412668311121"/>
      <w:bookmarkEnd w:id="54"/>
    </w:p>
    <w:p>
      <w:p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conforme Figura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4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183130"/>
                <wp:effectExtent l="0" t="0" r="0" b="0"/>
                <wp:wrapSquare wrapText="largest"/>
                <wp:docPr id="23" name="Quadro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1831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>Fonte: do autor / UNILA, 2017,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1.9pt;height:171.9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>Fonte: do autor / UNILA, 2017, p. 01-02.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6120130" cy="2037080"/>
                <wp:effectExtent l="0" t="0" r="0" b="0"/>
                <wp:wrapTopAndBottom/>
                <wp:docPr id="24" name="Quadro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4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 xml:space="preserve">.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4</w:t>
                      </w:r>
                      <w:r>
                        <w:rPr/>
                        <w:fldChar w:fldCharType="end"/>
                      </w:r>
                      <w:r>
                        <w:rPr/>
                        <w:t xml:space="preserve">.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2183130"/>
                <wp:effectExtent l="0" t="0" r="0" b="0"/>
                <wp:wrapTopAndBottom/>
                <wp:docPr id="25" name="Quadro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1831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26" name="Figura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Figura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Fonte</w:t>
                            </w:r>
                            <w:r>
                              <w:rPr/>
                              <w:t>: do autor / UNILA, 2017,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481.9pt;height:171.9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27" name="Figura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Figura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Fonte</w:t>
                      </w:r>
                      <w:r>
                        <w:rPr/>
                        <w:t>: do autor / UNILA, 2017, p. 01-02.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/>
        <w:t>.</w: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2455545" cy="2955925"/>
                <wp:effectExtent l="0" t="0" r="0" b="0"/>
                <wp:wrapTopAndBottom/>
                <wp:docPr id="28" name="Quadro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9559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do autor / UNILA, </w:t>
                            </w: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do autor / </w:t>
                            </w: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>: do autor / UNILA, 2017,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3.35pt;height:232.75pt;mso-wrap-distance-left:0pt;mso-wrap-distance-right:0pt;mso-wrap-distance-top:0pt;mso-wrap-distance-bottom:0pt;margin-top:0pt;mso-position-vertical:top;mso-position-vertical-relative:text;margin-left:144.3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do autor / UNILA, </w:t>
                      </w: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do autor / </w:t>
                      </w: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>: do autor / UNILA, 2017, p. 01-02.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2455545" cy="2597785"/>
                <wp:effectExtent l="0" t="0" r="0" b="0"/>
                <wp:wrapTopAndBottom/>
                <wp:docPr id="29" name="Quadro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59778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30" name="Figura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Figura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193.35pt;height:204.55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31" name="Figura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Figura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4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> SEQ Tabela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>: do autor / UNILA, 2017, p. 01-02.</w:t>
      </w:r>
    </w:p>
    <w:p>
      <w:pPr>
        <w:pStyle w:val="Normal"/>
        <w:tabs>
          <w:tab w:val="clear" w:pos="709"/>
        </w:tabs>
        <w:bidi w:val="0"/>
        <w:ind w:left="0" w:right="0" w:hanging="0"/>
        <w:rPr/>
      </w:pPr>
      <w:r>
        <w:rPr/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rPr/>
      </w:pPr>
      <w:bookmarkStart w:id="55" w:name="__RefHeading___Toc7054_20452860293"/>
      <w:bookmarkEnd w:id="55"/>
      <w:r>
        <w:rPr/>
        <w:t xml:space="preserve">4 </w:t>
      </w:r>
      <w:bookmarkStart w:id="56" w:name="_Toc5124126697"/>
      <w:r>
        <w:rPr/>
        <w:t>FINANCIAMENTO</w:t>
      </w:r>
      <w:bookmarkEnd w:id="56"/>
    </w:p>
    <w:p>
      <w:pPr>
        <w:pStyle w:val="Normal"/>
        <w:bidi w:val="0"/>
        <w:jc w:val="both"/>
        <w:rPr>
          <w:rFonts w:ascii="Arial" w:hAnsi="Arial"/>
          <w:caps w:val="false"/>
          <w:smallCaps w:val="false"/>
        </w:rPr>
      </w:pPr>
      <w:r>
        <w:rPr>
          <w:rFonts w:ascii="Arial" w:hAnsi="Arial"/>
          <w:caps w:val="false"/>
          <w:smallCaps w:val="false"/>
        </w:rPr>
      </w:r>
    </w:p>
    <w:p>
      <w:pPr>
        <w:pStyle w:val="Normal"/>
        <w:bidi w:val="0"/>
        <w:jc w:val="both"/>
        <w:rPr/>
      </w:pPr>
      <w:r>
        <w:rPr>
          <w:rFonts w:ascii="Arial" w:hAnsi="Arial"/>
          <w:caps w:val="false"/>
          <w:smallCaps w:val="false"/>
        </w:rPr>
        <w:t xml:space="preserve">O presente trabalho </w:t>
      </w:r>
      <w:r>
        <w:rPr>
          <w:rFonts w:ascii="Arial" w:hAnsi="Arial"/>
          <w:caps w:val="false"/>
          <w:smallCaps w:val="false"/>
        </w:rPr>
        <w:t>conta</w:t>
      </w:r>
      <w:r>
        <w:rPr>
          <w:rFonts w:ascii="Arial" w:hAnsi="Arial"/>
          <w:caps w:val="false"/>
          <w:smallCaps w:val="false"/>
        </w:rPr>
        <w:t xml:space="preserve"> com </w:t>
      </w:r>
      <w:r>
        <w:rPr>
          <w:rFonts w:ascii="Arial" w:hAnsi="Arial"/>
          <w:caps w:val="false"/>
          <w:smallCaps w:val="false"/>
        </w:rPr>
        <w:t xml:space="preserve">o </w:t>
      </w:r>
      <w:r>
        <w:rPr>
          <w:rFonts w:ascii="Arial" w:hAnsi="Arial"/>
          <w:caps w:val="false"/>
          <w:smallCaps w:val="false"/>
        </w:rPr>
        <w:t>apoio d</w:t>
      </w:r>
      <w:r>
        <w:rPr>
          <w:rFonts w:ascii="Arial" w:hAnsi="Arial"/>
          <w:caps w:val="false"/>
          <w:smallCaps w:val="false"/>
        </w:rPr>
        <w:t>o(</w:t>
      </w:r>
      <w:r>
        <w:rPr>
          <w:rFonts w:ascii="Arial" w:hAnsi="Arial"/>
          <w:caps w:val="false"/>
          <w:smallCaps w:val="false"/>
        </w:rPr>
        <w:t>a</w:t>
      </w:r>
      <w:r>
        <w:rPr>
          <w:rFonts w:ascii="Arial" w:hAnsi="Arial"/>
          <w:caps w:val="false"/>
          <w:smallCaps w:val="false"/>
        </w:rPr>
        <w:t xml:space="preserve">) </w:t>
      </w:r>
      <w:r>
        <w:rPr>
          <w:rFonts w:ascii="Arial" w:hAnsi="Arial"/>
          <w:caps w:val="false"/>
          <w:smallCaps w:val="false"/>
          <w:shd w:fill="FFFF00" w:val="clear"/>
        </w:rPr>
        <w:t>N</w:t>
      </w:r>
      <w:r>
        <w:rPr>
          <w:rFonts w:ascii="Arial" w:hAnsi="Arial"/>
          <w:caps w:val="false"/>
          <w:smallCaps w:val="false"/>
          <w:shd w:fill="FFFF00" w:val="clear"/>
        </w:rPr>
        <w:t>ome do financiador (SIGLA)</w:t>
      </w:r>
      <w:r>
        <w:rPr>
          <w:rFonts w:ascii="Arial" w:hAnsi="Arial"/>
          <w:caps w:val="false"/>
          <w:smallCaps w:val="false"/>
        </w:rPr>
        <w:t xml:space="preserve">, bolsa/financiamento do </w:t>
      </w:r>
      <w:r>
        <w:rPr>
          <w:rFonts w:ascii="Arial" w:hAnsi="Arial"/>
          <w:caps w:val="false"/>
          <w:smallCaps w:val="false"/>
          <w:shd w:fill="FFFF00" w:val="clear"/>
        </w:rPr>
        <w:t>T</w:t>
      </w:r>
      <w:r>
        <w:rPr>
          <w:rFonts w:ascii="Arial" w:hAnsi="Arial"/>
          <w:caps w:val="false"/>
          <w:smallCaps w:val="false"/>
          <w:shd w:fill="FFFF00" w:val="clear"/>
        </w:rPr>
        <w:t>ítulo do programa (SIGLA)</w:t>
      </w:r>
      <w:r>
        <w:rPr>
          <w:rStyle w:val="Ncoradanotaderodap"/>
          <w:rFonts w:ascii="Arial" w:hAnsi="Arial"/>
          <w:caps w:val="false"/>
          <w:smallCaps w:val="false"/>
          <w:shd w:fill="FFFF00" w:val="clear"/>
        </w:rPr>
        <w:footnoteReference w:id="16"/>
      </w:r>
      <w:r>
        <w:rPr>
          <w:rFonts w:ascii="Arial" w:hAnsi="Arial"/>
          <w:caps w:val="false"/>
          <w:smallCaps w:val="false"/>
        </w:rPr>
        <w:t>.</w:t>
      </w:r>
    </w:p>
    <w:p>
      <w:pPr>
        <w:pStyle w:val="Normal"/>
        <w:bidi w:val="0"/>
        <w:jc w:val="both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5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ind w:left="0" w:right="0" w:hanging="0"/>
        <w:jc w:val="both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> SEQ Tabela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>: do autor / UNILA, 2017, p. 01-02.</w:t>
      </w:r>
    </w:p>
    <w:p>
      <w:pPr>
        <w:pStyle w:val="Normal"/>
        <w:bidi w:val="0"/>
        <w:ind w:left="0" w:right="0" w:hanging="0"/>
        <w:rPr>
          <w:rFonts w:ascii="Arial" w:hAnsi="Arial"/>
          <w:caps w:val="false"/>
          <w:smallCaps w:val="false"/>
        </w:rPr>
      </w:pPr>
      <w:r>
        <w:rPr>
          <w:rFonts w:ascii="Arial" w:hAnsi="Arial"/>
          <w:caps w:val="false"/>
          <w:smallCaps w:val="false"/>
        </w:rPr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rPr/>
      </w:pPr>
      <w:bookmarkStart w:id="57" w:name="__RefHeading___Toc7054_20452860294"/>
      <w:bookmarkEnd w:id="57"/>
      <w:r>
        <w:rPr/>
        <w:t xml:space="preserve">5 </w:t>
      </w:r>
      <w:bookmarkStart w:id="58" w:name="_Toc5124126698"/>
      <w:r>
        <w:rPr/>
        <w:t>CRONOGRAMA</w:t>
      </w:r>
      <w:bookmarkEnd w:id="58"/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/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/>
        <w:t>Texto. Texto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6</w:t>
      </w: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/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>
          <w:rFonts w:ascii="Arial" w:hAnsi="Arial"/>
        </w:rPr>
      </w:pPr>
      <w:r>
        <w:rPr>
          <w:rFonts w:ascii="Arial" w:hAnsi="Arial"/>
        </w:rPr>
        <w:t xml:space="preserve">Tabela </w:t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> SEQ Tabela \* ARABIC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6</w:t>
      </w:r>
      <w:r>
        <w:rPr>
          <w:rFonts w:ascii="Arial" w:hAnsi="Arial"/>
        </w:rPr>
        <w:fldChar w:fldCharType="end"/>
      </w:r>
      <w:r>
        <w:rPr>
          <w:rFonts w:ascii="Arial" w:hAnsi="Arial"/>
        </w:rPr>
        <w:t xml:space="preserve">. </w:t>
      </w:r>
      <w:r>
        <w:rPr>
          <w:rFonts w:ascii="Arial" w:hAnsi="Arial"/>
          <w:b w:val="false"/>
          <w:bCs w:val="false"/>
        </w:rPr>
        <w:t>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927"/>
        <w:gridCol w:w="1927"/>
        <w:gridCol w:w="1928"/>
        <w:gridCol w:w="1928"/>
        <w:gridCol w:w="1928"/>
      </w:tblGrid>
      <w:tr>
        <w:trPr/>
        <w:tc>
          <w:tcPr>
            <w:tcW w:w="19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Atividade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1º semestre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2º semestre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3º semestre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4º semestre</w:t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Disciplinas obrigatórias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Disciplinas eletivas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 xml:space="preserve">Redação do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plano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 xml:space="preserve"> 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e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 xml:space="preserve"> dissertação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Exame de qualificação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Estágio de docência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Atividades complementares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Coleta de dados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Redação do artigo e da dissertação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Submissão de artigo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Defesa da dissertação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</w:tr>
      <w:tr>
        <w:trPr/>
        <w:tc>
          <w:tcPr>
            <w:tcW w:w="1927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Relatório semestral de atividades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x</w:t>
            </w:r>
          </w:p>
        </w:tc>
      </w:tr>
    </w:tbl>
    <w:p>
      <w:pPr>
        <w:pStyle w:val="Legenda"/>
        <w:bidi w:val="0"/>
        <w:rPr>
          <w:rFonts w:ascii="Arial" w:hAnsi="Arial"/>
        </w:rPr>
      </w:pPr>
      <w:r>
        <w:rPr>
          <w:rFonts w:ascii="Arial" w:hAnsi="Arial"/>
          <w:b/>
          <w:bCs/>
        </w:rPr>
        <w:t>Fonte</w:t>
      </w:r>
      <w:r>
        <w:rPr>
          <w:rFonts w:ascii="Arial" w:hAnsi="Arial"/>
        </w:rPr>
        <w:t>: do autor.</w:t>
      </w:r>
    </w:p>
    <w:p>
      <w:pPr>
        <w:sectPr>
          <w:headerReference w:type="default" r:id="rId21"/>
          <w:footerReference w:type="default" r:id="rId22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fmt="decimal"/>
          <w:formProt w:val="false"/>
          <w:textDirection w:val="lrTb"/>
          <w:docGrid w:type="default" w:linePitch="299" w:charSpace="12082"/>
        </w:sectPr>
        <w:pStyle w:val="Normal"/>
        <w:tabs>
          <w:tab w:val="clear" w:pos="709"/>
        </w:tabs>
        <w:bidi w:val="0"/>
        <w:ind w:left="0" w:right="0" w:hanging="0"/>
        <w:rPr/>
      </w:pPr>
      <w:r>
        <w:rPr/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rPr/>
      </w:pPr>
      <w:bookmarkStart w:id="59" w:name="__RefHeading___Toc6676_30976973372"/>
      <w:bookmarkEnd w:id="59"/>
      <w:r>
        <w:rPr/>
        <w:t xml:space="preserve">6 </w:t>
      </w:r>
      <w:r>
        <w:rPr/>
        <w:t xml:space="preserve">REFERÊNCIAS </w:t>
      </w:r>
      <w:r>
        <w:rPr/>
        <w:t>BIBLIOGRÁFICAS</w:t>
      </w:r>
      <w:bookmarkStart w:id="60" w:name="_Toc5124126652"/>
      <w:r>
        <w:rPr>
          <w:rStyle w:val="Ncoradanotaderodap"/>
        </w:rPr>
        <w:footnoteReference w:id="17"/>
      </w:r>
      <w:bookmarkStart w:id="61" w:name="_Toc512412671"/>
      <w:bookmarkEnd w:id="60"/>
      <w:bookmarkEnd w:id="61"/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/>
      </w:pPr>
      <w:r>
        <w:rPr>
          <w:rFonts w:cs="Arial" w:ascii="Arial" w:hAnsi="Arial"/>
          <w:bCs/>
          <w:color w:val="000000"/>
        </w:rPr>
        <w:t>NOME DA UNIDADE DA FEDERAÇÃO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color w:val="000000"/>
        </w:rPr>
        <w:t>Nome da legislação</w:t>
      </w:r>
      <w:r>
        <w:rPr>
          <w:rFonts w:cs="Arial" w:ascii="Arial" w:hAnsi="Arial"/>
          <w:bCs/>
          <w:color w:val="000000"/>
        </w:rPr>
        <w:t xml:space="preserve"> nº. </w:t>
      </w:r>
      <w:r>
        <w:rPr>
          <w:rFonts w:cs="Arial" w:ascii="Arial" w:hAnsi="Arial"/>
          <w:bCs/>
          <w:color w:val="000000"/>
        </w:rPr>
        <w:t>da legislação</w:t>
      </w:r>
      <w:r>
        <w:rPr>
          <w:rFonts w:cs="Arial" w:ascii="Arial" w:hAnsi="Arial"/>
          <w:bCs/>
          <w:color w:val="000000"/>
        </w:rPr>
        <w:t xml:space="preserve">, de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de </w:t>
      </w:r>
      <w:r>
        <w:rPr>
          <w:rFonts w:cs="Arial" w:ascii="Arial" w:hAnsi="Arial"/>
          <w:bCs/>
          <w:color w:val="000000"/>
        </w:rPr>
        <w:t xml:space="preserve">mês </w:t>
      </w:r>
      <w:r>
        <w:rPr>
          <w:rFonts w:cs="Arial" w:ascii="Arial" w:hAnsi="Arial"/>
          <w:bCs/>
          <w:color w:val="000000"/>
        </w:rPr>
        <w:t xml:space="preserve">de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color w:val="000000"/>
        </w:rPr>
        <w:t>Ementa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/>
          <w:bCs/>
          <w:color w:val="000000"/>
        </w:rPr>
        <w:t>Diário Oficial d</w:t>
      </w:r>
      <w:r>
        <w:rPr>
          <w:rFonts w:cs="Arial" w:ascii="Arial" w:hAnsi="Arial"/>
          <w:b/>
          <w:bCs/>
          <w:color w:val="000000"/>
        </w:rPr>
        <w:t>e(o)(</w:t>
      </w:r>
      <w:r>
        <w:rPr>
          <w:rFonts w:cs="Arial" w:ascii="Arial" w:hAnsi="Arial"/>
          <w:b/>
          <w:bCs/>
          <w:color w:val="000000"/>
        </w:rPr>
        <w:t>a</w:t>
      </w:r>
      <w:r>
        <w:rPr>
          <w:rFonts w:cs="Arial" w:ascii="Arial" w:hAnsi="Arial"/>
          <w:b/>
          <w:bCs/>
          <w:color w:val="000000"/>
        </w:rPr>
        <w:t>)</w:t>
      </w:r>
      <w:r>
        <w:rPr>
          <w:rFonts w:cs="Arial" w:ascii="Arial" w:hAnsi="Arial"/>
          <w:b/>
          <w:bCs/>
          <w:color w:val="000000"/>
        </w:rPr>
        <w:t xml:space="preserve"> </w:t>
      </w:r>
      <w:r>
        <w:rPr>
          <w:rFonts w:cs="Arial" w:ascii="Arial" w:hAnsi="Arial"/>
          <w:b/>
          <w:bCs/>
          <w:color w:val="000000"/>
        </w:rPr>
        <w:t>(União/Estado/Município)</w:t>
      </w:r>
      <w:r>
        <w:rPr>
          <w:rFonts w:cs="Arial" w:ascii="Arial" w:hAnsi="Arial"/>
          <w:bCs/>
          <w:color w:val="000000"/>
        </w:rPr>
        <w:t xml:space="preserve">: seção _, Local de publicação </w:t>
      </w:r>
      <w:r>
        <w:rPr>
          <w:rFonts w:cs="Arial" w:ascii="Arial" w:hAnsi="Arial"/>
          <w:bCs/>
          <w:color w:val="000000"/>
        </w:rPr>
        <w:t>ou da sede da unidade da federação</w:t>
      </w:r>
      <w:r>
        <w:rPr>
          <w:rFonts w:cs="Arial" w:ascii="Arial" w:hAnsi="Arial"/>
          <w:bCs/>
          <w:color w:val="000000"/>
        </w:rPr>
        <w:t xml:space="preserve">, </w:t>
      </w:r>
      <w:r>
        <w:rPr>
          <w:rFonts w:cs="Arial" w:ascii="Arial" w:hAnsi="Arial"/>
          <w:bCs/>
          <w:color w:val="000000"/>
        </w:rPr>
        <w:t>SIGLA da unidade da federação</w:t>
      </w:r>
      <w:r>
        <w:rPr>
          <w:rFonts w:cs="Arial" w:ascii="Arial" w:hAnsi="Arial"/>
          <w:bCs/>
          <w:color w:val="000000"/>
        </w:rPr>
        <w:t xml:space="preserve">, n. _, p. </w:t>
      </w:r>
      <w:r>
        <w:rPr>
          <w:rFonts w:cs="Arial" w:ascii="Arial" w:hAnsi="Arial"/>
          <w:bCs/>
          <w:color w:val="000000"/>
        </w:rPr>
        <w:t>i</w:t>
      </w:r>
      <w:r>
        <w:rPr>
          <w:rFonts w:cs="Arial" w:ascii="Arial" w:hAnsi="Arial"/>
          <w:bCs/>
          <w:color w:val="000000"/>
        </w:rPr>
        <w:t xml:space="preserve">nicial-final,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18"/>
      </w:r>
      <w:r>
        <w:rPr>
          <w:rFonts w:cs="Arial" w:ascii="Arial" w:hAnsi="Arial"/>
          <w:bCs/>
          <w:color w:val="000000"/>
        </w:rPr>
        <w:t xml:space="preserve"> ano </w:t>
      </w:r>
      <w:r>
        <w:rPr>
          <w:rFonts w:cs="Arial" w:ascii="Arial" w:hAnsi="Arial"/>
          <w:bCs/>
          <w:color w:val="000000"/>
        </w:rPr>
        <w:t>da publicação</w:t>
      </w:r>
      <w:r>
        <w:rPr>
          <w:rFonts w:cs="Arial" w:ascii="Arial" w:hAnsi="Arial"/>
          <w:bCs/>
          <w:color w:val="000000"/>
        </w:rPr>
        <w:t>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19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20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i/>
          <w:iCs/>
          <w:color w:val="000000"/>
        </w:rPr>
        <w:t xml:space="preserve">NAME OF THE FEDERATION UNIT. Name of legislation </w:t>
      </w:r>
      <w:r>
        <w:rPr>
          <w:rFonts w:cs="Arial" w:ascii="Arial" w:hAnsi="Arial"/>
          <w:i/>
          <w:iCs/>
          <w:color w:val="000000"/>
        </w:rPr>
        <w:t>nº.</w:t>
      </w:r>
      <w:r>
        <w:rPr>
          <w:rFonts w:cs="Arial" w:ascii="Arial" w:hAnsi="Arial"/>
          <w:i/>
          <w:iCs/>
          <w:color w:val="000000"/>
        </w:rPr>
        <w:t xml:space="preserve"> of legislation, day of month of year. Menu. </w:t>
      </w:r>
      <w:r>
        <w:rPr>
          <w:rFonts w:cs="Arial" w:ascii="Arial" w:hAnsi="Arial"/>
          <w:b/>
          <w:bCs/>
          <w:i/>
          <w:iCs/>
          <w:color w:val="000000"/>
        </w:rPr>
        <w:t>Official Gazette of</w:t>
      </w:r>
      <w:r>
        <w:rPr>
          <w:rFonts w:cs="Arial" w:ascii="Arial" w:hAnsi="Arial"/>
          <w:i/>
          <w:iCs/>
          <w:color w:val="000000"/>
        </w:rPr>
        <w:t xml:space="preserve"> (Union/State/Municipality): section _, Place of publication or the headquarters of the federation unit, ACRONYM of the federation unit</w:t>
      </w:r>
      <w:r>
        <w:rPr>
          <w:rFonts w:cs="Arial" w:ascii="Arial" w:hAnsi="Arial"/>
          <w:i w:val="false"/>
          <w:iCs w:val="false"/>
          <w:color w:val="000000"/>
        </w:rPr>
        <w:t xml:space="preserve">, n. _, </w:t>
      </w:r>
      <w:r>
        <w:rPr>
          <w:rFonts w:cs="Arial" w:ascii="Arial" w:hAnsi="Arial"/>
          <w:bCs/>
          <w:i w:val="false"/>
          <w:iCs w:val="false"/>
          <w:color w:val="000000"/>
        </w:rPr>
        <w:t xml:space="preserve">p. </w:t>
      </w:r>
      <w:r>
        <w:rPr>
          <w:rFonts w:cs="Arial" w:ascii="Arial" w:hAnsi="Arial"/>
          <w:bCs/>
          <w:i w:val="false"/>
          <w:iCs w:val="false"/>
          <w:color w:val="000000"/>
        </w:rPr>
        <w:t>i</w:t>
      </w:r>
      <w:r>
        <w:rPr>
          <w:rFonts w:cs="Arial" w:ascii="Arial" w:hAnsi="Arial"/>
          <w:bCs/>
          <w:i w:val="false"/>
          <w:iCs w:val="false"/>
          <w:color w:val="000000"/>
        </w:rPr>
        <w:t xml:space="preserve">nicial-final, </w:t>
      </w:r>
      <w:r>
        <w:rPr>
          <w:rFonts w:cs="Arial" w:ascii="Arial" w:hAnsi="Arial"/>
          <w:bCs/>
          <w:i w:val="false"/>
          <w:iCs w:val="false"/>
          <w:color w:val="000000"/>
        </w:rPr>
        <w:t>dia</w:t>
      </w:r>
      <w:r>
        <w:rPr>
          <w:rFonts w:cs="Arial" w:ascii="Arial" w:hAnsi="Arial"/>
          <w:bCs/>
          <w:i w:val="false"/>
          <w:iCs w:val="false"/>
          <w:color w:val="000000"/>
        </w:rPr>
        <w:t xml:space="preserve"> </w:t>
      </w:r>
      <w:r>
        <w:rPr>
          <w:rFonts w:cs="Arial" w:ascii="Arial" w:hAnsi="Arial"/>
          <w:bCs/>
          <w:i w:val="false"/>
          <w:iCs w:val="false"/>
          <w:color w:val="000000"/>
        </w:rPr>
        <w:t>mês.</w:t>
      </w:r>
      <w:r>
        <w:rPr>
          <w:rStyle w:val="Ncoradanotaderodap"/>
          <w:rFonts w:cs="Arial" w:ascii="Arial" w:hAnsi="Arial"/>
          <w:bCs/>
          <w:i w:val="false"/>
          <w:iCs w:val="false"/>
          <w:color w:val="000000"/>
        </w:rPr>
        <w:footnoteReference w:id="21"/>
      </w:r>
      <w:r>
        <w:rPr>
          <w:rFonts w:cs="Arial" w:ascii="Arial" w:hAnsi="Arial"/>
          <w:bCs/>
          <w:i w:val="false"/>
          <w:iCs w:val="false"/>
          <w:color w:val="000000"/>
        </w:rPr>
        <w:t xml:space="preserve"> ano </w:t>
      </w:r>
      <w:r>
        <w:rPr>
          <w:rFonts w:cs="Arial" w:ascii="Arial" w:hAnsi="Arial"/>
          <w:bCs/>
          <w:i w:val="false"/>
          <w:iCs w:val="false"/>
          <w:color w:val="000000"/>
        </w:rPr>
        <w:t>da publicação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bCs/>
          <w:color w:val="000000"/>
        </w:rPr>
        <w:t>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22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23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color w:val="000000"/>
        </w:rPr>
        <w:t>ano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b/>
          <w:bCs/>
          <w:color w:val="000000"/>
        </w:rPr>
        <w:t>Título da obra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color w:val="000000"/>
        </w:rPr>
        <w:t>E</w:t>
      </w:r>
      <w:r>
        <w:rPr>
          <w:rFonts w:cs="Arial" w:ascii="Arial" w:hAnsi="Arial"/>
          <w:color w:val="000000"/>
        </w:rPr>
        <w:t xml:space="preserve">dição. </w:t>
      </w:r>
      <w:r>
        <w:rPr>
          <w:rFonts w:cs="Arial" w:ascii="Arial" w:hAnsi="Arial"/>
          <w:color w:val="000000"/>
        </w:rPr>
        <w:t>Local</w:t>
      </w:r>
      <w:r>
        <w:rPr>
          <w:rFonts w:cs="Arial" w:ascii="Arial" w:hAnsi="Arial"/>
          <w:color w:val="000000"/>
        </w:rPr>
        <w:t xml:space="preserve">: </w:t>
      </w:r>
      <w:r>
        <w:rPr>
          <w:rFonts w:cs="Arial" w:ascii="Arial" w:hAnsi="Arial"/>
          <w:color w:val="000000"/>
        </w:rPr>
        <w:t>E</w:t>
      </w:r>
      <w:r>
        <w:rPr>
          <w:rFonts w:cs="Arial" w:ascii="Arial" w:hAnsi="Arial"/>
          <w:color w:val="000000"/>
        </w:rPr>
        <w:t>ditora.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24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color w:val="000000"/>
        </w:rPr>
        <w:t>.</w:t>
      </w:r>
      <w:r>
        <w:rPr>
          <w:rStyle w:val="Ncoradanotaderodap"/>
          <w:rFonts w:cs="Arial" w:ascii="Arial" w:hAnsi="Arial"/>
          <w:color w:val="000000"/>
        </w:rPr>
        <w:footnoteReference w:id="25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color w:val="000000"/>
        </w:rPr>
        <w:t>ano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b/>
          <w:bCs/>
          <w:i/>
          <w:iCs/>
          <w:color w:val="000000"/>
        </w:rPr>
        <w:t>Title of the work</w:t>
      </w:r>
      <w:r>
        <w:rPr>
          <w:rFonts w:cs="Arial" w:ascii="Arial" w:hAnsi="Arial"/>
          <w:b w:val="false"/>
          <w:bCs w:val="false"/>
          <w:i/>
          <w:iCs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olor w:val="000000"/>
        </w:rPr>
        <w:t>s</w:t>
      </w:r>
      <w:r>
        <w:rPr>
          <w:rFonts w:cs="Arial" w:ascii="Arial" w:hAnsi="Arial"/>
          <w:b w:val="false"/>
          <w:bCs w:val="false"/>
          <w:i/>
          <w:iCs/>
          <w:color w:val="000000"/>
        </w:rPr>
        <w:t>ubtitle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color w:val="000000"/>
        </w:rPr>
        <w:t>E</w:t>
      </w:r>
      <w:r>
        <w:rPr>
          <w:rFonts w:cs="Arial" w:ascii="Arial" w:hAnsi="Arial"/>
          <w:color w:val="000000"/>
        </w:rPr>
        <w:t xml:space="preserve">dição. </w:t>
      </w:r>
      <w:r>
        <w:rPr>
          <w:rFonts w:cs="Arial" w:ascii="Arial" w:hAnsi="Arial"/>
          <w:color w:val="000000"/>
        </w:rPr>
        <w:t>Local</w:t>
      </w:r>
      <w:r>
        <w:rPr>
          <w:rFonts w:cs="Arial" w:ascii="Arial" w:hAnsi="Arial"/>
          <w:color w:val="000000"/>
        </w:rPr>
        <w:t xml:space="preserve">: </w:t>
      </w:r>
      <w:r>
        <w:rPr>
          <w:rFonts w:cs="Arial" w:ascii="Arial" w:hAnsi="Arial"/>
          <w:color w:val="000000"/>
        </w:rPr>
        <w:t>E</w:t>
      </w:r>
      <w:r>
        <w:rPr>
          <w:rFonts w:cs="Arial" w:ascii="Arial" w:hAnsi="Arial"/>
          <w:color w:val="000000"/>
        </w:rPr>
        <w:t>ditora.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26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color w:val="000000"/>
        </w:rPr>
        <w:t>.</w:t>
      </w:r>
      <w:r>
        <w:rPr>
          <w:rStyle w:val="Ncoradanotaderodap"/>
          <w:rFonts w:cs="Arial" w:ascii="Arial" w:hAnsi="Arial"/>
          <w:color w:val="000000"/>
        </w:rPr>
        <w:footnoteReference w:id="27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bCs/>
          <w:color w:val="000000"/>
        </w:rPr>
        <w:t>SOBRENOME</w:t>
      </w:r>
      <w:r>
        <w:rPr>
          <w:rFonts w:cs="Arial" w:ascii="Arial" w:hAnsi="Arial"/>
          <w:bCs/>
          <w:caps/>
          <w:color w:val="000000"/>
        </w:rPr>
        <w:t>, N</w:t>
      </w:r>
      <w:r>
        <w:rPr>
          <w:rFonts w:cs="Arial" w:ascii="Arial" w:hAnsi="Arial"/>
          <w:bCs/>
          <w:color w:val="000000"/>
        </w:rPr>
        <w:t xml:space="preserve">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aps/>
          <w:color w:val="000000"/>
        </w:rPr>
        <w:t>.</w:t>
      </w:r>
      <w:r>
        <w:rPr>
          <w:rFonts w:cs="Arial" w:ascii="Arial" w:hAnsi="Arial"/>
          <w:b/>
          <w:cap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Título do capítulo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In</w:t>
      </w:r>
      <w:r>
        <w:rPr>
          <w:rFonts w:cs="Arial" w:ascii="Arial" w:hAnsi="Arial"/>
          <w:bCs/>
          <w:color w:val="000000"/>
        </w:rPr>
        <w:t xml:space="preserve">: SOBRENOME, Nome. </w:t>
      </w:r>
      <w:r>
        <w:rPr>
          <w:rFonts w:cs="Arial" w:ascii="Arial" w:hAnsi="Arial"/>
          <w:b/>
          <w:color w:val="000000"/>
        </w:rPr>
        <w:t>Título do livro</w:t>
      </w:r>
      <w:r>
        <w:rPr>
          <w:rFonts w:cs="Arial" w:ascii="Arial" w:hAnsi="Arial"/>
          <w:bCs/>
          <w:color w:val="000000"/>
        </w:rPr>
        <w:t>: subtítulo. Edição. Local: editora. p. inicial-final.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28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29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bCs/>
          <w:color w:val="000000"/>
        </w:rPr>
        <w:t>SOBRENOME</w:t>
      </w:r>
      <w:r>
        <w:rPr>
          <w:rFonts w:cs="Arial" w:ascii="Arial" w:hAnsi="Arial"/>
          <w:bCs/>
          <w:caps/>
          <w:color w:val="000000"/>
        </w:rPr>
        <w:t>, N</w:t>
      </w:r>
      <w:r>
        <w:rPr>
          <w:rFonts w:cs="Arial" w:ascii="Arial" w:hAnsi="Arial"/>
          <w:bCs/>
          <w:color w:val="000000"/>
        </w:rPr>
        <w:t xml:space="preserve">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aps/>
          <w:color w:val="000000"/>
        </w:rPr>
        <w:t>.</w:t>
      </w:r>
      <w:r>
        <w:rPr>
          <w:rFonts w:cs="Arial" w:ascii="Arial" w:hAnsi="Arial"/>
          <w:b/>
          <w:caps/>
          <w:color w:val="000000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 xml:space="preserve">Chapter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t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 xml:space="preserve">itle: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s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ubtitle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In</w:t>
      </w:r>
      <w:r>
        <w:rPr>
          <w:rFonts w:cs="Arial" w:ascii="Arial" w:hAnsi="Arial"/>
          <w:bCs/>
          <w:color w:val="000000"/>
        </w:rPr>
        <w:t xml:space="preserve">: SOBRENOME, Nome. </w:t>
      </w:r>
      <w:r>
        <w:rPr>
          <w:rFonts w:cs="Arial" w:ascii="Arial" w:hAnsi="Arial"/>
          <w:b/>
          <w:bCs/>
          <w:i/>
          <w:iCs/>
          <w:color w:val="000000"/>
        </w:rPr>
        <w:t>Book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000000"/>
        </w:rPr>
        <w:t xml:space="preserve"> 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000000"/>
        </w:rPr>
        <w:t>t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000000"/>
        </w:rPr>
        <w:t>itle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s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000000"/>
        </w:rPr>
        <w:t>ubtitle</w:t>
      </w:r>
      <w:r>
        <w:rPr>
          <w:rFonts w:cs="Arial" w:ascii="Arial" w:hAnsi="Arial"/>
          <w:bCs/>
          <w:color w:val="000000"/>
        </w:rPr>
        <w:t>. Edição. Local: editora. p. inicial-final.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0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31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bCs/>
          <w:color w:val="000000"/>
        </w:rPr>
        <w:t xml:space="preserve">SOBRENOME, Nome.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olor w:val="000000"/>
        </w:rPr>
        <w:t>. Título do artigo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/>
          <w:color w:val="000000"/>
        </w:rPr>
        <w:t>Nome da Revista</w:t>
      </w:r>
      <w:r>
        <w:rPr>
          <w:rFonts w:cs="Arial" w:ascii="Arial" w:hAnsi="Arial"/>
          <w:bCs/>
          <w:color w:val="000000"/>
        </w:rPr>
        <w:t>, local, v. __, n. __, p. inicial-final, mês.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2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33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r>
        <w:rPr>
          <w:rFonts w:cs="Arial" w:ascii="Arial" w:hAnsi="Arial"/>
          <w:bCs/>
          <w:color w:val="000000"/>
        </w:rPr>
        <w:t xml:space="preserve">SOBRENOME, Nome. </w:t>
      </w:r>
      <w:r>
        <w:rPr>
          <w:rFonts w:cs="Arial" w:ascii="Arial" w:hAnsi="Arial"/>
          <w:bCs/>
          <w:color w:val="000000"/>
        </w:rPr>
        <w:t>ano.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</w:rPr>
        <w:t xml:space="preserve">Article title: subtitle. </w:t>
      </w:r>
      <w:r>
        <w:rPr>
          <w:rFonts w:cs="Arial" w:ascii="Arial" w:hAnsi="Arial"/>
          <w:b/>
          <w:bCs/>
          <w:i/>
          <w:iCs/>
          <w:color w:val="000000"/>
        </w:rPr>
        <w:t>Magazine name</w:t>
      </w:r>
      <w:r>
        <w:rPr>
          <w:rFonts w:cs="Arial" w:ascii="Arial" w:hAnsi="Arial"/>
          <w:bCs/>
          <w:color w:val="000000"/>
        </w:rPr>
        <w:t>, local, v. __, n. __, p. inicial-final, mês.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4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35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  <w:shd w:fill="auto" w:val="clear"/>
        </w:rPr>
      </w:pPr>
      <w:r>
        <w:rPr>
          <w:rFonts w:cs="Arial" w:ascii="Arial" w:hAnsi="Arial"/>
          <w:color w:val="000000"/>
          <w:shd w:fill="auto" w:val="clear"/>
        </w:rPr>
        <w:t xml:space="preserve">SOBRENOME, Nome. </w:t>
      </w:r>
      <w:r>
        <w:rPr>
          <w:rFonts w:cs="Arial" w:ascii="Arial" w:hAnsi="Arial"/>
          <w:color w:val="000000"/>
          <w:shd w:fill="auto" w:val="clear"/>
        </w:rPr>
        <w:t>ano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b/>
          <w:bCs/>
          <w:color w:val="000000"/>
          <w:shd w:fill="auto" w:val="clear"/>
        </w:rPr>
        <w:t>Título da obra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>subtítulo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color w:val="000000"/>
          <w:shd w:fill="auto" w:val="clear"/>
        </w:rPr>
        <w:t>Orientador</w:t>
      </w:r>
      <w:r>
        <w:rPr>
          <w:rFonts w:cs="Arial" w:ascii="Arial" w:hAnsi="Arial"/>
          <w:color w:val="000000"/>
          <w:shd w:fill="auto" w:val="clear"/>
        </w:rPr>
        <w:t>es</w:t>
      </w:r>
      <w:r>
        <w:rPr>
          <w:rFonts w:cs="Arial" w:ascii="Arial" w:hAnsi="Arial"/>
          <w:color w:val="000000"/>
          <w:shd w:fill="auto" w:val="clear"/>
        </w:rPr>
        <w:t xml:space="preserve">: Nome do Orientador; Nome do </w:t>
      </w:r>
      <w:r>
        <w:rPr>
          <w:rFonts w:cs="Arial" w:ascii="Arial" w:hAnsi="Arial"/>
          <w:color w:val="000000"/>
          <w:shd w:fill="auto" w:val="clear"/>
        </w:rPr>
        <w:t>Coo</w:t>
      </w:r>
      <w:r>
        <w:rPr>
          <w:rFonts w:cs="Arial" w:ascii="Arial" w:hAnsi="Arial"/>
          <w:color w:val="000000"/>
          <w:shd w:fill="auto" w:val="clear"/>
        </w:rPr>
        <w:t xml:space="preserve">rientador. </w:t>
      </w:r>
      <w:r>
        <w:rPr>
          <w:rFonts w:cs="Arial" w:ascii="Arial" w:hAnsi="Arial"/>
          <w:color w:val="000000"/>
          <w:shd w:fill="auto" w:val="clear"/>
        </w:rPr>
        <w:t>___ f</w:t>
      </w:r>
      <w:r>
        <w:rPr>
          <w:rStyle w:val="Ncoradanotaderodap"/>
          <w:rFonts w:cs="Arial" w:ascii="Arial" w:hAnsi="Arial"/>
          <w:color w:val="000000"/>
          <w:shd w:fill="auto" w:val="clear"/>
        </w:rPr>
        <w:footnoteReference w:id="36"/>
      </w:r>
      <w:r>
        <w:rPr>
          <w:rFonts w:cs="Arial" w:ascii="Arial" w:hAnsi="Arial"/>
          <w:color w:val="000000"/>
          <w:shd w:fill="auto" w:val="clear"/>
        </w:rPr>
        <w:t>. Tese/</w:t>
      </w:r>
      <w:r>
        <w:rPr>
          <w:rFonts w:cs="Arial" w:ascii="Arial" w:hAnsi="Arial"/>
          <w:color w:val="000000"/>
          <w:shd w:fill="auto" w:val="clear"/>
        </w:rPr>
        <w:t>Dissertação</w:t>
      </w:r>
      <w:r>
        <w:rPr>
          <w:rFonts w:cs="Arial" w:ascii="Arial" w:hAnsi="Arial"/>
          <w:color w:val="000000"/>
          <w:shd w:fill="auto" w:val="clear"/>
        </w:rPr>
        <w:t xml:space="preserve"> (Doutorado/</w:t>
      </w:r>
      <w:r>
        <w:rPr>
          <w:rFonts w:cs="Arial" w:ascii="Arial" w:hAnsi="Arial"/>
          <w:color w:val="000000"/>
          <w:shd w:fill="auto" w:val="clear"/>
        </w:rPr>
        <w:t>Mestrado</w:t>
      </w:r>
      <w:r>
        <w:rPr>
          <w:rFonts w:cs="Arial" w:ascii="Arial" w:hAnsi="Arial"/>
          <w:color w:val="000000"/>
          <w:shd w:fill="auto" w:val="clear"/>
        </w:rPr>
        <w:t>) -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</w:t>
      </w:r>
      <w:r>
        <w:rPr>
          <w:rFonts w:cs="Arial" w:ascii="Arial" w:hAnsi="Arial"/>
          <w:color w:val="000000"/>
          <w:shd w:fill="auto" w:val="clear"/>
        </w:rPr>
        <w:t xml:space="preserve"> 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g</w:t>
      </w:r>
      <w:r>
        <w:rPr>
          <w:rFonts w:cs="Arial" w:ascii="Arial" w:hAnsi="Arial"/>
          <w:color w:val="000000"/>
          <w:shd w:fill="auto" w:val="clear"/>
        </w:rPr>
        <w:t xml:space="preserve">raduação </w:t>
      </w:r>
      <w:r>
        <w:rPr>
          <w:rFonts w:cs="Arial" w:ascii="Arial" w:hAnsi="Arial"/>
          <w:color w:val="000000"/>
          <w:shd w:fill="auto" w:val="clear"/>
        </w:rPr>
        <w:t>(</w:t>
      </w:r>
      <w:r>
        <w:rPr>
          <w:rFonts w:cs="Arial" w:ascii="Arial" w:hAnsi="Arial"/>
          <w:color w:val="000000"/>
          <w:shd w:fill="auto" w:val="clear"/>
        </w:rPr>
        <w:t>Nome do Programa de Pós-Graduação</w:t>
      </w:r>
      <w:r>
        <w:rPr>
          <w:rFonts w:cs="Arial" w:ascii="Arial" w:hAnsi="Arial"/>
          <w:color w:val="000000"/>
          <w:shd w:fill="auto" w:val="clear"/>
        </w:rPr>
        <w:t>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 da universidade/ins</w:t>
      </w:r>
      <w:r>
        <w:rPr>
          <w:rFonts w:cs="Arial" w:ascii="Arial" w:hAnsi="Arial"/>
          <w:color w:val="000000"/>
          <w:shd w:fill="auto" w:val="clear"/>
        </w:rPr>
        <w:t>t</w:t>
      </w:r>
      <w:r>
        <w:rPr>
          <w:rFonts w:cs="Arial" w:ascii="Arial" w:hAnsi="Arial"/>
          <w:color w:val="000000"/>
          <w:shd w:fill="auto" w:val="clear"/>
        </w:rPr>
        <w:t xml:space="preserve">ituição de ensino/pesquisa (Nome da </w:t>
      </w:r>
      <w:r>
        <w:rPr>
          <w:rFonts w:cs="Arial" w:ascii="Arial" w:hAnsi="Arial"/>
          <w:color w:val="000000"/>
          <w:shd w:fill="auto" w:val="clear"/>
        </w:rPr>
        <w:t>Universidade/</w:t>
      </w:r>
      <w:r>
        <w:rPr>
          <w:rFonts w:cs="Arial" w:ascii="Arial" w:hAnsi="Arial"/>
          <w:color w:val="000000"/>
          <w:shd w:fill="auto" w:val="clear"/>
        </w:rPr>
        <w:t>Ins</w:t>
      </w:r>
      <w:r>
        <w:rPr>
          <w:rFonts w:cs="Arial" w:ascii="Arial" w:hAnsi="Arial"/>
          <w:color w:val="000000"/>
          <w:shd w:fill="auto" w:val="clear"/>
        </w:rPr>
        <w:t>t</w:t>
      </w:r>
      <w:r>
        <w:rPr>
          <w:rFonts w:cs="Arial" w:ascii="Arial" w:hAnsi="Arial"/>
          <w:color w:val="000000"/>
          <w:shd w:fill="auto" w:val="clear"/>
        </w:rPr>
        <w:t>ituição de Ensino/Pesquisa),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 xml:space="preserve">Local </w:t>
      </w:r>
      <w:r>
        <w:rPr>
          <w:rFonts w:cs="Arial" w:ascii="Arial" w:hAnsi="Arial"/>
          <w:color w:val="000000"/>
          <w:shd w:fill="auto" w:val="clear"/>
        </w:rPr>
        <w:t>da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 xml:space="preserve">sede </w:t>
      </w:r>
      <w:r>
        <w:rPr>
          <w:rFonts w:cs="Arial" w:ascii="Arial" w:hAnsi="Arial"/>
          <w:color w:val="000000"/>
          <w:shd w:fill="auto" w:val="clear"/>
        </w:rPr>
        <w:t xml:space="preserve">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g</w:t>
      </w:r>
      <w:r>
        <w:rPr>
          <w:rFonts w:cs="Arial" w:ascii="Arial" w:hAnsi="Arial"/>
          <w:color w:val="000000"/>
          <w:shd w:fill="auto" w:val="clear"/>
        </w:rPr>
        <w:t>raduação</w:t>
      </w:r>
      <w:r>
        <w:rPr>
          <w:rFonts w:cs="Arial" w:ascii="Arial" w:hAnsi="Arial"/>
          <w:color w:val="000000"/>
          <w:shd w:fill="auto" w:val="clear"/>
        </w:rPr>
        <w:t>.</w:t>
      </w:r>
      <w:r>
        <w:rPr>
          <w:rFonts w:cs="Arial" w:ascii="Arial" w:hAnsi="Arial"/>
          <w:bCs/>
          <w:color w:val="000000"/>
          <w:shd w:fill="auto" w:val="clear"/>
        </w:rPr>
        <w:t xml:space="preserve"> Disponível em: &lt;</w:t>
      </w:r>
      <w:r>
        <w:rPr>
          <w:rFonts w:cs="Arial" w:ascii="Arial" w:hAnsi="Arial"/>
          <w:bCs/>
          <w:color w:val="2A6099"/>
          <w:u w:val="single"/>
          <w:shd w:fill="auto" w:val="clear"/>
        </w:rPr>
        <w:t>site</w:t>
      </w:r>
      <w:r>
        <w:rPr>
          <w:rFonts w:cs="Arial" w:ascii="Arial" w:hAnsi="Arial"/>
          <w:bCs/>
          <w:color w:val="000000"/>
          <w:shd w:fill="auto" w:val="clear"/>
        </w:rPr>
        <w:t xml:space="preserve">&gt;. Acesso em: </w:t>
      </w:r>
      <w:r>
        <w:rPr>
          <w:rFonts w:cs="Arial" w:ascii="Arial" w:hAnsi="Arial"/>
          <w:bCs/>
          <w:color w:val="000000"/>
          <w:shd w:fill="auto" w:val="clear"/>
        </w:rPr>
        <w:t>dia</w:t>
      </w:r>
      <w:r>
        <w:rPr>
          <w:rFonts w:cs="Arial" w:ascii="Arial" w:hAnsi="Arial"/>
          <w:bCs/>
          <w:color w:val="000000"/>
          <w:shd w:fill="auto" w:val="clear"/>
        </w:rPr>
        <w:t xml:space="preserve"> </w:t>
      </w:r>
      <w:r>
        <w:rPr>
          <w:rFonts w:cs="Arial" w:ascii="Arial" w:hAnsi="Arial"/>
          <w:bCs/>
          <w:color w:val="000000"/>
          <w:shd w:fill="auto" w:val="clear"/>
        </w:rPr>
        <w:t>mês.</w:t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37"/>
      </w:r>
      <w:r>
        <w:rPr>
          <w:rFonts w:cs="Arial" w:ascii="Arial" w:hAnsi="Arial"/>
          <w:bCs/>
          <w:color w:val="000000"/>
          <w:shd w:fill="auto" w:val="clear"/>
        </w:rPr>
        <w:t xml:space="preserve"> ano</w:t>
      </w:r>
      <w:r>
        <w:rPr>
          <w:rFonts w:cs="Arial" w:ascii="Arial" w:hAnsi="Arial"/>
          <w:bCs/>
          <w:color w:val="000000"/>
          <w:shd w:fill="auto" w:val="clear"/>
        </w:rPr>
        <w:t>.</w:t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38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  <w:shd w:fill="auto" w:val="clear"/>
        </w:rPr>
      </w:pPr>
      <w:r>
        <w:rPr>
          <w:rFonts w:cs="Arial" w:ascii="Arial" w:hAnsi="Arial"/>
          <w:color w:val="000000"/>
          <w:shd w:fill="auto" w:val="clear"/>
        </w:rPr>
        <w:t xml:space="preserve">SOBRENOME, Nome. </w:t>
      </w:r>
      <w:r>
        <w:rPr>
          <w:rFonts w:cs="Arial" w:ascii="Arial" w:hAnsi="Arial"/>
          <w:color w:val="000000"/>
          <w:shd w:fill="auto" w:val="clear"/>
        </w:rPr>
        <w:t>ano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b/>
          <w:bCs/>
          <w:i/>
          <w:iCs/>
          <w:color w:val="000000"/>
          <w:shd w:fill="auto" w:val="clear"/>
        </w:rPr>
        <w:t>Title of the work</w:t>
      </w:r>
      <w:r>
        <w:rPr>
          <w:rFonts w:cs="Arial" w:ascii="Arial" w:hAnsi="Arial"/>
          <w:b w:val="false"/>
          <w:bCs w:val="false"/>
          <w:i/>
          <w:iCs/>
          <w:color w:val="000000"/>
          <w:shd w:fill="auto" w:val="clear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olor w:val="000000"/>
          <w:shd w:fill="auto" w:val="clear"/>
        </w:rPr>
        <w:t>s</w:t>
      </w:r>
      <w:r>
        <w:rPr>
          <w:rFonts w:cs="Arial" w:ascii="Arial" w:hAnsi="Arial"/>
          <w:b w:val="false"/>
          <w:bCs w:val="false"/>
          <w:i/>
          <w:iCs/>
          <w:color w:val="000000"/>
          <w:shd w:fill="auto" w:val="clear"/>
        </w:rPr>
        <w:t>ubtitle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color w:val="000000"/>
          <w:shd w:fill="auto" w:val="clear"/>
        </w:rPr>
        <w:t>Orientador</w:t>
      </w:r>
      <w:r>
        <w:rPr>
          <w:rFonts w:cs="Arial" w:ascii="Arial" w:hAnsi="Arial"/>
          <w:color w:val="000000"/>
          <w:shd w:fill="auto" w:val="clear"/>
        </w:rPr>
        <w:t>es</w:t>
      </w:r>
      <w:r>
        <w:rPr>
          <w:rFonts w:cs="Arial" w:ascii="Arial" w:hAnsi="Arial"/>
          <w:color w:val="000000"/>
          <w:shd w:fill="auto" w:val="clear"/>
        </w:rPr>
        <w:t xml:space="preserve">: Nome do Orientador; Nome do </w:t>
      </w:r>
      <w:r>
        <w:rPr>
          <w:rFonts w:cs="Arial" w:ascii="Arial" w:hAnsi="Arial"/>
          <w:color w:val="000000"/>
          <w:shd w:fill="auto" w:val="clear"/>
        </w:rPr>
        <w:t>Coo</w:t>
      </w:r>
      <w:r>
        <w:rPr>
          <w:rFonts w:cs="Arial" w:ascii="Arial" w:hAnsi="Arial"/>
          <w:color w:val="000000"/>
          <w:shd w:fill="auto" w:val="clear"/>
        </w:rPr>
        <w:t xml:space="preserve">rientador. </w:t>
      </w:r>
      <w:r>
        <w:rPr>
          <w:rFonts w:cs="Arial" w:ascii="Arial" w:hAnsi="Arial"/>
          <w:color w:val="000000"/>
          <w:shd w:fill="auto" w:val="clear"/>
        </w:rPr>
        <w:t>___ f</w:t>
      </w:r>
      <w:r>
        <w:rPr>
          <w:rStyle w:val="Ncoradanotaderodap"/>
          <w:rFonts w:cs="Arial" w:ascii="Arial" w:hAnsi="Arial"/>
          <w:color w:val="000000"/>
          <w:shd w:fill="auto" w:val="clear"/>
        </w:rPr>
        <w:footnoteReference w:id="39"/>
      </w:r>
      <w:r>
        <w:rPr>
          <w:rFonts w:cs="Arial" w:ascii="Arial" w:hAnsi="Arial"/>
          <w:color w:val="000000"/>
          <w:shd w:fill="auto" w:val="clear"/>
        </w:rPr>
        <w:t>. Tese/</w:t>
      </w:r>
      <w:r>
        <w:rPr>
          <w:rFonts w:cs="Arial" w:ascii="Arial" w:hAnsi="Arial"/>
          <w:color w:val="000000"/>
          <w:shd w:fill="auto" w:val="clear"/>
        </w:rPr>
        <w:t>Dissertação</w:t>
      </w:r>
      <w:r>
        <w:rPr>
          <w:rFonts w:cs="Arial" w:ascii="Arial" w:hAnsi="Arial"/>
          <w:color w:val="000000"/>
          <w:shd w:fill="auto" w:val="clear"/>
        </w:rPr>
        <w:t xml:space="preserve"> (Doutorado/</w:t>
      </w:r>
      <w:r>
        <w:rPr>
          <w:rFonts w:cs="Arial" w:ascii="Arial" w:hAnsi="Arial"/>
          <w:color w:val="000000"/>
          <w:shd w:fill="auto" w:val="clear"/>
        </w:rPr>
        <w:t>Mestrado</w:t>
      </w:r>
      <w:r>
        <w:rPr>
          <w:rFonts w:cs="Arial" w:ascii="Arial" w:hAnsi="Arial"/>
          <w:color w:val="000000"/>
          <w:shd w:fill="auto" w:val="clear"/>
        </w:rPr>
        <w:t>) -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</w:t>
      </w:r>
      <w:r>
        <w:rPr>
          <w:rFonts w:cs="Arial" w:ascii="Arial" w:hAnsi="Arial"/>
          <w:color w:val="000000"/>
          <w:shd w:fill="auto" w:val="clear"/>
        </w:rPr>
        <w:t xml:space="preserve"> 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raduação </w:t>
      </w:r>
      <w:r>
        <w:rPr>
          <w:rFonts w:cs="Arial" w:ascii="Arial" w:hAnsi="Arial"/>
          <w:color w:val="000000"/>
          <w:shd w:fill="auto" w:val="clear"/>
        </w:rPr>
        <w:t>(</w:t>
      </w:r>
      <w:r>
        <w:rPr>
          <w:rFonts w:cs="Arial" w:ascii="Arial" w:hAnsi="Arial"/>
          <w:i/>
          <w:iCs/>
          <w:color w:val="000000"/>
          <w:shd w:fill="auto" w:val="clear"/>
        </w:rPr>
        <w:t>Name of the Graduate Program</w:t>
      </w:r>
      <w:r>
        <w:rPr>
          <w:rFonts w:cs="Arial" w:ascii="Arial" w:hAnsi="Arial"/>
          <w:color w:val="000000"/>
          <w:shd w:fill="auto" w:val="clear"/>
        </w:rPr>
        <w:t>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 da universidade/ins</w:t>
      </w:r>
      <w:r>
        <w:rPr>
          <w:rFonts w:cs="Arial" w:ascii="Arial" w:hAnsi="Arial"/>
          <w:color w:val="000000"/>
          <w:shd w:fill="auto" w:val="clear"/>
        </w:rPr>
        <w:t>t</w:t>
      </w:r>
      <w:r>
        <w:rPr>
          <w:rFonts w:cs="Arial" w:ascii="Arial" w:hAnsi="Arial"/>
          <w:color w:val="000000"/>
          <w:shd w:fill="auto" w:val="clear"/>
        </w:rPr>
        <w:t>ituição de ensino/pesquisa (</w:t>
      </w:r>
      <w:r>
        <w:rPr>
          <w:rFonts w:cs="Arial" w:ascii="Arial" w:hAnsi="Arial"/>
          <w:i/>
          <w:iCs/>
          <w:color w:val="000000"/>
          <w:shd w:fill="auto" w:val="clear"/>
        </w:rPr>
        <w:t>N</w:t>
      </w:r>
      <w:r>
        <w:rPr>
          <w:rFonts w:cs="Arial" w:ascii="Arial" w:hAnsi="Arial"/>
          <w:i/>
          <w:iCs/>
          <w:color w:val="000000"/>
          <w:shd w:fill="auto" w:val="clear"/>
        </w:rPr>
        <w:t>a</w:t>
      </w:r>
      <w:r>
        <w:rPr>
          <w:rFonts w:cs="Arial" w:ascii="Arial" w:hAnsi="Arial"/>
          <w:i/>
          <w:iCs/>
          <w:color w:val="000000"/>
          <w:shd w:fill="auto" w:val="clear"/>
        </w:rPr>
        <w:t>me of the university/educational/research institution</w:t>
      </w:r>
      <w:r>
        <w:rPr>
          <w:rFonts w:cs="Arial" w:ascii="Arial" w:hAnsi="Arial"/>
          <w:color w:val="000000"/>
          <w:shd w:fill="auto" w:val="clear"/>
        </w:rPr>
        <w:t>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 xml:space="preserve">Local </w:t>
      </w:r>
      <w:r>
        <w:rPr>
          <w:rFonts w:cs="Arial" w:ascii="Arial" w:hAnsi="Arial"/>
          <w:color w:val="000000"/>
          <w:shd w:fill="auto" w:val="clear"/>
        </w:rPr>
        <w:t xml:space="preserve">da </w:t>
      </w:r>
      <w:r>
        <w:rPr>
          <w:rFonts w:cs="Arial" w:ascii="Arial" w:hAnsi="Arial"/>
          <w:color w:val="000000"/>
          <w:shd w:fill="auto" w:val="clear"/>
        </w:rPr>
        <w:t xml:space="preserve">sede </w:t>
      </w:r>
      <w:r>
        <w:rPr>
          <w:rFonts w:cs="Arial" w:ascii="Arial" w:hAnsi="Arial"/>
          <w:color w:val="000000"/>
          <w:shd w:fill="auto" w:val="clear"/>
        </w:rPr>
        <w:t xml:space="preserve">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g</w:t>
      </w:r>
      <w:r>
        <w:rPr>
          <w:rFonts w:cs="Arial" w:ascii="Arial" w:hAnsi="Arial"/>
          <w:color w:val="000000"/>
          <w:shd w:fill="auto" w:val="clear"/>
        </w:rPr>
        <w:t>raduação</w:t>
      </w:r>
      <w:r>
        <w:rPr>
          <w:rFonts w:cs="Arial" w:ascii="Arial" w:hAnsi="Arial"/>
          <w:color w:val="000000"/>
          <w:shd w:fill="auto" w:val="clear"/>
        </w:rPr>
        <w:t>.</w:t>
      </w:r>
      <w:r>
        <w:rPr>
          <w:rFonts w:cs="Arial" w:ascii="Arial" w:hAnsi="Arial"/>
          <w:bCs/>
          <w:color w:val="000000"/>
          <w:shd w:fill="auto" w:val="clear"/>
        </w:rPr>
        <w:t xml:space="preserve"> Disponível em: &lt;</w:t>
      </w:r>
      <w:r>
        <w:rPr>
          <w:rFonts w:cs="Arial" w:ascii="Arial" w:hAnsi="Arial"/>
          <w:bCs/>
          <w:color w:val="2A6099"/>
          <w:u w:val="single"/>
          <w:shd w:fill="auto" w:val="clear"/>
        </w:rPr>
        <w:t>site</w:t>
      </w:r>
      <w:r>
        <w:rPr>
          <w:rFonts w:cs="Arial" w:ascii="Arial" w:hAnsi="Arial"/>
          <w:bCs/>
          <w:color w:val="000000"/>
          <w:shd w:fill="auto" w:val="clear"/>
        </w:rPr>
        <w:t xml:space="preserve">&gt;. Acesso em: </w:t>
      </w:r>
      <w:r>
        <w:rPr>
          <w:rFonts w:cs="Arial" w:ascii="Arial" w:hAnsi="Arial"/>
          <w:bCs/>
          <w:color w:val="000000"/>
          <w:shd w:fill="auto" w:val="clear"/>
        </w:rPr>
        <w:t>dia</w:t>
      </w:r>
      <w:r>
        <w:rPr>
          <w:rFonts w:cs="Arial" w:ascii="Arial" w:hAnsi="Arial"/>
          <w:bCs/>
          <w:color w:val="000000"/>
          <w:shd w:fill="auto" w:val="clear"/>
        </w:rPr>
        <w:t xml:space="preserve"> </w:t>
      </w:r>
      <w:r>
        <w:rPr>
          <w:rFonts w:cs="Arial" w:ascii="Arial" w:hAnsi="Arial"/>
          <w:bCs/>
          <w:color w:val="000000"/>
          <w:shd w:fill="auto" w:val="clear"/>
        </w:rPr>
        <w:t>mês.</w:t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40"/>
      </w:r>
      <w:r>
        <w:rPr>
          <w:rFonts w:cs="Arial" w:ascii="Arial" w:hAnsi="Arial"/>
          <w:bCs/>
          <w:color w:val="000000"/>
          <w:shd w:fill="auto" w:val="clear"/>
        </w:rPr>
        <w:t xml:space="preserve"> ano</w:t>
      </w:r>
      <w:r>
        <w:rPr>
          <w:rFonts w:cs="Arial" w:ascii="Arial" w:hAnsi="Arial"/>
          <w:bCs/>
          <w:color w:val="000000"/>
          <w:shd w:fill="auto" w:val="clear"/>
        </w:rPr>
        <w:t>.</w:t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41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  <w:vertAlign w:val="subscript"/>
        </w:rPr>
      </w:pPr>
      <w:r>
        <w:rPr>
          <w:rFonts w:cs="Arial" w:ascii="Arial" w:hAnsi="Arial"/>
          <w:color w:val="000000"/>
          <w:vertAlign w:val="subscript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/>
      </w:pPr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color w:val="000000"/>
        </w:rPr>
        <w:t>ano</w:t>
      </w:r>
      <w:r>
        <w:rPr>
          <w:rFonts w:cs="Arial" w:ascii="Arial" w:hAnsi="Arial"/>
          <w:color w:val="000000"/>
        </w:rPr>
        <w:t>. Título do trabalho:</w:t>
      </w:r>
      <w:r>
        <w:rPr>
          <w:rFonts w:cs="Arial" w:ascii="Arial" w:hAnsi="Arial"/>
          <w:b w:val="false"/>
          <w:bCs w:val="false"/>
          <w:color w:val="000000"/>
        </w:rPr>
        <w:t xml:space="preserve">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i/>
          <w:iCs/>
          <w:color w:val="000000"/>
        </w:rPr>
        <w:t>In</w:t>
      </w:r>
      <w:r>
        <w:rPr>
          <w:rFonts w:cs="Arial" w:ascii="Arial" w:hAnsi="Arial"/>
          <w:color w:val="000000"/>
        </w:rPr>
        <w:t xml:space="preserve">: NOME DO EVENTO, número, Local. </w:t>
      </w:r>
      <w:r>
        <w:rPr>
          <w:rFonts w:cs="Arial" w:ascii="Arial" w:hAnsi="Arial"/>
          <w:b/>
          <w:bCs/>
          <w:color w:val="000000"/>
        </w:rPr>
        <w:t xml:space="preserve">Anais. </w:t>
      </w:r>
      <w:r>
        <w:rPr>
          <w:rFonts w:cs="Arial" w:ascii="Arial" w:hAnsi="Arial"/>
          <w:color w:val="000000"/>
        </w:rPr>
        <w:t>Título dos anais</w:t>
      </w:r>
      <w:r>
        <w:rPr>
          <w:rFonts w:cs="Arial" w:ascii="Arial" w:hAnsi="Arial"/>
          <w:b w:val="false"/>
          <w:bCs w:val="false"/>
          <w:color w:val="000000"/>
        </w:rPr>
        <w:t>.</w:t>
      </w:r>
      <w:r>
        <w:rPr>
          <w:rFonts w:cs="Arial" w:ascii="Arial" w:hAnsi="Arial"/>
          <w:b/>
          <w:bCs/>
          <w:color w:val="000000"/>
        </w:rPr>
        <w:t xml:space="preserve"> </w:t>
      </w:r>
      <w:r>
        <w:rPr>
          <w:rFonts w:cs="Arial" w:ascii="Arial" w:hAnsi="Arial"/>
          <w:color w:val="000000"/>
        </w:rPr>
        <w:t xml:space="preserve">Local de publicação: Editora. </w:t>
      </w:r>
      <w:r>
        <w:rPr>
          <w:rFonts w:cs="Arial" w:ascii="Arial" w:hAnsi="Arial"/>
          <w:bCs/>
          <w:color w:val="000000"/>
        </w:rPr>
        <w:t xml:space="preserve">p. </w:t>
      </w:r>
      <w:r>
        <w:rPr>
          <w:rFonts w:cs="Arial" w:ascii="Arial" w:hAnsi="Arial"/>
          <w:bCs/>
          <w:color w:val="000000"/>
        </w:rPr>
        <w:t>i</w:t>
      </w:r>
      <w:r>
        <w:rPr>
          <w:rFonts w:cs="Arial" w:ascii="Arial" w:hAnsi="Arial"/>
          <w:bCs/>
          <w:color w:val="000000"/>
        </w:rPr>
        <w:t>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42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43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sectPr>
          <w:headerReference w:type="default" r:id="rId23"/>
          <w:footerReference w:type="default" r:id="rId24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fmt="decimal"/>
          <w:formProt w:val="false"/>
          <w:textDirection w:val="lrTb"/>
          <w:docGrid w:type="default" w:linePitch="299" w:charSpace="12082"/>
        </w:sectPr>
        <w:pStyle w:val="Standard"/>
        <w:tabs>
          <w:tab w:val="clear" w:pos="709"/>
        </w:tabs>
        <w:spacing w:lineRule="auto" w:line="360" w:before="0" w:after="0"/>
        <w:jc w:val="both"/>
        <w:rPr/>
      </w:pPr>
      <w:r>
        <w:rPr>
          <w:rFonts w:cs="Arial" w:ascii="Arial" w:hAnsi="Arial"/>
          <w:bCs/>
          <w:color w:val="000000"/>
        </w:rPr>
        <w:t xml:space="preserve">SOBRENOME, Nome.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Title of work</w:t>
      </w:r>
      <w:r>
        <w:rPr>
          <w:rFonts w:cs="Arial" w:ascii="Arial" w:hAnsi="Arial"/>
          <w:bCs/>
          <w:color w:val="000000"/>
        </w:rPr>
        <w:t xml:space="preserve">: </w:t>
      </w:r>
      <w:r>
        <w:rPr>
          <w:rFonts w:cs="Arial" w:ascii="Arial" w:hAnsi="Arial"/>
          <w:bCs/>
          <w:i/>
          <w:iCs/>
          <w:color w:val="000000"/>
        </w:rPr>
        <w:t>subtitle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In</w:t>
      </w:r>
      <w:r>
        <w:rPr>
          <w:rFonts w:cs="Arial" w:ascii="Arial" w:hAnsi="Arial"/>
          <w:bCs/>
          <w:color w:val="000000"/>
        </w:rPr>
        <w:t xml:space="preserve">: </w:t>
      </w:r>
      <w:r>
        <w:rPr>
          <w:rFonts w:cs="Arial" w:ascii="Arial" w:hAnsi="Arial"/>
          <w:bCs/>
          <w:i/>
          <w:iCs/>
          <w:color w:val="000000"/>
        </w:rPr>
        <w:t>EVENT NAME</w:t>
      </w:r>
      <w:r>
        <w:rPr>
          <w:rFonts w:cs="Arial" w:ascii="Arial" w:hAnsi="Arial"/>
          <w:bCs/>
          <w:color w:val="000000"/>
        </w:rPr>
        <w:t xml:space="preserve">, número, Local. </w:t>
      </w:r>
      <w:r>
        <w:rPr>
          <w:rFonts w:cs="Arial" w:ascii="Arial" w:hAnsi="Arial"/>
          <w:b/>
          <w:bCs/>
          <w:i w:val="false"/>
          <w:iCs w:val="false"/>
          <w:color w:val="000000"/>
        </w:rPr>
        <w:t>Anais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Title of Annals</w:t>
      </w:r>
      <w:r>
        <w:rPr>
          <w:rFonts w:cs="Arial" w:ascii="Arial" w:hAnsi="Arial"/>
          <w:b w:val="false"/>
          <w:bCs w:val="false"/>
          <w:color w:val="000000"/>
        </w:rPr>
        <w:t>.</w:t>
      </w:r>
      <w:r>
        <w:rPr>
          <w:rFonts w:cs="Arial" w:ascii="Arial" w:hAnsi="Arial"/>
          <w:b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 xml:space="preserve">Local de publicação: Editora. p. </w:t>
      </w:r>
      <w:r>
        <w:rPr>
          <w:rFonts w:cs="Arial" w:ascii="Arial" w:hAnsi="Arial"/>
          <w:bCs/>
          <w:color w:val="000000"/>
        </w:rPr>
        <w:t>i</w:t>
      </w:r>
      <w:r>
        <w:rPr>
          <w:rFonts w:cs="Arial" w:ascii="Arial" w:hAnsi="Arial"/>
          <w:bCs/>
          <w:color w:val="000000"/>
        </w:rPr>
        <w:t>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44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Style w:val="Ncoradanotaderodap"/>
          <w:rFonts w:cs="Arial" w:ascii="Arial" w:hAnsi="Arial"/>
          <w:bCs/>
          <w:color w:val="000000"/>
        </w:rPr>
        <w:footnoteReference w:id="45"/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rPr/>
      </w:pPr>
      <w:bookmarkStart w:id="62" w:name="__RefHeading___Toc4716_3803528342"/>
      <w:bookmarkEnd w:id="62"/>
      <w:r>
        <w:rPr/>
        <w:t>APÊNDICES</w:t>
      </w:r>
      <w:bookmarkStart w:id="63" w:name="_Toc51241266521"/>
      <w:bookmarkStart w:id="64" w:name="_Toc5124126711"/>
      <w:bookmarkEnd w:id="64"/>
      <w:r>
        <w:rPr>
          <w:rStyle w:val="Ncoradanotaderodap"/>
        </w:rPr>
        <w:footnoteReference w:id="46"/>
      </w:r>
      <w:bookmarkEnd w:id="63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65" w:name="__RefHeading___Toc4718_3803528342"/>
      <w:bookmarkEnd w:id="65"/>
      <w:r>
        <w:rPr/>
        <w:t>Apêndice A – Título</w:t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bCs/>
        </w:rPr>
        <w:t xml:space="preserve">Quadro </w:t>
      </w:r>
      <w:r>
        <w:rPr>
          <w:b/>
          <w:bCs/>
        </w:rPr>
        <w:fldChar w:fldCharType="begin"/>
      </w:r>
      <w:r>
        <w:rPr>
          <w:b/>
          <w:bCs/>
        </w:rPr>
        <w:instrText> SEQ Texto \* ARABIC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/>
        <w:t>. Título</w:t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sectPr>
          <w:headerReference w:type="default" r:id="rId25"/>
          <w:footerReference w:type="default" r:id="rId26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 w:ascii="Arial" w:hAnsi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 w:ascii="Arial" w:hAnsi="Arial"/>
          <w:b w:val="false"/>
          <w:bCs w:val="false"/>
          <w:sz w:val="20"/>
          <w:szCs w:val="20"/>
          <w:shd w:fill="auto" w:val="clear"/>
        </w:rPr>
        <w:t>: do autor / UNILA, 2017, p. 01-02.</w:t>
      </w:r>
      <w:r>
        <w:br w:type="page"/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/>
      </w:pPr>
      <w:bookmarkStart w:id="66" w:name="__RefHeading___Toc4720_3803528342"/>
      <w:bookmarkStart w:id="67" w:name="_Toc51241266516"/>
      <w:bookmarkEnd w:id="66"/>
      <w:bookmarkEnd w:id="67"/>
      <w:r>
        <w:rPr/>
        <w:t>Apêndice B – Título</w:t>
      </w:r>
    </w:p>
    <w:p>
      <w:pPr>
        <w:pStyle w:val="Normal"/>
        <w:numPr>
          <w:ilvl w:val="0"/>
          <w:numId w:val="0"/>
        </w:numPr>
        <w:bidi w:val="0"/>
        <w:ind w:left="0" w:right="0" w:hanging="0"/>
        <w:rPr/>
      </w:pPr>
      <w:r>
        <w:rPr/>
      </w:r>
    </w:p>
    <w:p>
      <w:pPr>
        <w:pStyle w:val="Texto"/>
        <w:keepNext w:val="true"/>
        <w:bidi w:val="0"/>
        <w:rPr/>
      </w:pPr>
      <w:r>
        <w:rPr>
          <w:b/>
          <w:bCs/>
        </w:rPr>
        <w:t xml:space="preserve">Quadro </w:t>
      </w:r>
      <w:r>
        <w:rPr>
          <w:b/>
          <w:bCs/>
        </w:rPr>
        <w:fldChar w:fldCharType="begin"/>
      </w:r>
      <w:r>
        <w:rPr>
          <w:b/>
          <w:bCs/>
        </w:rPr>
        <w:instrText> SEQ Texto \* ARABIC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/>
        <w:t>. Título</w:t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sectPr>
          <w:headerReference w:type="default" r:id="rId27"/>
          <w:footerReference w:type="default" r:id="rId28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 w:ascii="Arial" w:hAnsi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 w:ascii="Arial" w:hAnsi="Arial"/>
          <w:b w:val="false"/>
          <w:bCs w:val="false"/>
          <w:sz w:val="20"/>
          <w:szCs w:val="20"/>
          <w:shd w:fill="auto" w:val="clear"/>
        </w:rPr>
        <w:t>: do autor / UNILA, 2017, p. 01-02.</w:t>
      </w:r>
      <w:r>
        <w:br w:type="page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68" w:name="__RefHeading___Toc803_15336542041"/>
      <w:bookmarkStart w:id="69" w:name="_Toc512412665212"/>
      <w:bookmarkEnd w:id="68"/>
      <w:bookmarkEnd w:id="69"/>
      <w:r>
        <w:rPr/>
        <w:t>Apêndice C – Título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> SEQ Tabela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>: do autor / UNILA, 2017, p. 01-02.</w:t>
      </w:r>
    </w:p>
    <w:p>
      <w:pPr>
        <w:sectPr>
          <w:headerReference w:type="default" r:id="rId29"/>
          <w:footerReference w:type="default" r:id="rId30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fmt="decimal"/>
          <w:formProt w:val="false"/>
          <w:textDirection w:val="lrTb"/>
          <w:docGrid w:type="default" w:linePitch="299" w:charSpace="12082"/>
        </w:sectPr>
        <w:pStyle w:val="Normal"/>
        <w:tabs>
          <w:tab w:val="clear" w:pos="709"/>
        </w:tabs>
        <w:bidi w:val="0"/>
        <w:ind w:left="0" w:right="0" w:hanging="0"/>
        <w:rPr>
          <w:rFonts w:ascii="Arial" w:hAnsi="Arial"/>
        </w:rPr>
      </w:pPr>
      <w:r>
        <w:rPr>
          <w:rFonts w:ascii="Arial" w:hAnsi="Arial"/>
        </w:rPr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rPr/>
      </w:pPr>
      <w:bookmarkStart w:id="70" w:name="__RefHeading___Toc5128_3803528342"/>
      <w:bookmarkStart w:id="71" w:name="_Toc51241267113"/>
      <w:bookmarkEnd w:id="70"/>
      <w:bookmarkEnd w:id="71"/>
      <w:r>
        <w:rPr>
          <w:rFonts w:eastAsia="FreeSans" w:cs="Arial"/>
          <w:b/>
          <w:bCs/>
          <w:sz w:val="24"/>
          <w:szCs w:val="24"/>
          <w:shd w:fill="auto" w:val="clear"/>
        </w:rPr>
        <w:t>ANEXOS</w:t>
      </w:r>
      <w:bookmarkStart w:id="72" w:name="_Toc512412665213"/>
      <w:r>
        <w:rPr>
          <w:rStyle w:val="Ncoradanotaderodap"/>
          <w:rFonts w:eastAsia="FreeSans" w:cs="Arial"/>
          <w:b w:val="false"/>
          <w:bCs w:val="false"/>
          <w:sz w:val="24"/>
          <w:szCs w:val="24"/>
          <w:shd w:fill="auto" w:val="clear"/>
        </w:rPr>
        <w:footnoteReference w:id="47"/>
      </w:r>
      <w:bookmarkEnd w:id="72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73" w:name="__RefHeading___Toc5130_3803528342"/>
      <w:bookmarkEnd w:id="73"/>
      <w:r>
        <w:rPr/>
        <w:t>Anexo A – Título</w:t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Texto"/>
        <w:keepNext w:val="true"/>
        <w:bidi w:val="0"/>
        <w:rPr/>
      </w:pPr>
      <w:r>
        <w:rPr>
          <w:b/>
          <w:bCs/>
        </w:rPr>
        <w:t xml:space="preserve">Quadro </w:t>
      </w:r>
      <w:r>
        <w:rPr>
          <w:b/>
          <w:bCs/>
        </w:rPr>
        <w:fldChar w:fldCharType="begin"/>
      </w:r>
      <w:r>
        <w:rPr>
          <w:b/>
          <w:bCs/>
        </w:rPr>
        <w:instrText> SEQ Texto \* ARABIC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/>
        <w:t>. Título</w:t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sectPr>
          <w:headerReference w:type="default" r:id="rId31"/>
          <w:footerReference w:type="default" r:id="rId32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 w:ascii="Arial" w:hAnsi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 w:ascii="Arial" w:hAnsi="Arial"/>
          <w:b w:val="false"/>
          <w:bCs w:val="false"/>
          <w:sz w:val="20"/>
          <w:szCs w:val="20"/>
          <w:shd w:fill="auto" w:val="clear"/>
        </w:rPr>
        <w:t>: do autor / UNILA, 2017, p. 01-02.</w:t>
      </w:r>
      <w:r>
        <w:br w:type="page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74" w:name="__RefHeading___Toc5132_3803528342"/>
      <w:bookmarkEnd w:id="74"/>
      <w:r>
        <w:rPr/>
        <w:t xml:space="preserve">Anexo </w:t>
      </w:r>
      <w:r>
        <w:rPr/>
        <w:t>B</w:t>
      </w:r>
      <w:r>
        <w:rPr/>
        <w:t xml:space="preserve"> – Título</w:t>
      </w:r>
      <w:bookmarkStart w:id="75" w:name="_Toc5124126652132"/>
      <w:bookmarkEnd w:id="75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pStyle w:val="Quadro"/>
        <w:bidi w:val="0"/>
        <w:rPr/>
      </w:pPr>
      <w:r>
        <w:rPr>
          <w:b/>
          <w:bCs/>
        </w:rPr>
        <w:t>Tabela</w:t>
      </w:r>
      <w:r>
        <w:rPr>
          <w:b/>
          <w:bCs/>
        </w:rPr>
        <w:t xml:space="preserve"> </w:t>
      </w:r>
      <w:r>
        <w:rPr>
          <w:b/>
          <w:bCs/>
        </w:rPr>
        <w:fldChar w:fldCharType="begin"/>
      </w:r>
      <w:r>
        <w:rPr>
          <w:b/>
          <w:bCs/>
        </w:rPr>
        <w:instrText> SEQ Tabela \* ARABIC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/>
        <w:t>. 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>: do autor / UNILA, 2017, p. 01-02.</w:t>
      </w:r>
    </w:p>
    <w:p>
      <w:pPr>
        <w:sectPr>
          <w:headerReference w:type="default" r:id="rId33"/>
          <w:footerReference w:type="default" r:id="rId34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fmt="decimal"/>
          <w:formProt w:val="false"/>
          <w:textDirection w:val="lrTb"/>
          <w:docGrid w:type="default" w:linePitch="299" w:charSpace="12082"/>
        </w:sectPr>
        <w:pStyle w:val="Normal"/>
        <w:tabs>
          <w:tab w:val="clear" w:pos="709"/>
        </w:tabs>
        <w:bidi w:val="0"/>
        <w:ind w:left="0" w:right="0" w:hanging="0"/>
        <w:rPr>
          <w:rFonts w:ascii="Arial" w:hAnsi="Arial" w:eastAsia="FreeSans" w:cs="Arial"/>
          <w:b/>
          <w:b/>
          <w:bCs/>
          <w:sz w:val="24"/>
          <w:szCs w:val="24"/>
          <w:shd w:fill="auto" w:val="clear"/>
        </w:rPr>
      </w:pPr>
      <w:r>
        <w:rPr>
          <w:rFonts w:eastAsia="FreeSans" w:cs="Arial" w:ascii="Arial" w:hAnsi="Arial"/>
          <w:b/>
          <w:bCs/>
          <w:sz w:val="24"/>
          <w:szCs w:val="24"/>
          <w:shd w:fill="auto" w:val="clear"/>
        </w:rPr>
      </w:r>
      <w:r>
        <w:br w:type="page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76" w:name="__RefHeading___Toc5128_38035283421"/>
      <w:bookmarkStart w:id="77" w:name="_Toc5124126652133"/>
      <w:bookmarkEnd w:id="76"/>
      <w:r>
        <w:rPr/>
        <w:t>Anexo C – Título</w:t>
      </w:r>
      <w:bookmarkEnd w:id="77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> SEQ Tabela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 xml:space="preserve">. </w:t>
      </w:r>
      <w:r>
        <w:rPr>
          <w:b w:val="false"/>
          <w:bCs w:val="false"/>
        </w:rPr>
        <w:t>Título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09"/>
        <w:gridCol w:w="2410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rPr/>
      </w:pPr>
      <w:r>
        <w:rPr>
          <w:b/>
          <w:bCs/>
        </w:rPr>
        <w:t>Fonte</w:t>
      </w:r>
      <w:r>
        <w:rPr/>
        <w:t>: do autor / UNILA, 2017, p. 01-02.</w:t>
      </w:r>
    </w:p>
    <w:p>
      <w:pPr>
        <w:sectPr>
          <w:headerReference w:type="default" r:id="rId35"/>
          <w:footerReference w:type="default" r:id="rId36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pgNumType w:fmt="decimal"/>
          <w:formProt w:val="false"/>
          <w:textDirection w:val="lrTb"/>
          <w:docGrid w:type="default" w:linePitch="299" w:charSpace="12082"/>
        </w:sectPr>
        <w:pStyle w:val="Normal"/>
        <w:tabs>
          <w:tab w:val="clear" w:pos="709"/>
        </w:tabs>
        <w:bidi w:val="0"/>
        <w:ind w:left="0" w:right="0" w:hanging="0"/>
        <w:rPr>
          <w:rFonts w:ascii="Arial" w:hAnsi="Arial" w:eastAsia="FreeSans" w:cs="Arial"/>
          <w:b w:val="false"/>
          <w:b w:val="false"/>
          <w:bCs w:val="false"/>
          <w:color w:val="000000"/>
          <w:sz w:val="24"/>
          <w:szCs w:val="24"/>
          <w:shd w:fill="auto" w:val="clear"/>
        </w:rPr>
      </w:pPr>
      <w:r>
        <w:rPr>
          <w:rFonts w:eastAsia="FreeSans" w:cs="Arial" w:ascii="Arial" w:hAnsi="Arial"/>
          <w:b w:val="false"/>
          <w:bCs w:val="false"/>
          <w:color w:val="000000"/>
          <w:sz w:val="24"/>
          <w:szCs w:val="24"/>
          <w:shd w:fill="auto" w:val="clear"/>
        </w:rPr>
      </w:r>
      <w:r>
        <w:br w:type="page"/>
      </w:r>
    </w:p>
    <w:p>
      <w:pPr>
        <w:pStyle w:val="Ttulo2"/>
        <w:keepNext w:val="true"/>
        <w:numPr>
          <w:ilvl w:val="0"/>
          <w:numId w:val="0"/>
        </w:numPr>
        <w:suppressLineNumbers/>
        <w:bidi w:val="0"/>
        <w:spacing w:lineRule="auto" w:line="360" w:before="0" w:after="0"/>
        <w:ind w:left="0" w:right="0" w:hanging="0"/>
        <w:jc w:val="left"/>
        <w:rPr>
          <w:rFonts w:ascii="Arial" w:hAnsi="Arial" w:eastAsia="FreeSans" w:cs="Arial"/>
          <w:caps w:val="false"/>
          <w:smallCaps w:val="false"/>
          <w:color w:val="000000"/>
          <w:sz w:val="24"/>
          <w:szCs w:val="24"/>
          <w:shd w:fill="auto" w:val="clear"/>
        </w:rPr>
      </w:pPr>
      <w:bookmarkStart w:id="78" w:name="__RefHeading___Toc4459_1263155394"/>
      <w:bookmarkStart w:id="79" w:name="_Toc51241266521331"/>
      <w:bookmarkEnd w:id="78"/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 xml:space="preserve">Anexo D – </w:t>
      </w:r>
      <w:bookmarkEnd w:id="79"/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>Comprovante de submissão ao Comitê de Ética em Pesquisa</w:t>
      </w:r>
    </w:p>
    <w:p>
      <w:pPr>
        <w:pStyle w:val="Ttulo2"/>
        <w:numPr>
          <w:ilvl w:val="0"/>
          <w:numId w:val="0"/>
        </w:numPr>
        <w:suppressLineNumbers/>
        <w:bidi w:val="0"/>
        <w:spacing w:lineRule="auto" w:line="360" w:before="0" w:after="0"/>
        <w:ind w:left="0" w:right="0" w:hanging="0"/>
        <w:jc w:val="left"/>
        <w:rPr>
          <w:rFonts w:ascii="Arial" w:hAnsi="Arial" w:eastAsia="FreeSans" w:cs="Arial"/>
          <w:caps w:val="false"/>
          <w:smallCaps w:val="false"/>
          <w:color w:val="000000"/>
          <w:sz w:val="24"/>
          <w:szCs w:val="24"/>
          <w:shd w:fill="auto" w:val="clear"/>
        </w:rPr>
      </w:pPr>
      <w:bookmarkStart w:id="80" w:name="__RefHeading___Toc4459_12631553941"/>
      <w:bookmarkStart w:id="81" w:name="_Toc512412665213311"/>
      <w:bookmarkEnd w:id="80"/>
      <w:r>
        <w:rPr>
          <w:rFonts w:eastAsia="FreeSans" w:cs="Arial" w:ascii="Arial" w:hAnsi="Arial"/>
          <w:caps w:val="false"/>
          <w:smallCaps w:val="false"/>
          <w:color w:val="C9211E"/>
          <w:sz w:val="24"/>
          <w:szCs w:val="24"/>
          <w:shd w:fill="auto" w:val="clear"/>
        </w:rPr>
        <w:t xml:space="preserve">Anexo D – </w:t>
      </w:r>
      <w:bookmarkEnd w:id="81"/>
      <w:r>
        <w:rPr>
          <w:rFonts w:eastAsia="FreeSans" w:cs="Arial" w:ascii="Arial" w:hAnsi="Arial"/>
          <w:caps w:val="false"/>
          <w:smallCaps w:val="false"/>
          <w:color w:val="C9211E"/>
          <w:sz w:val="24"/>
          <w:szCs w:val="24"/>
          <w:shd w:fill="auto" w:val="clear"/>
        </w:rPr>
        <w:t>Parecer favorável do Comitê de Ética em Pesquisa</w:t>
      </w:r>
      <w:r>
        <w:rPr>
          <w:rStyle w:val="Ncoradanotaderodap"/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footnoteReference w:id="48"/>
      </w:r>
    </w:p>
    <w:p>
      <w:pPr>
        <w:pStyle w:val="Ttulo3"/>
        <w:numPr>
          <w:ilvl w:val="0"/>
          <w:numId w:val="0"/>
        </w:numPr>
        <w:suppressLineNumbers/>
        <w:bidi w:val="0"/>
        <w:spacing w:lineRule="auto" w:line="360" w:before="0" w:after="0"/>
        <w:ind w:left="0" w:right="0" w:hanging="0"/>
        <w:jc w:val="left"/>
        <w:outlineLvl w:val="1"/>
        <w:rPr>
          <w:rFonts w:ascii="Arial" w:hAnsi="Arial" w:eastAsia="FreeSans" w:cs="Arial"/>
          <w:caps w:val="false"/>
          <w:smallCaps w:val="false"/>
          <w:color w:val="000000"/>
          <w:sz w:val="24"/>
          <w:szCs w:val="24"/>
          <w:shd w:fill="auto" w:val="clear"/>
        </w:rPr>
      </w:pPr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97780" cy="7200265"/>
            <wp:effectExtent l="0" t="0" r="0" b="0"/>
            <wp:wrapSquare wrapText="largest"/>
            <wp:docPr id="32" name="Figur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a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8"/>
      <w:footerReference w:type="default" r:id="rId39"/>
      <w:footnotePr>
        <w:numFmt w:val="decimal"/>
      </w:footnotePr>
      <w:type w:val="nextPage"/>
      <w:pgSz w:w="11906" w:h="16838"/>
      <w:pgMar w:left="1134" w:right="1134" w:gutter="0" w:header="1134" w:top="1548" w:footer="0" w:bottom="1134"/>
      <w:pgNumType w:fmt="decimal"/>
      <w:formProt w:val="false"/>
      <w:textDirection w:val="lrTb"/>
      <w:docGrid w:type="default" w:linePitch="299" w:charSpace="1208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Arial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ix</w:t>
    </w:r>
    <w:r>
      <w:rPr>
        <w:rFonts w:ascii="Arial" w:hAnsi="Arial"/>
      </w:rPr>
      <w:fldChar w:fldCharType="end"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s páginas com elementos pré-textuais serão numeradas com algarismos romanos (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iii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iv,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) a partir da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folha de rosto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té 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sumário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, n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margem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inferior.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>A</w:t>
      </w:r>
      <w:r>
        <w:rPr>
          <w:rFonts w:ascii="Arial" w:hAnsi="Arial"/>
          <w:iCs/>
          <w:color w:val="FF0000"/>
          <w:sz w:val="16"/>
          <w:szCs w:val="16"/>
        </w:rPr>
        <w:t xml:space="preserve">penas a capa não é numerada </w:t>
      </w:r>
      <w:r>
        <w:rPr>
          <w:rFonts w:ascii="Arial" w:hAnsi="Arial"/>
          <w:iCs/>
          <w:color w:val="FF0000"/>
          <w:sz w:val="16"/>
          <w:szCs w:val="16"/>
        </w:rPr>
        <w:t>ou contada, sendo "0" (zero) invisível.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 xml:space="preserve">A partir da introdução </w:t>
      </w:r>
      <w:r>
        <w:rPr>
          <w:rFonts w:ascii="Arial" w:hAnsi="Arial"/>
          <w:iCs/>
          <w:color w:val="FF0000"/>
          <w:sz w:val="16"/>
          <w:szCs w:val="16"/>
        </w:rPr>
        <w:t xml:space="preserve">numerar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as páginas com elementos textuais e pós-textuais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com </w:t>
      </w:r>
      <w:r>
        <w:rPr>
          <w:rFonts w:ascii="Arial" w:hAnsi="Arial"/>
          <w:iCs/>
          <w:color w:val="FF0000"/>
          <w:sz w:val="16"/>
          <w:szCs w:val="16"/>
        </w:rPr>
        <w:t>algarismos arábicos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(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1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2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3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)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no canto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super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ior direito</w:t>
      </w:r>
      <w:r>
        <w:rPr>
          <w:rFonts w:cs="Arial" w:ascii="Arial" w:hAnsi="Arial"/>
          <w:b w:val="false"/>
          <w:bCs w:val="false"/>
          <w:iCs/>
          <w:color w:val="FF0000"/>
          <w:sz w:val="16"/>
          <w:szCs w:val="16"/>
        </w:rPr>
        <w:t xml:space="preserve"> &lt;</w:t>
      </w:r>
      <w:hyperlink r:id="rId1">
        <w:r>
          <w:rPr>
            <w:rStyle w:val="LinkdaInternet"/>
          </w:rPr>
          <w:t>https://portal.unila.edu.br/biblioteca/manuais</w:t>
        </w:r>
      </w:hyperlink>
      <w:r>
        <w:rPr>
          <w:rFonts w:cs="Arial" w:ascii="Arial" w:hAnsi="Arial"/>
          <w:b w:val="false"/>
          <w:bCs w:val="false"/>
          <w:iCs/>
          <w:color w:val="FF0000"/>
          <w:sz w:val="16"/>
          <w:szCs w:val="16"/>
        </w:rPr>
        <w:t>&gt;.</w:t>
      </w:r>
    </w:p>
  </w:footnote>
  <w:footnote w:id="3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</w:t>
      </w:r>
      <w:r>
        <w:rPr/>
        <w:t xml:space="preserve">xcluir quando não houver </w:t>
      </w:r>
      <w:r>
        <w:rPr/>
        <w:t>c</w:t>
      </w:r>
      <w:r>
        <w:rPr/>
        <w:t>oorientador.</w:t>
      </w:r>
    </w:p>
  </w:footnote>
  <w:footnote w:id="4">
    <w:p>
      <w:pPr>
        <w:pStyle w:val="Standard"/>
        <w:jc w:val="both"/>
        <w:rPr>
          <w:rFonts w:ascii="Arial" w:hAnsi="Arial" w:cs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Em língua portuguesa. De 150 a 500 palavras, em espaço simples e sem parágrafos. Alinhamento justificado a ambas as margens. Deve apresentar de forma concisa o </w:t>
      </w:r>
      <w:r>
        <w:rPr>
          <w:rFonts w:cs="Arial" w:ascii="Arial" w:hAnsi="Arial"/>
          <w:color w:val="ED1C24"/>
          <w:sz w:val="16"/>
          <w:szCs w:val="16"/>
        </w:rPr>
        <w:t>objeto de estudo,</w:t>
      </w:r>
      <w:r>
        <w:rPr>
          <w:rFonts w:cs="Arial" w:ascii="Arial" w:hAnsi="Arial"/>
          <w:color w:val="ED1C24"/>
          <w:sz w:val="16"/>
          <w:szCs w:val="16"/>
        </w:rPr>
        <w:t xml:space="preserve"> objetivos, metodologia e resultados </w:t>
      </w:r>
      <w:r>
        <w:rPr>
          <w:rFonts w:cs="Arial" w:ascii="Arial" w:hAnsi="Arial"/>
          <w:color w:val="ED1C24"/>
          <w:sz w:val="16"/>
          <w:szCs w:val="16"/>
        </w:rPr>
        <w:t>esperados</w:t>
      </w:r>
      <w:r>
        <w:rPr>
          <w:rFonts w:cs="Arial" w:ascii="Arial" w:hAnsi="Arial"/>
          <w:color w:val="ED1C24"/>
          <w:sz w:val="16"/>
          <w:szCs w:val="16"/>
        </w:rPr>
        <w:t xml:space="preserve">. </w:t>
      </w:r>
      <w:r>
        <w:rPr>
          <w:rFonts w:cs="Arial" w:ascii="Arial" w:hAnsi="Arial"/>
          <w:color w:val="ED1C24"/>
          <w:sz w:val="16"/>
          <w:szCs w:val="16"/>
        </w:rPr>
        <w:t xml:space="preserve">Conjugar </w:t>
      </w:r>
      <w:r>
        <w:rPr>
          <w:rFonts w:cs="Arial" w:ascii="Arial" w:hAnsi="Arial"/>
          <w:color w:val="ED1C24"/>
          <w:sz w:val="16"/>
          <w:szCs w:val="16"/>
        </w:rPr>
        <w:t>verbo</w:t>
      </w:r>
      <w:r>
        <w:rPr>
          <w:rFonts w:cs="Arial" w:ascii="Arial" w:hAnsi="Arial"/>
          <w:color w:val="ED1C24"/>
          <w:sz w:val="16"/>
          <w:szCs w:val="16"/>
        </w:rPr>
        <w:t>s</w:t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de forma </w:t>
      </w:r>
      <w:r>
        <w:rPr>
          <w:rFonts w:cs="Arial" w:ascii="Arial" w:hAnsi="Arial"/>
          <w:color w:val="ED1C24"/>
          <w:sz w:val="16"/>
          <w:szCs w:val="16"/>
        </w:rPr>
        <w:t>ativa/</w:t>
      </w:r>
      <w:r>
        <w:rPr>
          <w:rFonts w:cs="Arial" w:ascii="Arial" w:hAnsi="Arial"/>
          <w:color w:val="ED1C24"/>
          <w:sz w:val="16"/>
          <w:szCs w:val="16"/>
        </w:rPr>
        <w:t>afirmativa</w:t>
      </w:r>
      <w:r>
        <w:rPr>
          <w:rFonts w:cs="Arial" w:ascii="Arial" w:hAnsi="Arial"/>
          <w:color w:val="ED1C24"/>
          <w:sz w:val="16"/>
          <w:szCs w:val="16"/>
        </w:rPr>
        <w:t xml:space="preserve">. Espaçamento </w:t>
      </w:r>
      <w:r>
        <w:rPr>
          <w:rFonts w:cs="Arial" w:ascii="Arial" w:hAnsi="Arial"/>
          <w:color w:val="ED1C24"/>
          <w:sz w:val="16"/>
          <w:szCs w:val="16"/>
        </w:rPr>
        <w:t>1,5.</w:t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>S</w:t>
      </w:r>
      <w:r>
        <w:rPr>
          <w:rFonts w:cs="Arial" w:ascii="Arial" w:hAnsi="Arial"/>
          <w:color w:val="ED1C24"/>
          <w:sz w:val="16"/>
          <w:szCs w:val="16"/>
        </w:rPr>
        <w:t>em recuo de parágrafos. Fonte Arial ou Times New Roman, Tamanho 12.</w:t>
      </w:r>
    </w:p>
  </w:footnote>
  <w:footnote w:id="5">
    <w:p>
      <w:pPr>
        <w:pStyle w:val="Standard"/>
        <w:rPr>
          <w:rFonts w:ascii="Arial" w:hAnsi="Arial" w:cs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Um espaço entre o </w:t>
      </w:r>
      <w:r>
        <w:rPr>
          <w:rFonts w:cs="Arial" w:ascii="Arial" w:hAnsi="Arial"/>
          <w:color w:val="ED1C24"/>
          <w:sz w:val="16"/>
          <w:szCs w:val="16"/>
        </w:rPr>
        <w:t xml:space="preserve">título, </w:t>
      </w:r>
      <w:r>
        <w:rPr>
          <w:rFonts w:cs="Arial" w:ascii="Arial" w:hAnsi="Arial"/>
          <w:color w:val="ED1C24"/>
          <w:sz w:val="16"/>
          <w:szCs w:val="16"/>
        </w:rPr>
        <w:t xml:space="preserve">resumo e </w:t>
      </w:r>
      <w:r>
        <w:rPr>
          <w:rFonts w:cs="Arial" w:ascii="Arial" w:hAnsi="Arial"/>
          <w:color w:val="ED1C24"/>
          <w:sz w:val="16"/>
          <w:szCs w:val="16"/>
        </w:rPr>
        <w:t xml:space="preserve">as 05 (cinco) </w:t>
      </w:r>
      <w:r>
        <w:rPr>
          <w:rFonts w:cs="Arial" w:ascii="Arial" w:hAnsi="Arial"/>
          <w:color w:val="ED1C24"/>
          <w:sz w:val="16"/>
          <w:szCs w:val="16"/>
        </w:rPr>
        <w:t>palavras-chave.</w:t>
      </w:r>
    </w:p>
  </w:footnote>
  <w:footnote w:id="6">
    <w:p>
      <w:pPr>
        <w:pStyle w:val="TextoResumo"/>
        <w:spacing w:before="0" w:after="0"/>
        <w:jc w:val="both"/>
        <w:rPr>
          <w:rFonts w:ascii="Arial" w:hAnsi="Arial"/>
          <w:i/>
          <w:i/>
          <w:iCs/>
          <w:color w:val="FF0000"/>
          <w:shd w:fill="auto" w:val="clear"/>
          <w:lang w:val="en-US"/>
        </w:rPr>
      </w:pPr>
      <w:r>
        <w:rPr>
          <w:rStyle w:val="Caracteresdenotaderodap"/>
        </w:rPr>
        <w:footnoteRef/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En idioma español. De 150 a 500 palabras,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en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espacio simple y sin párrafos. Alineación justificada a ambos márgenes. Debe presentar de manera concisa el objeto de estudio, objetivos, metodología y resultados esperados. Conjuga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r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verbos de forma activa/afirmativa. Espaciado 1.5. Sin sangría de párrafo. Fuente Arial o Times New Roman, tamaño 12.</w:t>
      </w:r>
    </w:p>
  </w:footnote>
  <w:footnote w:id="7">
    <w:p>
      <w:pPr>
        <w:pStyle w:val="Standard"/>
        <w:rPr>
          <w:rFonts w:ascii="Arial" w:hAnsi="Arial" w:cs="Arial"/>
          <w:i/>
          <w:i/>
          <w:iCs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i/>
          <w:iCs/>
          <w:color w:val="ED1C24"/>
          <w:sz w:val="16"/>
          <w:szCs w:val="16"/>
        </w:rPr>
        <w:t xml:space="preserve"> </w:t>
      </w:r>
      <w:r>
        <w:rPr>
          <w:rFonts w:cs="Arial" w:ascii="Arial" w:hAnsi="Arial"/>
          <w:i/>
          <w:iCs/>
          <w:color w:val="ED1C24"/>
          <w:sz w:val="16"/>
          <w:szCs w:val="16"/>
        </w:rPr>
        <w:t>Un espacio entre el título, el resumen y las 05 (cinco) palabras clave.</w:t>
      </w:r>
    </w:p>
  </w:footnote>
  <w:footnote w:id="8">
    <w:p>
      <w:pPr>
        <w:pStyle w:val="TextoResumo"/>
        <w:spacing w:before="0" w:after="0"/>
        <w:jc w:val="both"/>
        <w:rPr>
          <w:rFonts w:ascii="Arial" w:hAnsi="Arial"/>
          <w:i/>
          <w:i/>
          <w:iCs/>
          <w:color w:val="FF0000"/>
          <w:shd w:fill="auto" w:val="clear"/>
          <w:lang w:val="en-US"/>
        </w:rPr>
      </w:pPr>
      <w:r>
        <w:rPr>
          <w:rStyle w:val="Caracteresdenotaderodap"/>
        </w:rPr>
        <w:footnoteRef/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In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e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nglish language. From 150 to 500 words,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with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single-spaced and no paragraphs. Alignment justified to both margins. It must concisely present the object of study, objectives, methodology and expected results. Conjugate verbs in an active/affirmative way. Spacing 1.5. No paragraph indentation. Font Arial or Times New Roman,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s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ize 12.</w:t>
      </w:r>
    </w:p>
  </w:footnote>
  <w:footnote w:id="9">
    <w:p>
      <w:pPr>
        <w:pStyle w:val="Standard"/>
        <w:rPr>
          <w:rFonts w:ascii="Arial" w:hAnsi="Arial" w:cs="Arial"/>
          <w:i/>
          <w:i/>
          <w:iCs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i/>
          <w:iCs/>
          <w:color w:val="ED1C24"/>
          <w:sz w:val="16"/>
          <w:szCs w:val="16"/>
        </w:rPr>
        <w:t xml:space="preserve"> </w:t>
      </w:r>
      <w:r>
        <w:rPr>
          <w:rFonts w:cs="Arial" w:ascii="Arial" w:hAnsi="Arial"/>
          <w:i/>
          <w:iCs/>
          <w:color w:val="ED1C24"/>
          <w:sz w:val="16"/>
          <w:szCs w:val="16"/>
        </w:rPr>
        <w:t>A space between the title, abstract and the 05 (five) keywords.</w:t>
      </w:r>
    </w:p>
  </w:footnote>
  <w:footnote w:id="10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Quadros</w:t>
      </w:r>
      <w:r>
        <w:rPr/>
        <w:t xml:space="preserve"> diferenciam-se das tabelas por apresentar dados </w:t>
      </w:r>
      <w:r>
        <w:rPr>
          <w:b/>
          <w:bCs/>
        </w:rPr>
        <w:t>brutos</w:t>
      </w:r>
      <w:r>
        <w:rPr/>
        <w:t xml:space="preserve">, isto é, estatisticamente </w:t>
      </w:r>
      <w:r>
        <w:rPr>
          <w:b/>
          <w:bCs/>
        </w:rPr>
        <w:t>não</w:t>
      </w:r>
      <w:r>
        <w:rPr/>
        <w:t xml:space="preserve"> tratados </w:t>
      </w:r>
      <w:r>
        <w:rPr/>
        <w:t xml:space="preserve">e </w:t>
      </w:r>
      <w:r>
        <w:rPr>
          <w:b/>
          <w:bCs/>
        </w:rPr>
        <w:t>conter</w:t>
      </w:r>
      <w:r>
        <w:rPr/>
        <w:t xml:space="preserve"> margens visíveis nas suas laterais, sendo identificados com títulos e numeração sequencial próprios.</w:t>
      </w:r>
    </w:p>
  </w:footnote>
  <w:footnote w:id="11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Ordenar abreviaturas e siglas em ordem alfabérica.</w:t>
      </w:r>
    </w:p>
  </w:footnote>
  <w:footnote w:id="12">
    <w:p>
      <w:pPr>
        <w:pStyle w:val="Pargrafo"/>
        <w:widowControl/>
        <w:bidi w:val="0"/>
        <w:spacing w:lineRule="auto" w:line="240" w:before="0" w:after="0"/>
        <w:ind w:left="0" w:right="0" w:hanging="0"/>
        <w:jc w:val="both"/>
        <w:rPr>
          <w:rFonts w:ascii="Arial" w:hAnsi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ED1C24"/>
          <w:sz w:val="16"/>
          <w:szCs w:val="16"/>
        </w:rPr>
        <w:t xml:space="preserve"> </w:t>
      </w:r>
      <w:r>
        <w:rPr>
          <w:rFonts w:ascii="Arial" w:hAnsi="Arial"/>
          <w:color w:val="ED1C24"/>
          <w:sz w:val="16"/>
          <w:szCs w:val="16"/>
        </w:rPr>
        <w:t xml:space="preserve">Seção de apresentação do trabalho. Precisa expor a delimitação do trabalho (finalidade e os objetivos da pesquisa) e outros elementos para situar o leitor com a temática. A formatação do texto é espaço entrelinhas de 1,5 cm e parágrafos de </w:t>
      </w:r>
      <w:r>
        <w:rPr>
          <w:rFonts w:ascii="Arial" w:hAnsi="Arial"/>
          <w:color w:val="ED1C24"/>
          <w:sz w:val="16"/>
          <w:szCs w:val="16"/>
        </w:rPr>
        <w:t>1,25</w:t>
      </w:r>
      <w:r>
        <w:rPr>
          <w:rFonts w:ascii="Arial" w:hAnsi="Arial"/>
          <w:color w:val="ED1C24"/>
          <w:sz w:val="16"/>
          <w:szCs w:val="16"/>
        </w:rPr>
        <w:t xml:space="preserve"> cm de recuo esquerdo. Fonte Arial ou Times New Roman, Tamanho 12, incluindo </w:t>
      </w:r>
      <w:r>
        <w:rPr>
          <w:rFonts w:ascii="Arial" w:hAnsi="Arial"/>
          <w:color w:val="ED1C24"/>
          <w:sz w:val="16"/>
          <w:szCs w:val="16"/>
        </w:rPr>
        <w:t xml:space="preserve">os </w:t>
      </w:r>
      <w:r>
        <w:rPr>
          <w:rFonts w:ascii="Arial" w:hAnsi="Arial"/>
          <w:color w:val="ED1C24"/>
          <w:sz w:val="16"/>
          <w:szCs w:val="16"/>
        </w:rPr>
        <w:t xml:space="preserve">títulos. </w:t>
      </w:r>
      <w:r>
        <w:rPr>
          <w:rFonts w:ascii="Arial" w:hAnsi="Arial"/>
          <w:iCs/>
          <w:color w:val="ED1C24"/>
          <w:sz w:val="16"/>
          <w:szCs w:val="16"/>
        </w:rPr>
        <w:t xml:space="preserve">A partir da introdução </w:t>
      </w:r>
      <w:r>
        <w:rPr>
          <w:rFonts w:ascii="Arial" w:hAnsi="Arial"/>
          <w:iCs/>
          <w:color w:val="ED1C24"/>
          <w:sz w:val="16"/>
          <w:szCs w:val="16"/>
        </w:rPr>
        <w:t xml:space="preserve">numerar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as páginas com elementos textuais e pós-textuais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são numeradas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com </w:t>
      </w:r>
      <w:r>
        <w:rPr>
          <w:rFonts w:ascii="Arial" w:hAnsi="Arial"/>
          <w:iCs/>
          <w:color w:val="ED1C24"/>
          <w:sz w:val="16"/>
          <w:szCs w:val="16"/>
        </w:rPr>
        <w:t>algarismos arábicos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 (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1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2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3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)</w:t>
      </w:r>
      <w:r>
        <w:rPr>
          <w:rFonts w:ascii="Arial" w:hAnsi="Arial"/>
          <w:iCs/>
          <w:color w:val="ED1C24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no canto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super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ior direito</w:t>
      </w:r>
      <w:r>
        <w:rPr>
          <w:rFonts w:ascii="Arial" w:hAnsi="Arial"/>
          <w:iCs/>
          <w:color w:val="ED1C24"/>
          <w:sz w:val="16"/>
          <w:szCs w:val="16"/>
        </w:rPr>
        <w:t>.</w:t>
      </w:r>
    </w:p>
  </w:footnote>
  <w:footnote w:id="13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citação indireta curta, </w:t>
      </w:r>
      <w:r>
        <w:rPr/>
        <w:t xml:space="preserve">quando </w:t>
      </w:r>
      <w:r>
        <w:rPr/>
        <w:t xml:space="preserve">o </w:t>
      </w:r>
      <w:r>
        <w:rPr/>
        <w:t xml:space="preserve">texto </w:t>
      </w:r>
      <w:r>
        <w:rPr/>
        <w:t>citado é adaptad</w:t>
      </w:r>
      <w:r>
        <w:rPr/>
        <w:t>o</w:t>
      </w:r>
      <w:r>
        <w:rPr/>
        <w:t xml:space="preserve">, </w:t>
      </w:r>
      <w:r>
        <w:rPr/>
        <w:t>condensa</w:t>
      </w:r>
      <w:r>
        <w:rPr/>
        <w:t>d</w:t>
      </w:r>
      <w:r>
        <w:rPr/>
        <w:t>o</w:t>
      </w:r>
      <w:r>
        <w:rPr/>
        <w:t xml:space="preserve"> </w:t>
      </w:r>
      <w:r>
        <w:rPr/>
        <w:t>ou interpreta</w:t>
      </w:r>
      <w:r>
        <w:rPr/>
        <w:t>d</w:t>
      </w:r>
      <w:r>
        <w:rPr/>
        <w:t xml:space="preserve">o pelo autor, com suas palavras, garantida a citação </w:t>
      </w:r>
      <w:r>
        <w:rPr/>
        <w:t xml:space="preserve">da autoria </w:t>
      </w:r>
      <w:r>
        <w:rPr/>
        <w:t xml:space="preserve">e fidelidade </w:t>
      </w:r>
      <w:r>
        <w:rPr/>
        <w:t xml:space="preserve">ao conteúdo </w:t>
      </w:r>
      <w:r>
        <w:rPr/>
        <w:t>original</w:t>
      </w:r>
      <w:r>
        <w:rPr/>
        <w:t>.</w:t>
      </w:r>
    </w:p>
  </w:footnote>
  <w:footnote w:id="14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citação direta curta, </w:t>
      </w:r>
      <w:r>
        <w:rPr/>
        <w:t xml:space="preserve">quando </w:t>
      </w:r>
      <w:r>
        <w:rPr/>
        <w:t xml:space="preserve">o </w:t>
      </w:r>
      <w:r>
        <w:rPr/>
        <w:t xml:space="preserve">texto </w:t>
      </w:r>
      <w:r>
        <w:rPr/>
        <w:t xml:space="preserve">é </w:t>
      </w:r>
      <w:r>
        <w:rPr/>
        <w:t xml:space="preserve">citado </w:t>
      </w:r>
      <w:r>
        <w:rPr/>
        <w:t>literalmente no texto</w:t>
      </w:r>
      <w:r>
        <w:rPr/>
        <w:t xml:space="preserve">, </w:t>
      </w:r>
      <w:r>
        <w:rPr/>
        <w:t>entre aspas, destacad</w:t>
      </w:r>
      <w:r>
        <w:rPr/>
        <w:t>o</w:t>
      </w:r>
      <w:r>
        <w:rPr/>
        <w:t xml:space="preserve"> pela formatação itálico, </w:t>
      </w:r>
      <w:r>
        <w:rPr/>
        <w:t xml:space="preserve">em até 03 (três) linhas, garantida a citação </w:t>
      </w:r>
      <w:r>
        <w:rPr/>
        <w:t>da autoria</w:t>
      </w:r>
      <w:r>
        <w:rPr/>
        <w:t>.</w:t>
      </w:r>
    </w:p>
  </w:footnote>
  <w:footnote w:id="15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citação direta </w:t>
      </w:r>
      <w:r>
        <w:rPr/>
        <w:t xml:space="preserve">longa, quando o texto é citado literalmente no texto, quando ultrapassar 03 (três) linhas, sem aspas, </w:t>
      </w:r>
      <w:r>
        <w:rPr/>
        <w:t xml:space="preserve">sem itálico, em parágrafo separado, destacado com recuo de parágrafo de 04,0 cm (quatro centímetros), entrelinhas </w:t>
      </w:r>
      <w:r>
        <w:rPr/>
        <w:t>simples</w:t>
      </w:r>
      <w:r>
        <w:rPr/>
        <w:t xml:space="preserve">, </w:t>
      </w:r>
      <w:r>
        <w:rPr/>
        <w:t>fonte menor, t</w:t>
      </w:r>
      <w:r>
        <w:rPr/>
        <w:t>amanho 1</w:t>
      </w:r>
      <w:r>
        <w:rPr/>
        <w:t xml:space="preserve">0, </w:t>
      </w:r>
      <w:r>
        <w:rPr/>
        <w:t>espaçamento de 01 (uma) linha em branco antes e após a sua transcrição</w:t>
      </w:r>
      <w:r>
        <w:rPr/>
        <w:t xml:space="preserve">, garantida a citação </w:t>
      </w:r>
      <w:r>
        <w:rPr/>
        <w:t>da autoria</w:t>
      </w:r>
      <w:r>
        <w:rPr/>
        <w:t>.</w:t>
      </w:r>
    </w:p>
    <w:p>
      <w:pPr>
        <w:pStyle w:val="Notaderodap"/>
        <w:bidi w:val="0"/>
        <w:rPr/>
      </w:pPr>
      <w:r>
        <w:rPr/>
      </w:r>
    </w:p>
  </w:footnote>
  <w:footnote w:id="16">
    <w:p>
      <w:pPr>
        <w:pStyle w:val="Notaderodap"/>
        <w:bidi w:val="0"/>
        <w:rPr>
          <w:rFonts w:ascii="Arial" w:hAnsi="Arial"/>
        </w:rPr>
      </w:pPr>
      <w:r>
        <w:rPr>
          <w:rStyle w:val="Caracteresdenotaderodap"/>
        </w:rPr>
        <w:footnoteRef/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S</w:t>
      </w:r>
      <w:r>
        <w:rPr>
          <w:rFonts w:cs="Arial" w:ascii="Arial" w:hAnsi="Arial"/>
          <w:iCs/>
          <w:color w:val="ED1C24"/>
          <w:sz w:val="16"/>
          <w:szCs w:val="16"/>
          <w:lang w:eastAsia="zh-CN" w:bidi="hi-IN"/>
        </w:rPr>
        <w:t xml:space="preserve">e houver, </w:t>
      </w:r>
      <w:r>
        <w:rPr>
          <w:rFonts w:cs="Arial" w:ascii="Arial" w:hAnsi="Arial"/>
          <w:iCs/>
          <w:color w:val="ED1C24"/>
          <w:sz w:val="16"/>
          <w:szCs w:val="16"/>
          <w:lang w:eastAsia="zh-CN" w:bidi="hi-IN"/>
        </w:rPr>
        <w:t>c</w:t>
      </w:r>
      <w:r>
        <w:rPr>
          <w:rFonts w:ascii="Arial" w:hAnsi="Arial"/>
        </w:rPr>
        <w:t xml:space="preserve">itar </w:t>
      </w:r>
      <w:r>
        <w:rPr>
          <w:rFonts w:ascii="Arial" w:hAnsi="Arial"/>
        </w:rPr>
        <w:t xml:space="preserve">toda </w:t>
      </w:r>
      <w:r>
        <w:rPr>
          <w:rFonts w:ascii="Arial" w:hAnsi="Arial"/>
        </w:rPr>
        <w:t xml:space="preserve">bolsa, apoio, financiamento </w:t>
      </w:r>
      <w:r>
        <w:rPr>
          <w:rFonts w:ascii="Arial" w:hAnsi="Arial"/>
        </w:rPr>
        <w:t>ou patrocínio do</w:t>
      </w:r>
      <w:r>
        <w:rPr>
          <w:rFonts w:ascii="Arial" w:hAnsi="Arial"/>
        </w:rPr>
        <w:t xml:space="preserve"> projeto ou trabalho produzido, publicado ou apresentado, em qualquer mídia ou formato, que decorram de atividades financiadas, integral ou parcialmente, </w:t>
      </w:r>
      <w:r>
        <w:rPr>
          <w:rFonts w:ascii="Arial" w:hAnsi="Arial"/>
        </w:rPr>
        <w:t>como nos exemplos abaixo</w:t>
      </w:r>
      <w:r>
        <w:rPr>
          <w:rFonts w:ascii="Arial" w:hAnsi="Arial"/>
        </w:rPr>
        <w:t>: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Universidade Federal da Integração Latino-Americana (UNILA):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 xml:space="preserve">"O presente trabalho </w:t>
      </w:r>
      <w:r>
        <w:rPr>
          <w:rFonts w:ascii="Arial" w:hAnsi="Arial"/>
          <w:caps w:val="false"/>
          <w:smallCaps w:val="false"/>
        </w:rPr>
        <w:t>conta</w:t>
      </w:r>
      <w:r>
        <w:rPr>
          <w:rFonts w:ascii="Arial" w:hAnsi="Arial"/>
          <w:caps w:val="false"/>
          <w:smallCaps w:val="false"/>
        </w:rPr>
        <w:t xml:space="preserve"> com </w:t>
      </w:r>
      <w:r>
        <w:rPr>
          <w:rFonts w:ascii="Arial" w:hAnsi="Arial"/>
          <w:caps w:val="false"/>
          <w:smallCaps w:val="false"/>
        </w:rPr>
        <w:t xml:space="preserve">o </w:t>
      </w:r>
      <w:r>
        <w:rPr>
          <w:rFonts w:ascii="Arial" w:hAnsi="Arial"/>
        </w:rPr>
        <w:t>apoio da Universidade Federal da Integração Latino-Americana (UNILA), bolsa DS (Programa Demanda Social) / PROBIU (Programa de Bolsa Institucional)."</w:t>
      </w:r>
    </w:p>
    <w:p>
      <w:pPr>
        <w:pStyle w:val="Notaderodap"/>
        <w:numPr>
          <w:ilvl w:val="1"/>
          <w:numId w:val="5"/>
        </w:numPr>
        <w:bidi w:val="0"/>
        <w:rPr/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Universidad Federal de Integración Latinoamericana - Brasil (UNILA), beca D</w:t>
      </w:r>
      <w:r>
        <w:rPr>
          <w:rFonts w:ascii="Arial" w:hAnsi="Arial"/>
          <w:i/>
          <w:iCs/>
        </w:rPr>
        <w:t xml:space="preserve">S </w:t>
      </w:r>
      <w:r>
        <w:rPr>
          <w:rFonts w:ascii="Arial" w:hAnsi="Arial"/>
          <w:i/>
          <w:iCs/>
        </w:rPr>
        <w:t xml:space="preserve">(Programa de Demanda Social) / PROBIU (Programa de Bolsa </w:t>
      </w:r>
      <w:r>
        <w:rPr>
          <w:rStyle w:val="Nfaseforte"/>
          <w:rFonts w:ascii="Arial" w:hAnsi="Arial"/>
          <w:b w:val="false"/>
          <w:bCs w:val="false"/>
          <w:i/>
          <w:iCs/>
        </w:rPr>
        <w:t>Institucional</w:t>
      </w:r>
      <w:r>
        <w:rPr>
          <w:rFonts w:ascii="Arial" w:hAnsi="Arial"/>
          <w:i/>
          <w:iCs/>
        </w:rPr>
        <w:t>).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Federal University of Latin American Integration - Brazil (UNILA), DS scholarship (Social Demand Program) / PROBIU (Institutional Scholarship Program).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Style w:val="Nfaseforte"/>
          <w:rFonts w:ascii="Arial" w:hAnsi="Arial"/>
        </w:rPr>
      </w:pPr>
      <w:r>
        <w:rPr/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Coordenação de Aperfeiçoamento de Pessoal de Nível Superior (CAPES):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Coordenação de Aperfeiçoamento de Pessoal de Nível Superior (CAPES) - Código de Financiamento 001, bolsa DS (Programa Demanda Social)"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Fundación Coordinadora para el Perfeccionamiento del Personal de Educación Superior - Brasil (CAPES) - Código de Financiamiento 001, beca D</w:t>
      </w:r>
      <w:r>
        <w:rPr>
          <w:rFonts w:ascii="Arial" w:hAnsi="Arial"/>
          <w:i/>
          <w:iCs/>
        </w:rPr>
        <w:t xml:space="preserve">S </w:t>
      </w:r>
      <w:r>
        <w:rPr>
          <w:rFonts w:ascii="Arial" w:hAnsi="Arial"/>
          <w:i/>
          <w:iCs/>
        </w:rPr>
        <w:t>(Programa de Demanda Social).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Coordination Foundation for the Improvement of Higher Education Personnel - Brazil (CAPES) - Finance Code 001, DS scholarship (Social Demand Program).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Conselho Nacional de Desenvolvimento Científico e Tecnológico (CNPq)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do Conselho Nacional de Desenvolvimento Científico e Tecnológico (CNPq)"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del Consejo Nacional de Desarrollo Científico y Tecnológico - Brasil (CNPq)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National Council for Scientific and Technological Development - Brazil (CNPq)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Financiadora de Estudos e Projetos (FINEP)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Financiadora de Estudos e Projetos (FINEP)"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Financiadora de Estudios y Proyectos - Brasil (FINEP)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Financier of Studies and Projects - Brazil (FINEP)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Araucária (FA)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Araucária de Apoio ao Desenvolvimento Científico e Tecnológico do Estado do Paraná (FA)"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Araucária de Apoyo al Desarrollo Científico y Tecnológico del Estado de Paraná - Brasil (FA)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Araucária Foundation to Support Scientific and Technological Development of the State of Paraná - Brazil (FA)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Parque Tecnológico Itaipu - Brasil (FPTI-BR)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Parque Tecnológico Itaipu - Brasil (FPTI-BR)"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Parque Tecnológico Itaipu - Brasil</w:t>
      </w:r>
      <w:r>
        <w:rPr>
          <w:rFonts w:ascii="Arial" w:hAnsi="Arial"/>
        </w:rPr>
        <w:t xml:space="preserve"> (FPTI-BR)"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Itaipu Technological Park Foundation - Brazil</w:t>
      </w:r>
      <w:r>
        <w:rPr>
          <w:rFonts w:ascii="Arial" w:hAnsi="Arial"/>
        </w:rPr>
        <w:t xml:space="preserve"> (FPTI-BR)"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Parque Tecnológico Itaipu - Paraguai (FPTI-PY)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Parque Tecnológico Itaipu - Paraguai (FPTI-PY)"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Parque Tecnológico Itaipu - Paraguay</w:t>
      </w:r>
      <w:r>
        <w:rPr>
          <w:rFonts w:ascii="Arial" w:hAnsi="Arial"/>
        </w:rPr>
        <w:t xml:space="preserve"> (FPTI-PY)"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Itaipu Technological Park Foundation - Paraguay</w:t>
      </w:r>
      <w:r>
        <w:rPr>
          <w:rFonts w:ascii="Arial" w:hAnsi="Arial"/>
        </w:rPr>
        <w:t xml:space="preserve"> (FPTI-PY)"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Itaipu Binacional - Brasil (IB-BR)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Itaipu Binacional - Brasil (IB-BR)"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 la </w:t>
      </w:r>
      <w:r>
        <w:rPr>
          <w:rFonts w:ascii="Arial" w:hAnsi="Arial"/>
          <w:i w:val="false"/>
          <w:iCs w:val="false"/>
        </w:rPr>
        <w:t>Itaipu Binacional - Brasil (IB-BR)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This study is financed in part by the </w:t>
      </w:r>
      <w:r>
        <w:rPr>
          <w:rFonts w:ascii="Arial" w:hAnsi="Arial"/>
          <w:i w:val="false"/>
          <w:iCs w:val="false"/>
        </w:rPr>
        <w:t>Itaipu Binacional - Brazil (IB-BR)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Itaipu Binacional - Paraguai (IB-PY)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Itaipu Binacional - Paraguai (IB-PY)"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 la </w:t>
      </w:r>
      <w:r>
        <w:rPr>
          <w:rFonts w:ascii="Arial" w:hAnsi="Arial"/>
          <w:i w:val="false"/>
          <w:iCs w:val="false"/>
        </w:rPr>
        <w:t>Itaipu Binacional - Paraguay (IB-PY)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This study is financed in part by the </w:t>
      </w:r>
      <w:r>
        <w:rPr>
          <w:rFonts w:ascii="Arial" w:hAnsi="Arial"/>
          <w:i w:val="false"/>
          <w:iCs w:val="false"/>
        </w:rPr>
        <w:t>Itaipu Binacional - Paraguay (IB-PY)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5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Instituto Serrapilheira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do Instituto Serrapilheira - Brasil (Serrapilheira)"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del </w:t>
      </w:r>
      <w:r>
        <w:rPr>
          <w:rFonts w:ascii="Arial" w:hAnsi="Arial"/>
          <w:i w:val="false"/>
          <w:iCs w:val="false"/>
        </w:rPr>
        <w:t>Instituto Serrapilheira - Brasil (Serrapilheira)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5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Serrapilheira Institute - Brazil (Serrapilheira)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</w:footnote>
  <w:footnote w:id="17">
    <w:p>
      <w:pPr>
        <w:pStyle w:val="Notaderodap"/>
        <w:bidi w:val="0"/>
        <w:ind w:left="0" w:right="0" w:hanging="0"/>
        <w:rPr/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Apresentados em ordem alfabética. </w:t>
      </w:r>
      <w:r>
        <w:rPr>
          <w:rFonts w:ascii="Arial" w:hAnsi="Arial"/>
          <w:color w:val="FF0000"/>
          <w:sz w:val="16"/>
          <w:szCs w:val="16"/>
        </w:rPr>
        <w:t>A</w:t>
      </w:r>
      <w:r>
        <w:rPr>
          <w:rFonts w:ascii="Arial" w:hAnsi="Arial"/>
          <w:color w:val="FF0000"/>
          <w:sz w:val="16"/>
          <w:szCs w:val="16"/>
        </w:rPr>
        <w:t xml:space="preserve">linhamento </w:t>
      </w:r>
      <w:r>
        <w:rPr>
          <w:rFonts w:ascii="Arial" w:hAnsi="Arial"/>
          <w:color w:val="FF0000"/>
          <w:sz w:val="16"/>
          <w:szCs w:val="16"/>
        </w:rPr>
        <w:t>justificado a ambas as margens</w:t>
      </w:r>
      <w:r>
        <w:rPr>
          <w:rFonts w:ascii="Arial" w:hAnsi="Arial"/>
          <w:color w:val="FF0000"/>
          <w:sz w:val="16"/>
          <w:szCs w:val="16"/>
        </w:rPr>
        <w:t xml:space="preserve">. Espaçamento </w:t>
      </w:r>
      <w:r>
        <w:rPr>
          <w:rFonts w:ascii="Arial" w:hAnsi="Arial"/>
          <w:color w:val="FF0000"/>
          <w:sz w:val="16"/>
          <w:szCs w:val="16"/>
        </w:rPr>
        <w:t>1,5</w:t>
      </w:r>
      <w:r>
        <w:rPr>
          <w:rFonts w:ascii="Arial" w:hAnsi="Arial"/>
          <w:color w:val="FF0000"/>
          <w:sz w:val="16"/>
          <w:szCs w:val="16"/>
        </w:rPr>
        <w:t>. Sem recuo de parágrafos. Fonte Arial ou Times New Roman, Tamanho 12. Um</w:t>
      </w:r>
      <w:r>
        <w:rPr>
          <w:rFonts w:ascii="Arial" w:hAnsi="Arial"/>
          <w:color w:val="FF0000"/>
          <w:sz w:val="16"/>
          <w:szCs w:val="16"/>
        </w:rPr>
        <w:t xml:space="preserve">a linha em branco </w:t>
      </w:r>
      <w:r>
        <w:rPr>
          <w:rFonts w:ascii="Arial" w:hAnsi="Arial"/>
          <w:color w:val="FF0000"/>
          <w:sz w:val="16"/>
          <w:szCs w:val="16"/>
        </w:rPr>
        <w:t>separando cada referência.</w:t>
      </w:r>
    </w:p>
  </w:footnote>
  <w:footnote w:id="18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19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20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rFonts w:cs="Arial"/>
          <w:bCs/>
          <w:color w:val="FF0000"/>
          <w:sz w:val="16"/>
          <w:szCs w:val="20"/>
        </w:rPr>
        <w:t>legislação:</w:t>
      </w:r>
    </w:p>
    <w:p>
      <w:pPr>
        <w:pStyle w:val="Notaderodap"/>
        <w:bidi w:val="0"/>
        <w:rPr/>
      </w:pPr>
      <w:r>
        <w:rPr/>
        <w:t xml:space="preserve">BRASIL. Lei </w:t>
      </w:r>
      <w:r>
        <w:rPr/>
        <w:t xml:space="preserve">Federal </w:t>
      </w:r>
      <w:r>
        <w:rPr/>
        <w:t xml:space="preserve">nº. 10.406, de 10 de janeiro de 2002. Institui o Código Civil. </w:t>
      </w:r>
      <w:r>
        <w:rPr>
          <w:b/>
          <w:bCs/>
        </w:rPr>
        <w:t>Diário Oficial da União</w:t>
      </w:r>
      <w:r>
        <w:rPr/>
        <w:t>: seção 1, Brasília, DF, n. 8, p. 1-74, 11 jan. 2002. Disponível em: &lt;</w:t>
      </w:r>
      <w:hyperlink r:id="rId2">
        <w:r>
          <w:rPr>
            <w:rStyle w:val="LinkdaInternet"/>
          </w:rPr>
          <w:t>http://www4.planalto.gov.br/legislacao/</w:t>
        </w:r>
      </w:hyperlink>
      <w:r>
        <w:rPr/>
        <w:t xml:space="preserve">&gt;. Acesso em: </w:t>
      </w:r>
      <w:r>
        <w:rPr/>
        <w:t>09</w:t>
      </w:r>
      <w:r>
        <w:rPr/>
        <w:t xml:space="preserve"> </w:t>
      </w:r>
      <w:r>
        <w:rPr/>
        <w:t>dez</w:t>
      </w:r>
      <w:r>
        <w:rPr/>
        <w:t>.</w:t>
      </w:r>
      <w:r>
        <w:rPr/>
        <w:t>2022</w:t>
      </w:r>
      <w:r>
        <w:rPr/>
        <w:t>.</w:t>
      </w:r>
    </w:p>
    <w:p>
      <w:pPr>
        <w:pStyle w:val="Notaderodap"/>
        <w:bidi w:val="0"/>
        <w:rPr/>
      </w:pPr>
      <w:r>
        <w:rPr/>
        <w:t xml:space="preserve">CURITIBA. Lei </w:t>
      </w:r>
      <w:r>
        <w:rPr/>
        <w:t xml:space="preserve">Municipal </w:t>
      </w:r>
      <w:r>
        <w:rPr/>
        <w:t xml:space="preserve">nº. 12.092, de 21 de dezembro de 2006. Estima a receita e fixa a despesa do município de Curitiba para o exercício financeiro de 2007. </w:t>
      </w:r>
      <w:r>
        <w:rPr>
          <w:b/>
          <w:bCs/>
        </w:rPr>
        <w:t xml:space="preserve">Diário Oficial </w:t>
      </w:r>
      <w:r>
        <w:rPr>
          <w:b/>
          <w:bCs/>
        </w:rPr>
        <w:t>Municipal</w:t>
      </w:r>
      <w:r>
        <w:rPr/>
        <w:t xml:space="preserve">: seção 1, </w:t>
      </w:r>
      <w:r>
        <w:rPr/>
        <w:t xml:space="preserve">Curitiba, </w:t>
      </w:r>
      <w:r>
        <w:rPr/>
        <w:t>PR, n. 32, p. 1-115, 31 dez. 2006</w:t>
      </w:r>
      <w:r>
        <w:rPr/>
        <w:t>. Disponível em: &lt;</w:t>
      </w:r>
      <w:hyperlink r:id="rId3">
        <w:r>
          <w:rPr>
            <w:rStyle w:val="LinkdaInternet"/>
          </w:rPr>
          <w:t>http://domino.cmc.pr.gov.br/contlei.nsf/98454e416897038b052568fc004fc180/e5df879ac6353e7f032572800061df72</w:t>
        </w:r>
      </w:hyperlink>
      <w:r>
        <w:rPr/>
        <w:t xml:space="preserve">&gt;. Acesso em: </w:t>
      </w:r>
      <w:r>
        <w:rPr/>
        <w:t>09</w:t>
      </w:r>
      <w:r>
        <w:rPr/>
        <w:t xml:space="preserve"> </w:t>
      </w:r>
      <w:r>
        <w:rPr/>
        <w:t>dez</w:t>
      </w:r>
      <w:r>
        <w:rPr/>
        <w:t>.</w:t>
      </w:r>
      <w:r>
        <w:rPr/>
        <w:t>2022</w:t>
      </w:r>
      <w:r>
        <w:rPr/>
        <w:t>.</w:t>
      </w:r>
    </w:p>
  </w:footnote>
  <w:footnote w:id="21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22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23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Ex</w:t>
      </w:r>
      <w:r>
        <w:rPr>
          <w:rFonts w:cs="Arial"/>
          <w:b w:val="false"/>
          <w:bCs w:val="false"/>
        </w:rPr>
        <w:t>emplo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 xml:space="preserve">de </w:t>
      </w:r>
      <w:r>
        <w:rPr>
          <w:rFonts w:cs="Arial"/>
          <w:b w:val="false"/>
          <w:bCs/>
          <w:color w:val="FF0000"/>
          <w:sz w:val="16"/>
          <w:szCs w:val="20"/>
        </w:rPr>
        <w:t>legislação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estrangeir</w:t>
      </w:r>
      <w:r>
        <w:rPr>
          <w:rFonts w:cs="Arial"/>
          <w:b w:val="false"/>
          <w:bCs w:val="false"/>
        </w:rPr>
        <w:t>a</w:t>
      </w:r>
      <w:r>
        <w:rPr>
          <w:rFonts w:cs="Arial"/>
          <w:b w:val="false"/>
          <w:bCs w:val="false"/>
        </w:rPr>
        <w:t xml:space="preserve">, quando a </w:t>
      </w:r>
      <w:r>
        <w:rPr>
          <w:rFonts w:cs="Arial"/>
          <w:b w:val="false"/>
          <w:bCs w:val="false"/>
        </w:rPr>
        <w:t>mesma</w:t>
      </w:r>
      <w:r>
        <w:rPr>
          <w:rFonts w:cs="Arial"/>
          <w:b w:val="false"/>
          <w:bCs w:val="false"/>
        </w:rPr>
        <w:t xml:space="preserve"> não estiver em idioma português ou espanhol</w:t>
      </w:r>
      <w:r>
        <w:rPr>
          <w:rFonts w:cs="Arial"/>
        </w:rPr>
        <w:t>.</w:t>
      </w:r>
    </w:p>
  </w:footnote>
  <w:footnote w:id="24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2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Ex</w:t>
      </w:r>
      <w:r>
        <w:rPr>
          <w:rFonts w:cs="Arial"/>
          <w:b w:val="false"/>
          <w:bCs w:val="false"/>
        </w:rPr>
        <w:t>emplo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de l</w:t>
      </w:r>
      <w:r>
        <w:rPr>
          <w:rFonts w:cs="Arial"/>
          <w:b w:val="false"/>
          <w:bCs w:val="false"/>
        </w:rPr>
        <w:t>ivro no todo</w:t>
      </w:r>
      <w:r>
        <w:rPr>
          <w:rFonts w:cs="Arial"/>
        </w:rPr>
        <w:t>.</w:t>
      </w:r>
    </w:p>
  </w:footnote>
  <w:footnote w:id="26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27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Ex</w:t>
      </w:r>
      <w:r>
        <w:rPr>
          <w:rFonts w:cs="Arial"/>
          <w:b w:val="false"/>
          <w:bCs w:val="false"/>
        </w:rPr>
        <w:t>emplo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de l</w:t>
      </w:r>
      <w:r>
        <w:rPr>
          <w:rFonts w:cs="Arial"/>
          <w:b w:val="false"/>
          <w:bCs w:val="false"/>
        </w:rPr>
        <w:t xml:space="preserve">ivro no todo, </w:t>
      </w:r>
      <w:r>
        <w:rPr>
          <w:rFonts w:cs="Arial"/>
          <w:b w:val="false"/>
          <w:bCs w:val="false"/>
        </w:rPr>
        <w:t>em idioma estrangeiro, quando a obra consultada não estiver em idioma português ou espanhol</w:t>
      </w:r>
      <w:r>
        <w:rPr>
          <w:rFonts w:cs="Arial"/>
        </w:rPr>
        <w:t>.</w:t>
      </w:r>
    </w:p>
  </w:footnote>
  <w:footnote w:id="28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29">
    <w:p>
      <w:pPr>
        <w:pStyle w:val="Notaderodap"/>
        <w:bidi w:val="0"/>
        <w:ind w:left="0" w:right="0" w:hanging="0"/>
        <w:rPr>
          <w:rFonts w:ascii="Arial" w:hAnsi="Arial"/>
          <w:color w:val="FF0000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>Ex</w:t>
      </w:r>
      <w:r>
        <w:rPr>
          <w:rFonts w:ascii="Arial" w:hAnsi="Arial"/>
          <w:color w:val="FF0000"/>
          <w:sz w:val="16"/>
          <w:szCs w:val="16"/>
        </w:rPr>
        <w:t>emplo</w:t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>de c</w:t>
      </w:r>
      <w:r>
        <w:rPr>
          <w:rFonts w:ascii="Arial" w:hAnsi="Arial"/>
          <w:color w:val="FF0000"/>
          <w:sz w:val="16"/>
          <w:szCs w:val="16"/>
        </w:rPr>
        <w:t xml:space="preserve">apítulo de </w:t>
      </w:r>
      <w:r>
        <w:rPr>
          <w:rFonts w:ascii="Arial" w:hAnsi="Arial"/>
          <w:color w:val="FF0000"/>
          <w:sz w:val="16"/>
          <w:szCs w:val="16"/>
        </w:rPr>
        <w:t>l</w:t>
      </w:r>
      <w:r>
        <w:rPr>
          <w:rFonts w:ascii="Arial" w:hAnsi="Arial"/>
          <w:color w:val="FF0000"/>
          <w:sz w:val="16"/>
          <w:szCs w:val="16"/>
        </w:rPr>
        <w:t>ivro.</w:t>
      </w:r>
    </w:p>
  </w:footnote>
  <w:footnote w:id="30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1">
    <w:p>
      <w:pPr>
        <w:pStyle w:val="Notaderodap"/>
        <w:bidi w:val="0"/>
        <w:ind w:left="0" w:right="0" w:hanging="0"/>
        <w:rPr>
          <w:rFonts w:ascii="Arial" w:hAnsi="Arial"/>
          <w:color w:val="FF0000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>Ex</w:t>
      </w:r>
      <w:r>
        <w:rPr>
          <w:rFonts w:ascii="Arial" w:hAnsi="Arial"/>
          <w:color w:val="FF0000"/>
          <w:sz w:val="16"/>
          <w:szCs w:val="16"/>
        </w:rPr>
        <w:t>emplo</w:t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>de c</w:t>
      </w:r>
      <w:r>
        <w:rPr>
          <w:rFonts w:ascii="Arial" w:hAnsi="Arial"/>
          <w:color w:val="FF0000"/>
          <w:sz w:val="16"/>
          <w:szCs w:val="16"/>
        </w:rPr>
        <w:t xml:space="preserve">apítulo de </w:t>
      </w:r>
      <w:r>
        <w:rPr>
          <w:rFonts w:ascii="Arial" w:hAnsi="Arial"/>
          <w:color w:val="FF0000"/>
          <w:sz w:val="16"/>
          <w:szCs w:val="16"/>
        </w:rPr>
        <w:t>l</w:t>
      </w:r>
      <w:r>
        <w:rPr>
          <w:rFonts w:ascii="Arial" w:hAnsi="Arial"/>
          <w:color w:val="FF0000"/>
          <w:sz w:val="16"/>
          <w:szCs w:val="16"/>
        </w:rPr>
        <w:t>ivro</w:t>
      </w:r>
      <w:r>
        <w:rPr>
          <w:rFonts w:cs="Arial" w:ascii="Arial" w:hAnsi="Arial"/>
          <w:b w:val="false"/>
          <w:bCs w:val="false"/>
          <w:color w:val="FF0000"/>
          <w:sz w:val="16"/>
          <w:szCs w:val="16"/>
        </w:rPr>
        <w:t>, quando a obra consultada não estiver em idioma português ou espanhol</w:t>
      </w:r>
      <w:r>
        <w:rPr>
          <w:rFonts w:ascii="Arial" w:hAnsi="Arial"/>
          <w:color w:val="FF0000"/>
          <w:sz w:val="16"/>
          <w:szCs w:val="16"/>
        </w:rPr>
        <w:t>.</w:t>
      </w:r>
    </w:p>
  </w:footnote>
  <w:footnote w:id="32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3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>de a</w:t>
      </w:r>
      <w:r>
        <w:rPr/>
        <w:t>rtigo de revista.</w:t>
      </w:r>
    </w:p>
  </w:footnote>
  <w:footnote w:id="34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5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>de a</w:t>
      </w:r>
      <w:r>
        <w:rPr/>
        <w:t>rtigo de revista</w:t>
      </w:r>
      <w:r>
        <w:rPr>
          <w:rFonts w:cs="Arial" w:ascii="Arial" w:hAnsi="Arial"/>
          <w:b w:val="false"/>
          <w:bCs w:val="false"/>
          <w:color w:val="FF0000"/>
          <w:sz w:val="16"/>
          <w:szCs w:val="16"/>
        </w:rPr>
        <w:t>, quando a obra consultada não estiver em idioma português ou espanhol</w:t>
      </w:r>
      <w:r>
        <w:rPr/>
        <w:t>.</w:t>
      </w:r>
    </w:p>
  </w:footnote>
  <w:footnote w:id="36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Quantidade total de </w:t>
      </w:r>
      <w:r>
        <w:rPr/>
        <w:t>folhas</w:t>
      </w:r>
      <w:r>
        <w:rPr/>
        <w:t xml:space="preserve"> </w:t>
      </w:r>
      <w:r>
        <w:rPr/>
        <w:t>da obra</w:t>
      </w:r>
      <w:r>
        <w:rPr/>
        <w:t>.</w:t>
      </w:r>
    </w:p>
  </w:footnote>
  <w:footnote w:id="37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8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/>
        <w:t>t</w:t>
      </w:r>
      <w:r>
        <w:rPr/>
        <w:t xml:space="preserve">ese </w:t>
      </w:r>
      <w:r>
        <w:rPr/>
        <w:t>ou d</w:t>
      </w:r>
      <w:r>
        <w:rPr/>
        <w:t>issertação</w:t>
      </w:r>
      <w:r>
        <w:rPr/>
        <w:t>.</w:t>
      </w:r>
    </w:p>
  </w:footnote>
  <w:footnote w:id="39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Quantidade total de </w:t>
      </w:r>
      <w:r>
        <w:rPr/>
        <w:t>folhas</w:t>
      </w:r>
      <w:r>
        <w:rPr/>
        <w:t xml:space="preserve"> </w:t>
      </w:r>
      <w:r>
        <w:rPr/>
        <w:t>da obra</w:t>
      </w:r>
      <w:r>
        <w:rPr/>
        <w:t>.</w:t>
      </w:r>
    </w:p>
  </w:footnote>
  <w:footnote w:id="40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41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Exemplo de tese ou dissertação, quando a obra consultada não estiver em idioma português ou espanhol.</w:t>
      </w:r>
    </w:p>
  </w:footnote>
  <w:footnote w:id="42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43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>de e</w:t>
      </w:r>
      <w:r>
        <w:rPr/>
        <w:t>vento.</w:t>
      </w:r>
    </w:p>
  </w:footnote>
  <w:footnote w:id="44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45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>de e</w:t>
      </w:r>
      <w:r>
        <w:rPr/>
        <w:t>vento</w:t>
      </w:r>
      <w:r>
        <w:rPr>
          <w:rFonts w:cs="Arial" w:ascii="Arial" w:hAnsi="Arial"/>
          <w:b w:val="false"/>
          <w:bCs w:val="false"/>
          <w:color w:val="FF0000"/>
          <w:sz w:val="16"/>
          <w:szCs w:val="16"/>
        </w:rPr>
        <w:t xml:space="preserve">, quando </w:t>
      </w:r>
      <w:r>
        <w:rPr>
          <w:rFonts w:cs="Arial" w:ascii="Arial" w:hAnsi="Arial"/>
          <w:b w:val="false"/>
          <w:bCs w:val="false"/>
          <w:color w:val="FF0000"/>
          <w:sz w:val="16"/>
          <w:szCs w:val="16"/>
        </w:rPr>
        <w:t xml:space="preserve">seu nome </w:t>
      </w:r>
      <w:r>
        <w:rPr>
          <w:rFonts w:cs="Arial" w:ascii="Arial" w:hAnsi="Arial"/>
          <w:b w:val="false"/>
          <w:bCs w:val="false"/>
          <w:color w:val="FF0000"/>
          <w:sz w:val="16"/>
          <w:szCs w:val="16"/>
        </w:rPr>
        <w:t>não estiver em idioma português ou espanhol</w:t>
      </w:r>
      <w:r>
        <w:rPr/>
        <w:t>.</w:t>
      </w:r>
    </w:p>
  </w:footnote>
  <w:footnote w:id="46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>
          <w:color w:val="FF0000"/>
          <w:sz w:val="16"/>
          <w:szCs w:val="16"/>
        </w:rPr>
        <w:t xml:space="preserve"> </w:t>
      </w:r>
      <w:r>
        <w:rPr>
          <w:color w:val="FF0000"/>
          <w:sz w:val="16"/>
          <w:szCs w:val="16"/>
        </w:rPr>
        <w:t xml:space="preserve">Elemento opcional, </w:t>
      </w:r>
      <w:r>
        <w:rPr>
          <w:color w:val="FF0000"/>
          <w:sz w:val="16"/>
          <w:szCs w:val="16"/>
        </w:rPr>
        <w:t>c</w:t>
      </w:r>
      <w:r>
        <w:rPr>
          <w:color w:val="FF0000"/>
          <w:sz w:val="16"/>
          <w:szCs w:val="16"/>
        </w:rPr>
        <w:t>olocado após as referências. Constituído de informações elaboradas pelo autor do trabalho, não incluídas no texto. Os apêndices são identificados por letras maiúsculas consecutivas, travessão e pelos respectivos títulos.</w:t>
      </w:r>
    </w:p>
  </w:footnote>
  <w:footnote w:id="47">
    <w:p>
      <w:pPr>
        <w:pStyle w:val="Notaderodap"/>
        <w:bidi w:val="0"/>
        <w:ind w:left="0" w:right="0" w:hanging="0"/>
        <w:rPr>
          <w:rFonts w:ascii="Arial" w:hAnsi="Arial"/>
          <w:color w:val="FF0000"/>
          <w:sz w:val="12"/>
          <w:szCs w:val="12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Elemento opcional, </w:t>
      </w:r>
      <w:r>
        <w:rPr>
          <w:rFonts w:ascii="Arial" w:hAnsi="Arial"/>
          <w:color w:val="FF0000"/>
          <w:sz w:val="16"/>
          <w:szCs w:val="16"/>
        </w:rPr>
        <w:t>c</w:t>
      </w:r>
      <w:r>
        <w:rPr>
          <w:rFonts w:ascii="Arial" w:hAnsi="Arial"/>
          <w:color w:val="FF0000"/>
          <w:sz w:val="16"/>
          <w:szCs w:val="16"/>
        </w:rPr>
        <w:t>olocado após os apêndices, caso exist</w:t>
      </w:r>
      <w:r>
        <w:rPr>
          <w:rFonts w:ascii="Arial" w:hAnsi="Arial"/>
          <w:color w:val="FF0000"/>
          <w:sz w:val="16"/>
          <w:szCs w:val="16"/>
        </w:rPr>
        <w:t>am</w:t>
      </w:r>
      <w:r>
        <w:rPr>
          <w:rFonts w:ascii="Arial" w:hAnsi="Arial"/>
          <w:color w:val="FF0000"/>
          <w:sz w:val="16"/>
          <w:szCs w:val="16"/>
        </w:rPr>
        <w:t xml:space="preserve">. Constituído de informações não elaboradas pelo autor do trabalho, que serve de fundamentação, comprovação e ilustração. </w:t>
      </w:r>
      <w:r>
        <w:rPr>
          <w:rFonts w:cs="Arial" w:ascii="Arial" w:hAnsi="Arial"/>
          <w:color w:val="FF0000"/>
          <w:sz w:val="16"/>
          <w:szCs w:val="16"/>
        </w:rPr>
        <w:t>Os a</w:t>
      </w:r>
      <w:r>
        <w:rPr>
          <w:rFonts w:cs="Arial" w:ascii="Arial" w:hAnsi="Arial"/>
          <w:color w:val="FF0000"/>
          <w:sz w:val="16"/>
          <w:szCs w:val="16"/>
        </w:rPr>
        <w:t>nexos</w:t>
      </w:r>
      <w:r>
        <w:rPr>
          <w:rFonts w:cs="Arial" w:ascii="Arial" w:hAnsi="Arial"/>
          <w:color w:val="FF0000"/>
          <w:sz w:val="16"/>
          <w:szCs w:val="16"/>
        </w:rPr>
        <w:t xml:space="preserve"> são identificados por letras maiúsculas consecutivas, travessão e pelos respectivos títulos.</w:t>
      </w:r>
    </w:p>
  </w:footnote>
  <w:footnote w:id="48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Elemento </w:t>
      </w:r>
      <w:r>
        <w:rPr/>
        <w:t>obrigatório para pesquisas em seres humanos no Brasil, exigindo a sua análise ética.</w:t>
      </w:r>
      <w:r>
        <w:rPr/>
        <w:t xml:space="preserve"> </w:t>
      </w:r>
      <w:r>
        <w:rPr/>
        <w:t xml:space="preserve">Anexar como último documento o </w:t>
      </w:r>
      <w:r>
        <w:rPr/>
        <w:t xml:space="preserve">protocolo de submissão ou o </w:t>
      </w:r>
      <w:r>
        <w:rPr/>
        <w:t xml:space="preserve">parecer favorável do Comitê de Ética em Pesquisa, </w:t>
      </w:r>
      <w:r>
        <w:rPr/>
        <w:t>quando já submetido ou aprovado</w:t>
      </w:r>
      <w:r>
        <w:rPr/>
        <w:t xml:space="preserve">. </w:t>
      </w:r>
      <w:r>
        <w:rPr/>
        <w:t>Caso não tenha sido submetido, prever a sua submissão na metodologia e no cronograma.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32</w:t>
    </w:r>
    <w:r>
      <w:rPr>
        <w:rFonts w:ascii="Arial" w:hAnsi="Arial"/>
      </w:rPr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  <w:rPr/>
    </w:lvl>
    <w:lvl w:ilvl="1">
      <w:start w:val="1"/>
      <w:pStyle w:val="Ttulo2"/>
      <w:numFmt w:val="decimal"/>
      <w:lvlText w:val=" %1.%2 "/>
      <w:lvlJc w:val="left"/>
      <w:pPr>
        <w:tabs>
          <w:tab w:val="num" w:pos="0"/>
        </w:tabs>
        <w:ind w:left="0" w:hanging="0"/>
      </w:pPr>
      <w:rPr/>
    </w:lvl>
    <w:lvl w:ilvl="2">
      <w:start w:val="1"/>
      <w:pStyle w:val="Ttulo3"/>
      <w:numFmt w:val="decimal"/>
      <w:lvlText w:val=" %1.%2.%3 "/>
      <w:lvlJc w:val="left"/>
      <w:pPr>
        <w:tabs>
          <w:tab w:val="num" w:pos="0"/>
        </w:tabs>
        <w:ind w:left="0" w:hanging="0"/>
      </w:pPr>
      <w:rPr/>
    </w:lvl>
    <w:lvl w:ilvl="3">
      <w:start w:val="1"/>
      <w:pStyle w:val="Ttulo4"/>
      <w:numFmt w:val="decimal"/>
      <w:lvlText w:val=" %1.%2.%3.%4 "/>
      <w:lvlJc w:val="left"/>
      <w:pPr>
        <w:tabs>
          <w:tab w:val="num" w:pos="0"/>
        </w:tabs>
        <w:ind w:left="0" w:hanging="0"/>
      </w:pPr>
    </w:lvl>
    <w:lvl w:ilvl="4">
      <w:start w:val="1"/>
      <w:pStyle w:val="Ttulo5"/>
      <w:numFmt w:val="decimal"/>
      <w:lvlText w:val=" %1.%2.%3.%4.%5 "/>
      <w:lvlJc w:val="left"/>
      <w:pPr>
        <w:tabs>
          <w:tab w:val="num" w:pos="0"/>
        </w:tabs>
        <w:ind w:left="0" w:hanging="0"/>
      </w:pPr>
    </w:lvl>
    <w:lvl w:ilvl="5">
      <w:start w:val="1"/>
      <w:pStyle w:val="Ttulo6"/>
      <w:numFmt w:val="decimal"/>
      <w:lvlText w:val=" %1.%2.%3.%4.%5.%6 "/>
      <w:lvlJc w:val="left"/>
      <w:pPr>
        <w:tabs>
          <w:tab w:val="num" w:pos="0"/>
        </w:tabs>
        <w:ind w:left="0" w:hanging="0"/>
      </w:p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 %1.%2.%3.%4.%5.%6.%7.%8 "/>
      <w:lvlJc w:val="left"/>
      <w:pPr>
        <w:tabs>
          <w:tab w:val="num" w:pos="0"/>
        </w:tabs>
        <w:ind w:left="0" w:hanging="0"/>
      </w:pPr>
    </w:lvl>
    <w:lvl w:ilvl="8">
      <w:start w:val="1"/>
      <w:pStyle w:val="Ttulo9"/>
      <w:numFmt w:val="decimal"/>
      <w:lvlText w:val=" %1.%2.%3.%4.%5.%6.%7.%8.%9 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 %1.%2 "/>
      <w:lvlJc w:val="left"/>
      <w:pPr>
        <w:tabs>
          <w:tab w:val="num" w:pos="360"/>
        </w:tabs>
        <w:ind w:left="360" w:hanging="0"/>
      </w:pPr>
      <w:rPr/>
    </w:lvl>
    <w:lvl w:ilvl="2">
      <w:start w:val="1"/>
      <w:numFmt w:val="decimal"/>
      <w:lvlText w:val=" %1.%2.%3 "/>
      <w:lvlJc w:val="left"/>
      <w:pPr>
        <w:tabs>
          <w:tab w:val="num" w:pos="1551"/>
        </w:tabs>
        <w:ind w:left="1908" w:hanging="397"/>
      </w:pPr>
      <w:rPr/>
    </w:lvl>
    <w:lvl w:ilvl="3">
      <w:start w:val="1"/>
      <w:numFmt w:val="decimal"/>
      <w:lvlText w:val=" %1.%2.%3.%4 "/>
      <w:lvlJc w:val="left"/>
      <w:pPr>
        <w:tabs>
          <w:tab w:val="num" w:pos="1948"/>
        </w:tabs>
        <w:ind w:left="2305" w:hanging="397"/>
      </w:pPr>
      <w:rPr/>
    </w:lvl>
    <w:lvl w:ilvl="4">
      <w:start w:val="1"/>
      <w:numFmt w:val="decimal"/>
      <w:lvlText w:val=" %1.%2.%3.%4.%5 "/>
      <w:lvlJc w:val="left"/>
      <w:pPr>
        <w:tabs>
          <w:tab w:val="num" w:pos="2345"/>
        </w:tabs>
        <w:ind w:left="2702" w:hanging="397"/>
      </w:pPr>
      <w:rPr/>
    </w:lvl>
    <w:lvl w:ilvl="5">
      <w:start w:val="1"/>
      <w:numFmt w:val="decimal"/>
      <w:lvlText w:val=" %1.%2.%3.%4.%5.%6 "/>
      <w:lvlJc w:val="left"/>
      <w:pPr>
        <w:tabs>
          <w:tab w:val="num" w:pos="2741"/>
        </w:tabs>
        <w:ind w:left="3098" w:hanging="397"/>
      </w:pPr>
      <w:rPr/>
    </w:lvl>
    <w:lvl w:ilvl="6">
      <w:start w:val="1"/>
      <w:numFmt w:val="decimal"/>
      <w:lvlText w:val=" %1.%2.%3.%4.%5.%6.%7 "/>
      <w:lvlJc w:val="left"/>
      <w:pPr>
        <w:tabs>
          <w:tab w:val="num" w:pos="3138"/>
        </w:tabs>
        <w:ind w:left="3495" w:hanging="397"/>
      </w:pPr>
      <w:rPr/>
    </w:lvl>
    <w:lvl w:ilvl="7">
      <w:start w:val="1"/>
      <w:numFmt w:val="decimal"/>
      <w:lvlText w:val=" %1.%2.%3.%4.%5.%6.%7.%8 "/>
      <w:lvlJc w:val="left"/>
      <w:pPr>
        <w:tabs>
          <w:tab w:val="num" w:pos="3535"/>
        </w:tabs>
        <w:ind w:left="3892" w:hanging="397"/>
      </w:pPr>
      <w:rPr/>
    </w:lvl>
    <w:lvl w:ilvl="8">
      <w:start w:val="1"/>
      <w:numFmt w:val="decimal"/>
      <w:lvlText w:val=" %1.%2.%3.%4.%5.%6.%7.%8.%9 "/>
      <w:lvlJc w:val="left"/>
      <w:pPr>
        <w:tabs>
          <w:tab w:val="num" w:pos="3932"/>
        </w:tabs>
        <w:ind w:left="4289" w:hanging="397"/>
      </w:pPr>
      <w:rPr/>
    </w:lvl>
  </w:abstractNum>
  <w:abstractNum w:abstractNumId="3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</w:lvl>
    <w:lvl w:ilvl="1">
      <w:start w:val="1"/>
      <w:numFmt w:val="decimal"/>
      <w:lvlText w:val=" %1.%2 "/>
      <w:lvlJc w:val="left"/>
      <w:pPr>
        <w:tabs>
          <w:tab w:val="num" w:pos="0"/>
        </w:tabs>
        <w:ind w:left="0" w:hanging="0"/>
      </w:p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hanging="0"/>
      </w:p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360"/>
      <w:ind w:left="0" w:right="0" w:firstLine="709"/>
      <w:jc w:val="both"/>
    </w:pPr>
    <w:rPr>
      <w:rFonts w:ascii="Arial" w:hAnsi="Arial" w:eastAsia="Noto Sans CJK SC Regular" w:cs="FreeSans"/>
      <w:color w:val="auto"/>
      <w:kern w:val="2"/>
      <w:sz w:val="24"/>
      <w:szCs w:val="24"/>
      <w:lang w:val="pt-BR" w:eastAsia="zh-CN" w:bidi="hi-IN"/>
    </w:rPr>
  </w:style>
  <w:style w:type="paragraph" w:styleId="Ttulo1">
    <w:name w:val="Heading 1"/>
    <w:basedOn w:val="Ttulo"/>
    <w:next w:val="Ttulo2"/>
    <w:autoRedefine/>
    <w:qFormat/>
    <w:pPr>
      <w:keepNext w:val="true"/>
      <w:pageBreakBefore w:val="false"/>
      <w:numPr>
        <w:ilvl w:val="0"/>
        <w:numId w:val="2"/>
      </w:numPr>
      <w:suppressLineNumbers/>
      <w:tabs>
        <w:tab w:val="clear" w:pos="709"/>
      </w:tabs>
      <w:spacing w:lineRule="auto" w:line="360" w:before="0" w:after="0"/>
      <w:outlineLvl w:val="0"/>
    </w:pPr>
    <w:rPr>
      <w:rFonts w:ascii="Arial" w:hAnsi="Arial" w:cs="Arial"/>
      <w:b/>
      <w:caps/>
      <w:color w:val="000000"/>
      <w:sz w:val="24"/>
      <w:szCs w:val="20"/>
    </w:rPr>
  </w:style>
  <w:style w:type="paragraph" w:styleId="Ttulo2">
    <w:name w:val="Heading 2"/>
    <w:basedOn w:val="Ttulo1"/>
    <w:next w:val="Ttulo3"/>
    <w:autoRedefine/>
    <w:qFormat/>
    <w:pPr>
      <w:numPr>
        <w:ilvl w:val="1"/>
        <w:numId w:val="1"/>
      </w:numPr>
      <w:spacing w:lineRule="auto" w:line="360" w:before="0" w:after="0"/>
      <w:jc w:val="left"/>
      <w:outlineLvl w:val="1"/>
    </w:pPr>
    <w:rPr>
      <w:rFonts w:ascii="Arial" w:hAnsi="Arial"/>
      <w:b/>
      <w:bCs/>
      <w:caps w:val="false"/>
      <w:smallCaps w:val="false"/>
      <w:sz w:val="24"/>
      <w:szCs w:val="23"/>
    </w:rPr>
  </w:style>
  <w:style w:type="paragraph" w:styleId="Ttulo3">
    <w:name w:val="Heading 3"/>
    <w:basedOn w:val="Ttulo"/>
    <w:next w:val="Corpodotexto"/>
    <w:qFormat/>
    <w:pPr>
      <w:numPr>
        <w:ilvl w:val="2"/>
        <w:numId w:val="1"/>
      </w:numPr>
      <w:tabs>
        <w:tab w:val="clear" w:pos="709"/>
      </w:tabs>
      <w:spacing w:lineRule="auto" w:line="360" w:before="0" w:after="0"/>
      <w:outlineLvl w:val="2"/>
    </w:pPr>
    <w:rPr>
      <w:rFonts w:ascii="Arial" w:hAnsi="Arial"/>
      <w:b w:val="false"/>
      <w:bCs w:val="false"/>
      <w:i/>
      <w:sz w:val="24"/>
      <w:szCs w:val="28"/>
    </w:rPr>
  </w:style>
  <w:style w:type="paragraph" w:styleId="Ttulo4">
    <w:name w:val="Heading 4"/>
    <w:basedOn w:val="Ttulo"/>
    <w:next w:val="Corpodotexto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Ttulo5">
    <w:name w:val="Heading 5"/>
    <w:basedOn w:val="Ttulo"/>
    <w:next w:val="Corpodotexto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Ttulo"/>
    <w:next w:val="Corpodotexto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Normal"/>
    <w:next w:val="Normal"/>
    <w:qFormat/>
    <w:pPr>
      <w:keepNext w:val="true"/>
      <w:keepLines/>
      <w:numPr>
        <w:ilvl w:val="0"/>
        <w:numId w:val="0"/>
      </w:numPr>
      <w:spacing w:before="40" w:after="0"/>
      <w:ind w:left="0" w:right="0" w:firstLine="709"/>
      <w:outlineLvl w:val="6"/>
    </w:pPr>
    <w:rPr>
      <w:rFonts w:ascii="Arial" w:hAnsi="Arial" w:eastAsia="游ゴシック Light" w:cs="Times New Roman"/>
      <w:iCs/>
      <w:color w:val="000000"/>
      <w:sz w:val="24"/>
    </w:rPr>
  </w:style>
  <w:style w:type="paragraph" w:styleId="Ttulo8">
    <w:name w:val="Heading 8"/>
    <w:basedOn w:val="Ttulo"/>
    <w:next w:val="Corpodotexto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Ttulo9">
    <w:name w:val="Heading 9"/>
    <w:basedOn w:val="Ttulo"/>
    <w:next w:val="Corpodotexto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Vnculodendice">
    <w:name w:val="Vínculo de índice"/>
    <w:qFormat/>
    <w:rPr/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qFormat/>
    <w:rPr/>
  </w:style>
  <w:style w:type="character" w:styleId="Caracteresdenotaderodap">
    <w:name w:val="Caracteres de nota de rodapé"/>
    <w:qFormat/>
    <w:rPr/>
  </w:style>
  <w:style w:type="character" w:styleId="Ncoradanotaderodap">
    <w:name w:val="Âncora da nota de rodapé"/>
    <w:rPr>
      <w:vertAlign w:val="superscript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character" w:styleId="Smbolosdenumerao">
    <w:name w:val="Símbolos de numeração"/>
    <w:qFormat/>
    <w:rPr/>
  </w:style>
  <w:style w:type="character" w:styleId="Nfaseforte">
    <w:name w:val="Ênfase forte"/>
    <w:qFormat/>
    <w:rPr>
      <w:b/>
      <w:bCs/>
    </w:rPr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otexto">
    <w:name w:val="Body Text"/>
    <w:basedOn w:val="Normal"/>
    <w:pPr>
      <w:spacing w:lineRule="auto" w:line="360" w:before="0" w:after="0"/>
      <w:ind w:left="0" w:right="0" w:firstLine="709"/>
    </w:pPr>
    <w:rPr>
      <w:rFonts w:ascii="Arial" w:hAnsi="Arial"/>
    </w:rPr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lineRule="auto" w:line="240" w:before="0" w:after="0"/>
      <w:ind w:left="0" w:right="0" w:hanging="0"/>
      <w:jc w:val="center"/>
    </w:pPr>
    <w:rPr>
      <w:rFonts w:cs="FreeSans"/>
      <w:i w:val="false"/>
      <w:iCs/>
      <w:sz w:val="20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Standard">
    <w:name w:val="Standard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Times New Roman" w:hAnsi="Times New Roman" w:cs="Lohit Hindi" w:eastAsia="Noto Sans CJK SC Regular"/>
      <w:color w:val="auto"/>
      <w:kern w:val="2"/>
      <w:sz w:val="24"/>
      <w:szCs w:val="24"/>
      <w:lang w:eastAsia="zh-CN" w:bidi="hi-IN" w:val="pt-BR"/>
    </w:rPr>
  </w:style>
  <w:style w:type="paragraph" w:styleId="NaturezadoTrabalho">
    <w:name w:val="Natureza do Trabalho"/>
    <w:basedOn w:val="Standard"/>
    <w:qFormat/>
    <w:pPr>
      <w:ind w:left="3969" w:right="0" w:hanging="0"/>
      <w:jc w:val="both"/>
    </w:pPr>
    <w:rPr>
      <w:rFonts w:ascii="Arial" w:hAnsi="Arial" w:cs="Arial"/>
      <w:sz w:val="20"/>
      <w:szCs w:val="20"/>
    </w:rPr>
  </w:style>
  <w:style w:type="paragraph" w:styleId="TextoResumo">
    <w:name w:val="Texto - Resumo"/>
    <w:basedOn w:val="Standard"/>
    <w:qFormat/>
    <w:pPr>
      <w:tabs>
        <w:tab w:val="clear" w:pos="709"/>
      </w:tabs>
      <w:spacing w:before="0" w:after="480"/>
      <w:jc w:val="both"/>
    </w:pPr>
    <w:rPr>
      <w:rFonts w:ascii="Arial" w:hAnsi="Arial" w:cs="Arial"/>
      <w:color w:val="FF0000"/>
      <w:sz w:val="16"/>
      <w:szCs w:val="20"/>
    </w:rPr>
  </w:style>
  <w:style w:type="paragraph" w:styleId="Agradecimentos">
    <w:name w:val="Agradecimentos"/>
    <w:basedOn w:val="Standard"/>
    <w:qFormat/>
    <w:pPr>
      <w:spacing w:lineRule="auto" w:line="360" w:before="0" w:after="120"/>
      <w:ind w:left="0" w:right="0" w:firstLine="1701"/>
      <w:jc w:val="both"/>
    </w:pPr>
    <w:rPr>
      <w:rFonts w:ascii="Arial" w:hAnsi="Arial" w:cs="Arial"/>
      <w:szCs w:val="20"/>
    </w:rPr>
  </w:style>
  <w:style w:type="paragraph" w:styleId="ResumoTexto">
    <w:name w:val="Resumo - Texto"/>
    <w:basedOn w:val="Agradecimentos"/>
    <w:qFormat/>
    <w:pPr>
      <w:spacing w:lineRule="auto" w:line="240" w:before="0" w:after="480"/>
      <w:ind w:left="0" w:right="0" w:hanging="0"/>
    </w:pPr>
    <w:rPr/>
  </w:style>
  <w:style w:type="paragraph" w:styleId="Sumrio1">
    <w:name w:val="TOC 1"/>
    <w:basedOn w:val="Normal"/>
    <w:next w:val="Normal"/>
    <w:pPr>
      <w:tabs>
        <w:tab w:val="clear" w:pos="709"/>
        <w:tab w:val="right" w:pos="9638" w:leader="dot"/>
      </w:tabs>
      <w:bidi w:val="0"/>
      <w:spacing w:before="0" w:after="0"/>
      <w:ind w:left="0" w:right="0" w:hanging="0"/>
    </w:pPr>
    <w:rPr>
      <w:rFonts w:ascii="Arial" w:hAnsi="Arial"/>
      <w:b/>
      <w:caps/>
    </w:rPr>
  </w:style>
  <w:style w:type="paragraph" w:styleId="Sumrio7">
    <w:name w:val="TOC 7"/>
    <w:basedOn w:val="Normal"/>
    <w:next w:val="Normal"/>
    <w:pPr>
      <w:bidi w:val="0"/>
      <w:spacing w:before="0" w:after="100"/>
      <w:ind w:left="1320" w:right="0" w:hanging="0"/>
    </w:pPr>
    <w:rPr>
      <w:rFonts w:ascii="Arial" w:hAnsi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widowControl/>
      <w:tabs>
        <w:tab w:val="clear" w:pos="709"/>
        <w:tab w:val="center" w:pos="4320" w:leader="none"/>
        <w:tab w:val="right" w:pos="8640" w:leader="none"/>
      </w:tabs>
      <w:suppressAutoHyphens w:val="true"/>
      <w:bidi w:val="0"/>
      <w:spacing w:lineRule="auto" w:line="276" w:before="0" w:after="0"/>
      <w:jc w:val="left"/>
    </w:pPr>
    <w:rPr>
      <w:rFonts w:ascii="Cambria" w:hAnsi="Cambria" w:eastAsia="Liberation Serif"/>
      <w:color w:val="00000A"/>
      <w:kern w:val="2"/>
      <w:sz w:val="24"/>
      <w:lang w:val="pt-BR" w:eastAsia="ar-SA"/>
    </w:rPr>
  </w:style>
  <w:style w:type="paragraph" w:styleId="Cabealho">
    <w:name w:val="Header"/>
    <w:basedOn w:val="Normal"/>
    <w:pPr>
      <w:widowControl/>
      <w:tabs>
        <w:tab w:val="clear" w:pos="709"/>
        <w:tab w:val="center" w:pos="4320" w:leader="none"/>
        <w:tab w:val="right" w:pos="8640" w:leader="none"/>
      </w:tabs>
      <w:suppressAutoHyphens w:val="true"/>
      <w:bidi w:val="0"/>
      <w:spacing w:lineRule="auto" w:line="276" w:before="0" w:after="0"/>
      <w:jc w:val="left"/>
    </w:pPr>
    <w:rPr>
      <w:rFonts w:ascii="Cambria" w:hAnsi="Cambria" w:eastAsia="Liberation Serif"/>
      <w:color w:val="00000A"/>
      <w:kern w:val="2"/>
      <w:sz w:val="24"/>
      <w:lang w:val="pt-BR" w:eastAsia="ar-SA"/>
    </w:rPr>
  </w:style>
  <w:style w:type="paragraph" w:styleId="Pargrafo">
    <w:name w:val="Parágrafo"/>
    <w:basedOn w:val="Standard"/>
    <w:qFormat/>
    <w:pPr>
      <w:tabs>
        <w:tab w:val="clear" w:pos="709"/>
        <w:tab w:val="left" w:pos="1701" w:leader="none"/>
      </w:tabs>
      <w:spacing w:lineRule="auto" w:line="480"/>
      <w:ind w:left="0" w:right="0" w:firstLine="1701"/>
      <w:jc w:val="both"/>
    </w:pPr>
    <w:rPr>
      <w:rFonts w:ascii="Arial" w:hAnsi="Arial" w:cs="Arial"/>
      <w:szCs w:val="20"/>
    </w:rPr>
  </w:style>
  <w:style w:type="paragraph" w:styleId="Recuodecorpodetexto21">
    <w:name w:val="Recuo de corpo de texto 21"/>
    <w:basedOn w:val="Standard"/>
    <w:qFormat/>
    <w:pPr>
      <w:tabs>
        <w:tab w:val="clear" w:pos="709"/>
        <w:tab w:val="left" w:pos="284" w:leader="none"/>
        <w:tab w:val="left" w:pos="720" w:leader="none"/>
        <w:tab w:val="left" w:pos="1985" w:leader="none"/>
      </w:tabs>
      <w:spacing w:lineRule="auto" w:line="360"/>
      <w:ind w:left="0" w:right="0" w:firstLine="1701"/>
    </w:pPr>
    <w:rPr>
      <w:rFonts w:ascii="Arial" w:hAnsi="Arial" w:cs="Arial"/>
    </w:rPr>
  </w:style>
  <w:style w:type="paragraph" w:styleId="Notaderodap">
    <w:name w:val="Footnote Text"/>
    <w:basedOn w:val="Normal"/>
    <w:pPr>
      <w:suppressLineNumbers/>
      <w:tabs>
        <w:tab w:val="clear" w:pos="709"/>
      </w:tabs>
      <w:spacing w:lineRule="auto" w:line="240"/>
      <w:ind w:left="0" w:right="0" w:hanging="0"/>
      <w:jc w:val="both"/>
    </w:pPr>
    <w:rPr>
      <w:rFonts w:ascii="Arial" w:hAnsi="Arial"/>
      <w:color w:val="FF0000"/>
      <w:sz w:val="16"/>
      <w:szCs w:val="20"/>
    </w:rPr>
  </w:style>
  <w:style w:type="paragraph" w:styleId="Sumrio2">
    <w:name w:val="TOC 2"/>
    <w:basedOn w:val="Ndice"/>
    <w:pPr>
      <w:tabs>
        <w:tab w:val="clear" w:pos="709"/>
        <w:tab w:val="right" w:pos="9355" w:leader="dot"/>
      </w:tabs>
      <w:ind w:left="0" w:right="0" w:hanging="0"/>
    </w:pPr>
    <w:rPr>
      <w:rFonts w:ascii="Arial" w:hAnsi="Arial"/>
      <w:b/>
    </w:rPr>
  </w:style>
  <w:style w:type="paragraph" w:styleId="Sumrio3">
    <w:name w:val="TOC 3"/>
    <w:basedOn w:val="Ndice"/>
    <w:pPr>
      <w:tabs>
        <w:tab w:val="clear" w:pos="709"/>
        <w:tab w:val="right" w:pos="9638" w:leader="dot"/>
      </w:tabs>
      <w:ind w:left="0" w:right="0" w:hanging="0"/>
    </w:pPr>
    <w:rPr>
      <w:rFonts w:ascii="Arial" w:hAnsi="Arial"/>
      <w:i/>
    </w:rPr>
  </w:style>
  <w:style w:type="paragraph" w:styleId="Ttulo10">
    <w:name w:val="Título 10"/>
    <w:basedOn w:val="Ttulo"/>
    <w:next w:val="Corpodotexto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Figura">
    <w:name w:val="Figura"/>
    <w:basedOn w:val="Legenda"/>
    <w:qFormat/>
    <w:pPr>
      <w:spacing w:lineRule="auto" w:line="240" w:before="0" w:after="0"/>
      <w:ind w:left="0" w:right="0" w:hanging="0"/>
      <w:jc w:val="center"/>
    </w:pPr>
    <w:rPr>
      <w:b/>
      <w:i w:val="false"/>
      <w:sz w:val="20"/>
    </w:rPr>
  </w:style>
  <w:style w:type="paragraph" w:styleId="Texto">
    <w:name w:val="Texto"/>
    <w:basedOn w:val="Legenda"/>
    <w:qFormat/>
    <w:pPr/>
    <w:rPr/>
  </w:style>
  <w:style w:type="paragraph" w:styleId="Ttulodondicealfabtico">
    <w:name w:val="Index Heading"/>
    <w:basedOn w:val="Ttulo"/>
    <w:pPr>
      <w:suppressLineNumbers/>
      <w:ind w:left="0" w:right="0" w:hanging="0"/>
    </w:pPr>
    <w:rPr>
      <w:b/>
      <w:bCs/>
      <w:sz w:val="32"/>
      <w:szCs w:val="32"/>
    </w:rPr>
  </w:style>
  <w:style w:type="paragraph" w:styleId="Ttulodondicedefiguras">
    <w:name w:val="Título do índice de figuras"/>
    <w:basedOn w:val="Ttulodondicealfabtico"/>
    <w:qFormat/>
    <w:pPr>
      <w:suppressLineNumbers/>
      <w:ind w:left="0" w:right="0" w:hanging="0"/>
      <w:jc w:val="center"/>
    </w:pPr>
    <w:rPr>
      <w:rFonts w:ascii="Arial" w:hAnsi="Arial"/>
      <w:b/>
      <w:bCs w:val="false"/>
      <w:caps/>
      <w:sz w:val="24"/>
      <w:szCs w:val="32"/>
    </w:rPr>
  </w:style>
  <w:style w:type="paragraph" w:styleId="Ndice1defiguras">
    <w:name w:val="Índice 1 de figuras"/>
    <w:basedOn w:val="Ndice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Tabela">
    <w:name w:val="Tabela"/>
    <w:basedOn w:val="Legenda"/>
    <w:qFormat/>
    <w:pPr/>
    <w:rPr>
      <w:b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Ttulodondicedetabelas">
    <w:name w:val="Título do índice de tabelas"/>
    <w:basedOn w:val="Ttulodondicealfabtico"/>
    <w:qFormat/>
    <w:pPr>
      <w:suppressLineNumbers/>
      <w:ind w:left="0" w:right="0" w:hanging="0"/>
      <w:jc w:val="center"/>
    </w:pPr>
    <w:rPr>
      <w:rFonts w:ascii="Arial" w:hAnsi="Arial"/>
      <w:b/>
      <w:bCs w:val="false"/>
      <w:caps/>
      <w:sz w:val="24"/>
      <w:szCs w:val="32"/>
    </w:rPr>
  </w:style>
  <w:style w:type="paragraph" w:styleId="Ndicedetabelas1">
    <w:name w:val="Índice de tabelas 1"/>
    <w:basedOn w:val="Ndice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Quadro">
    <w:name w:val="Quadro"/>
    <w:basedOn w:val="Legenda"/>
    <w:qFormat/>
    <w:pPr/>
    <w:rPr/>
  </w:style>
  <w:style w:type="paragraph" w:styleId="Contedodoquadro">
    <w:name w:val="Conteúdo do quadro"/>
    <w:basedOn w:val="Normal"/>
    <w:qFormat/>
    <w:pPr/>
    <w:rPr/>
  </w:style>
  <w:style w:type="paragraph" w:styleId="Ttulodondicedousurio">
    <w:name w:val="Título do índice do usuário"/>
    <w:basedOn w:val="Ttulodondicealfabtico"/>
    <w:qFormat/>
    <w:pPr>
      <w:suppressLineNumbers/>
      <w:ind w:left="0" w:right="0" w:hanging="0"/>
    </w:pPr>
    <w:rPr>
      <w:b/>
      <w:bCs/>
      <w:sz w:val="32"/>
      <w:szCs w:val="32"/>
    </w:rPr>
  </w:style>
  <w:style w:type="numbering" w:styleId="Numerao123">
    <w:name w:val="Numeração 12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image" Target="media/image5.png"/><Relationship Id="rId15" Type="http://schemas.openxmlformats.org/officeDocument/2006/relationships/image" Target="media/image3.jpeg"/><Relationship Id="rId16" Type="http://schemas.openxmlformats.org/officeDocument/2006/relationships/image" Target="media/image3.jpeg"/><Relationship Id="rId17" Type="http://schemas.openxmlformats.org/officeDocument/2006/relationships/image" Target="media/image6.png"/><Relationship Id="rId18" Type="http://schemas.openxmlformats.org/officeDocument/2006/relationships/image" Target="media/image6.png"/><Relationship Id="rId19" Type="http://schemas.openxmlformats.org/officeDocument/2006/relationships/image" Target="media/image3.jpeg"/><Relationship Id="rId20" Type="http://schemas.openxmlformats.org/officeDocument/2006/relationships/image" Target="media/image3.jpeg"/><Relationship Id="rId21" Type="http://schemas.openxmlformats.org/officeDocument/2006/relationships/header" Target="header2.xml"/><Relationship Id="rId22" Type="http://schemas.openxmlformats.org/officeDocument/2006/relationships/footer" Target="footer3.xml"/><Relationship Id="rId23" Type="http://schemas.openxmlformats.org/officeDocument/2006/relationships/header" Target="header3.xml"/><Relationship Id="rId24" Type="http://schemas.openxmlformats.org/officeDocument/2006/relationships/footer" Target="footer4.xml"/><Relationship Id="rId25" Type="http://schemas.openxmlformats.org/officeDocument/2006/relationships/header" Target="header4.xml"/><Relationship Id="rId26" Type="http://schemas.openxmlformats.org/officeDocument/2006/relationships/footer" Target="footer5.xml"/><Relationship Id="rId27" Type="http://schemas.openxmlformats.org/officeDocument/2006/relationships/header" Target="header5.xml"/><Relationship Id="rId28" Type="http://schemas.openxmlformats.org/officeDocument/2006/relationships/footer" Target="footer6.xml"/><Relationship Id="rId29" Type="http://schemas.openxmlformats.org/officeDocument/2006/relationships/header" Target="header6.xml"/><Relationship Id="rId30" Type="http://schemas.openxmlformats.org/officeDocument/2006/relationships/footer" Target="footer7.xml"/><Relationship Id="rId31" Type="http://schemas.openxmlformats.org/officeDocument/2006/relationships/header" Target="header7.xml"/><Relationship Id="rId32" Type="http://schemas.openxmlformats.org/officeDocument/2006/relationships/footer" Target="footer8.xml"/><Relationship Id="rId33" Type="http://schemas.openxmlformats.org/officeDocument/2006/relationships/header" Target="header8.xml"/><Relationship Id="rId34" Type="http://schemas.openxmlformats.org/officeDocument/2006/relationships/footer" Target="footer9.xml"/><Relationship Id="rId35" Type="http://schemas.openxmlformats.org/officeDocument/2006/relationships/header" Target="header9.xml"/><Relationship Id="rId36" Type="http://schemas.openxmlformats.org/officeDocument/2006/relationships/footer" Target="footer10.xml"/><Relationship Id="rId37" Type="http://schemas.openxmlformats.org/officeDocument/2006/relationships/image" Target="media/image7.jpeg"/><Relationship Id="rId38" Type="http://schemas.openxmlformats.org/officeDocument/2006/relationships/header" Target="header10.xml"/><Relationship Id="rId39" Type="http://schemas.openxmlformats.org/officeDocument/2006/relationships/footer" Target="footer11.xml"/><Relationship Id="rId40" Type="http://schemas.openxmlformats.org/officeDocument/2006/relationships/footnotes" Target="footnotes.xml"/><Relationship Id="rId41" Type="http://schemas.openxmlformats.org/officeDocument/2006/relationships/numbering" Target="numbering.xml"/><Relationship Id="rId42" Type="http://schemas.openxmlformats.org/officeDocument/2006/relationships/fontTable" Target="fontTable.xml"/><Relationship Id="rId43" Type="http://schemas.openxmlformats.org/officeDocument/2006/relationships/settings" Target="settings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https://portal.unila.edu.br/biblioteca/manuais" TargetMode="External"/><Relationship Id="rId2" Type="http://schemas.openxmlformats.org/officeDocument/2006/relationships/hyperlink" Target="http://www4.planalto.gov.br/legislacao/" TargetMode="External"/><Relationship Id="rId3" Type="http://schemas.openxmlformats.org/officeDocument/2006/relationships/hyperlink" Target="http://domino.cmc.pr.gov.br/contlei.nsf/98454e416897038b052568fc004fc180/e5df879ac6353e7f032572800061df72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709</TotalTime>
  <Application>LibreOffice/7.2.5.2$Linux_X86_64 LibreOffice_project/499f9727c189e6ef3471021d6132d4c694f357e5</Application>
  <AppVersion>15.0000</AppVersion>
  <Pages>34</Pages>
  <Words>4159</Words>
  <Characters>23596</Characters>
  <CharactersWithSpaces>27234</CharactersWithSpaces>
  <Paragraphs>551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2019-06-28T15:17:08Z</dcterms:created>
  <dc:creator/>
  <dc:description/>
  <dc:language>pt-BR</dc:language>
  <cp:lastModifiedBy/>
  <dcterms:modified xsi:type="dcterms:W3CDTF">2022-12-09T12:28:58Z</dcterms:modified>
  <cp:revision>503</cp:revision>
  <dc:subject/>
  <dc:title/>
</cp:coreProperties>
</file>