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widowControl/>
        <w:pBdr/>
        <w:spacing w:lineRule="auto" w:line="240" w:before="0" w:after="57"/>
        <w:ind w:left="0" w:right="0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VI DO EDITAL PPG-BC Nº. 2025/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17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DECLARAÇÃO DE PERTENCIMENTO DO(A) CANDIDATO(A) COM O A COMUNIDADE INDÍGENA OU QUILOMBOLA, ASSINADO POR LIDERANÇAS – VAGAS DE ACESSO AFIRMATIVO, PARA INGRESSO DE ALUNOS REGULARES NO CURSO ACADÊMICO E PRESENCIAL DE MESTRADO DO PPG-BC,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NA TURMA DE 2026.1 (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6)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36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Nós, lideranças da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_______________________________  (nome da comunidade)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localizada no município de(o)(a)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estado de(o)(a)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declaramos que o(a) candidato(a) indígena/quilombola de nome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portador(a) do CPF/RG/CRNM/DNI/passaporte nº.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             </w:t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, inscrito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(a)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PSR (Processo Seletivo Regular), para in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gresso alunos regulares no curso acadêmico e presencial de mestrado do PPG-BC (Programa de Pós-Graduação em Biociências), da UNILA (Universidade Federal da Integração Latino-Americana),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turma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de 2026.1 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pertence ao nosso povo/etnia, possui vínculo e reside em nossa comunidade, conhece nossos costumes, respeita nossas tradições e cultura, reside com nosso comunidade. Por ser expressão da verdade, firmamos e datamos a presente declaração.</w:t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right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Município de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,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single"/>
          <w:shd w:fill="FFFF00" w:val="clear"/>
          <w:vertAlign w:val="baseline"/>
        </w:rPr>
        <w:t xml:space="preserve">                                 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5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Liderança 1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Nome completo legível: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____________________________________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Documento de identificação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CPF/RG/CRNM/DNI/passaporte nº.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</w:t>
      </w:r>
    </w:p>
    <w:p>
      <w:pPr>
        <w:pStyle w:val="Normal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380" w:right="46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  <w:t>Assinatura do(a) candidato(a),</w:t>
      </w:r>
    </w:p>
    <w:p>
      <w:pPr>
        <w:pStyle w:val="Normal"/>
        <w:keepNext w:val="false"/>
        <w:keepLines w:val="false"/>
        <w:widowControl/>
        <w:pBdr/>
        <w:spacing w:lineRule="auto" w:line="276" w:before="0" w:after="0"/>
        <w:ind w:left="380" w:right="46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preferencialmente a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ssinatura eletrônica pelo aplicativo gov.br &lt;</w:t>
      </w:r>
      <w:hyperlink r:id="rId2">
        <w:r>
          <w:rPr>
            <w:rStyle w:val="LinkdaInternet"/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09"/>
            <w:position w:val="0"/>
            <w:sz w:val="16"/>
            <w:sz w:val="16"/>
            <w:szCs w:val="16"/>
            <w:u w:val="none"/>
            <w:shd w:fill="auto" w:val="clear"/>
            <w:vertAlign w:val="baseline"/>
          </w:rPr>
          <w:t>https://www.gov.br/pt-br</w:t>
        </w:r>
      </w:hyperlink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&gt;</w:t>
      </w:r>
    </w:p>
    <w:p>
      <w:pPr>
        <w:pStyle w:val="Normal"/>
        <w:keepNext w:val="false"/>
        <w:keepLines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Liderança 2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Nome completo legível: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____________________________________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Documento de identificação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0"/>
          <w:sz w:val="20"/>
          <w:szCs w:val="20"/>
          <w:u w:val="none"/>
          <w:shd w:fill="auto" w:val="clear"/>
          <w:vertAlign w:val="baseline"/>
        </w:rPr>
        <w:t>CPF/RG/CRNM/DNI/passaporte nº.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</w:t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0" w:right="0" w:hanging="0"/>
        <w:jc w:val="center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0"/>
        <w:ind w:left="380" w:right="46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  <w:t>Assinatura do(a) candidato(a),</w:t>
      </w:r>
    </w:p>
    <w:p>
      <w:pPr>
        <w:pStyle w:val="Normal"/>
        <w:keepNext w:val="false"/>
        <w:keepLines w:val="false"/>
        <w:widowControl/>
        <w:pBdr/>
        <w:spacing w:lineRule="auto" w:line="276" w:before="0" w:after="0"/>
        <w:ind w:left="380" w:right="46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preferencialmente a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ssinatura eletrônica pelo aplicativo gov.br &lt;</w:t>
      </w:r>
      <w:hyperlink r:id="rId3">
        <w:r>
          <w:rPr>
            <w:rStyle w:val="LinkdaInternet"/>
            <w:rFonts w:eastAsia="Arial" w:cs="Arial"/>
            <w:b w:val="false"/>
            <w:i w:val="false"/>
            <w:caps w:val="false"/>
            <w:smallCaps w:val="false"/>
            <w:strike w:val="false"/>
            <w:dstrike w:val="false"/>
            <w:color w:val="000009"/>
            <w:position w:val="0"/>
            <w:sz w:val="16"/>
            <w:sz w:val="16"/>
            <w:szCs w:val="16"/>
            <w:u w:val="none"/>
            <w:shd w:fill="auto" w:val="clear"/>
            <w:vertAlign w:val="baseline"/>
          </w:rPr>
          <w:t>https://www.gov.br/pt-br</w:t>
        </w:r>
      </w:hyperlink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&gt;</w:t>
      </w:r>
    </w:p>
    <w:p>
      <w:pPr>
        <w:pStyle w:val="Normal"/>
        <w:widowControl/>
        <w:pBdr/>
        <w:spacing w:lineRule="auto" w:line="276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76" w:before="0" w:after="57"/>
        <w:ind w:left="0" w:right="0" w:hanging="0"/>
        <w:jc w:val="both"/>
        <w:rPr>
          <w:shd w:fill="FFFF00" w:val="clear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Essa declaração só terá validade se acompanhada das cópias dos documentos de identidades das lideranças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, conforme o Edital PPG-BC nº. 2025/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17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567" w:top="1133" w:footer="567" w:bottom="1133"/>
      <w:pgNumType w:start="1" w:fmt="decimal"/>
      <w:formProt w:val="false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Brasil, Estado do Paraná, Foz do Iguaçu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bairro Polo Universitário, Av. Tarquínio Joslin dos Santos, nº. 1.000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campus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Jardim Universitário, edifício Ginásio, Sala nº. G-103-1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CEP nº. 85.870-901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&lt;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FF"/>
        <w:position w:val="0"/>
        <w:sz w:val="14"/>
        <w:sz w:val="14"/>
        <w:szCs w:val="14"/>
        <w:u w:val="single"/>
        <w:vertAlign w:val="baseline"/>
      </w:rPr>
      <w:t>https://portal.unila.edu.br/programas-pos-graduacao/biociencias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/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Correio eletrônico &lt;</w:t>
    </w:r>
    <w:hyperlink r:id="rId1">
      <w:r>
        <w:rPr>
          <w:rStyle w:val="ListLabel2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4"/>
          <w:sz w:val="14"/>
          <w:szCs w:val="14"/>
          <w:u w:val="single"/>
          <w:vertAlign w:val="baseline"/>
        </w:rPr>
        <w:t>secretaria.ppgbc@unila.edu.br</w:t>
      </w:r>
    </w:hyperlink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Telefone: +55 (45) 3522-9935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right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Página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de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tabs>
        <w:tab w:val="left" w:pos="565" w:leader="none"/>
        <w:tab w:val="center" w:pos="4320" w:leader="none"/>
        <w:tab w:val="center" w:pos="4819" w:leader="none"/>
        <w:tab w:val="right" w:pos="8640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662940" cy="69151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MINISTÉRIO DA EDUCAÇÃO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UNIVERSIDADE FEDERAL DA INTEGRAÇÃO LATINO-AMERICANA</w:t>
    </w:r>
  </w:p>
  <w:p>
    <w:pPr>
      <w:pStyle w:val="Normal"/>
      <w:keepNext w:val="false"/>
      <w:keepLines w:val="false"/>
      <w:pageBreakBefore w:val="false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INSTITUTO LATINO-AMERICANO DE CIÊNCIAS DA VIDA E DA NATUREZA</w:t>
    </w:r>
  </w:p>
  <w:p>
    <w:pPr>
      <w:pStyle w:val="Normal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CENTRO INTERDISCIPLINAR DE CIÊNCIAS DA VIDA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PROGRAMA DE PÓS-GRADUAÇÃO EM BIOCIÊNCIAS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65" w:leader="none"/>
      </w:tabs>
      <w:kinsoku w:val="true"/>
      <w:overflowPunct w:val="true"/>
      <w:autoSpaceDE w:val="true"/>
      <w:bidi w:val="0"/>
      <w:spacing w:lineRule="auto" w:line="240" w:before="0" w:after="57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fals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344" w:right="0" w:hanging="24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240" w:after="60"/>
      <w:ind w:left="0" w:right="0" w:hanging="0"/>
      <w:jc w:val="both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80" w:after="8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FF0000"/>
      <w:position w:val="0"/>
      <w:sz w:val="40"/>
      <w:sz w:val="40"/>
      <w:szCs w:val="40"/>
      <w:u w:val="single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2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0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coradanotaderodap">
    <w:name w:val="Âncora da nota de rodapé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center"/>
    </w:pPr>
    <w:rPr>
      <w:rFonts w:ascii="Liberation Sans" w:hAnsi="Liberation Sans" w:eastAsia="Liberation Sans" w:cs="Liberation Sans"/>
      <w:b w:val="false"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565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t-br" TargetMode="External"/><Relationship Id="rId3" Type="http://schemas.openxmlformats.org/officeDocument/2006/relationships/hyperlink" Target="https://www.gov.br/pt-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bc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364</TotalTime>
  <Application>LibreOffice/7.3.7.2$Linux_X86_64 LibreOffice_project/30$Build-2</Application>
  <AppVersion>15.0000</AppVersion>
  <Pages>1</Pages>
  <Words>290</Words>
  <Characters>2237</Characters>
  <CharactersWithSpaces>2564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2025-09-23T17:53:51Z</dcterms:modified>
  <cp:revision>325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c12bfe4d00b88406a5ba3401978a8eaeed2317f0e4e12e12d3c09cd6b5fbd3a6</vt:lpwstr>
  </property>
</Properties>
</file>