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tbl>
      <w:tblPr>
        <w:tblW w:w="10323" w:type="dxa"/>
        <w:jc w:val="left"/>
        <w:tblInd w:w="55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3320"/>
        <w:gridCol w:w="7002"/>
      </w:tblGrid>
      <w:tr>
        <w:trPr>
          <w:trHeight w:val="1670" w:hRule="atLeast"/>
        </w:trPr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904365" cy="1184275"/>
                  <wp:effectExtent l="0" t="0" r="0" b="0"/>
                  <wp:wrapSquare wrapText="largest"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Contedodatabela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Ministério da Educação</w:t>
            </w:r>
          </w:p>
          <w:p>
            <w:pPr>
              <w:pStyle w:val="Contedodatabela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Universidade Federal da Integração Latino-Americana</w:t>
            </w:r>
          </w:p>
          <w:p>
            <w:pPr>
              <w:pStyle w:val="Contedodatabela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</w:r>
          </w:p>
          <w:p>
            <w:pPr>
              <w:pStyle w:val="Contedodatabela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Pró-Reitoria de Extensão</w:t>
            </w:r>
          </w:p>
        </w:tc>
      </w:tr>
    </w:tbl>
    <w:p>
      <w:pPr>
        <w:pStyle w:val="Normal"/>
        <w:jc w:val="center"/>
        <w:rPr>
          <w:rFonts w:ascii="Times New Roman" w:hAnsi="Times New Roman" w:eastAsia="CAAAAA+TimesNewRomanPSMT" w:cs="CAAAAA+TimesNewRomanPSMT"/>
          <w:b/>
          <w:b/>
          <w:bCs/>
          <w:color w:val="000000"/>
          <w:sz w:val="22"/>
          <w:szCs w:val="22"/>
          <w:lang w:eastAsia="en-US"/>
        </w:rPr>
      </w:pPr>
      <w:r>
        <w:rPr>
          <w:rFonts w:eastAsia="CAAAAA+TimesNewRomanPSMT" w:cs="CAAAAA+TimesNewRomanPSMT" w:ascii="Times New Roman" w:hAnsi="Times New Roman"/>
          <w:b/>
          <w:bCs/>
          <w:color w:val="000000"/>
          <w:sz w:val="22"/>
          <w:szCs w:val="22"/>
          <w:lang w:eastAsia="en-US"/>
        </w:rPr>
      </w:r>
    </w:p>
    <w:p>
      <w:pPr>
        <w:pStyle w:val="Normal"/>
        <w:jc w:val="center"/>
        <w:rPr>
          <w:rFonts w:ascii="Times New Roman" w:hAnsi="Times New Roman" w:eastAsia="CAAAAA+TimesNewRomanPSMT" w:cs="CAAAAA+TimesNewRomanPSMT"/>
          <w:b/>
          <w:b/>
          <w:bCs/>
          <w:color w:val="000000"/>
          <w:sz w:val="22"/>
          <w:szCs w:val="22"/>
          <w:lang w:eastAsia="en-US"/>
        </w:rPr>
      </w:pPr>
      <w:r>
        <w:rPr>
          <w:rFonts w:eastAsia="CAAAAA+TimesNewRomanPSMT" w:cs="CAAAAA+TimesNewRomanPSMT" w:ascii="Times New Roman" w:hAnsi="Times New Roman"/>
          <w:b/>
          <w:bCs/>
          <w:color w:val="000000"/>
          <w:sz w:val="22"/>
          <w:szCs w:val="22"/>
          <w:lang w:eastAsia="en-US"/>
        </w:rPr>
      </w:r>
    </w:p>
    <w:p>
      <w:pPr>
        <w:pStyle w:val="Normal"/>
        <w:jc w:val="center"/>
        <w:rPr>
          <w:rFonts w:ascii="Times New Roman" w:hAnsi="Times New Roman" w:eastAsia="CAAAAA+TimesNewRomanPSMT" w:cs="CAAAAA+TimesNewRomanPSMT"/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Fonts w:eastAsia="CAAAAA+TimesNewRomanPSMT" w:cs="CAAAAA+TimesNewRomanPSMT" w:ascii="Times New Roman" w:hAnsi="Times New Roman"/>
          <w:b w:val="false"/>
          <w:bCs w:val="false"/>
          <w:color w:val="000000"/>
          <w:sz w:val="22"/>
          <w:szCs w:val="22"/>
          <w:lang w:eastAsia="en-US"/>
        </w:rPr>
        <w:t xml:space="preserve">PROGRAMA DE FOMENTO DE PROJETOS INOVADORES NA </w:t>
      </w:r>
    </w:p>
    <w:p>
      <w:pPr>
        <w:pStyle w:val="Normal"/>
        <w:jc w:val="center"/>
        <w:rPr>
          <w:rFonts w:ascii="Times New Roman" w:hAnsi="Times New Roman" w:eastAsia="CAAAAA+TimesNewRomanPSMT" w:cs="CAAAAA+TimesNewRomanPSMT"/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Fonts w:eastAsia="CAAAAA+TimesNewRomanPSMT" w:cs="CAAAAA+TimesNewRomanPSMT" w:ascii="Times New Roman" w:hAnsi="Times New Roman"/>
          <w:b w:val="false"/>
          <w:bCs w:val="false"/>
          <w:color w:val="000000"/>
          <w:sz w:val="22"/>
          <w:szCs w:val="22"/>
          <w:lang w:eastAsia="en-US"/>
        </w:rPr>
        <w:t>ÁREA DE EXTENSÃO – PROFIEX</w:t>
      </w:r>
    </w:p>
    <w:p>
      <w:pPr>
        <w:pStyle w:val="Normal"/>
        <w:jc w:val="center"/>
        <w:rPr/>
      </w:pPr>
      <w:r>
        <w:rPr>
          <w:rFonts w:eastAsia="CAAAAA+TimesNewRomanPSMT" w:cs="CAAAAA+TimesNewRomanPSMT" w:ascii="Times New Roman" w:hAnsi="Times New Roman"/>
          <w:b w:val="false"/>
          <w:bCs w:val="false"/>
          <w:color w:val="000000"/>
          <w:sz w:val="22"/>
          <w:szCs w:val="22"/>
          <w:lang w:eastAsia="en-US"/>
        </w:rPr>
        <w:t>EDITAL PROEX 34/2020</w:t>
      </w:r>
    </w:p>
    <w:p>
      <w:pPr>
        <w:pStyle w:val="Corpodotex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Contedodatabela"/>
        <w:jc w:val="center"/>
        <w:rPr>
          <w:rFonts w:ascii="Times New Roman" w:hAnsi="Times New Roman"/>
          <w:b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PRESTAÇÃO DE CONTAS </w:t>
      </w:r>
    </w:p>
    <w:p>
      <w:pPr>
        <w:pStyle w:val="Contedodatabela"/>
        <w:jc w:val="center"/>
        <w:rPr>
          <w:rFonts w:ascii="Times New Roman" w:hAnsi="Times New Roman"/>
          <w:b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RELATÓRIO FÍSICO-FINANCEIRO</w:t>
      </w:r>
    </w:p>
    <w:p>
      <w:pPr>
        <w:pStyle w:val="Corpodotex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tbl>
      <w:tblPr>
        <w:tblW w:w="10323" w:type="dxa"/>
        <w:jc w:val="left"/>
        <w:tblInd w:w="55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03"/>
        <w:gridCol w:w="459"/>
        <w:gridCol w:w="8060"/>
      </w:tblGrid>
      <w:tr>
        <w:trPr/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8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85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TÍTULO DO PROJETO:</w:t>
            </w:r>
          </w:p>
        </w:tc>
        <w:tc>
          <w:tcPr>
            <w:tcW w:w="8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tbl>
      <w:tblPr>
        <w:tblW w:w="10323" w:type="dxa"/>
        <w:jc w:val="left"/>
        <w:tblInd w:w="55" w:type="dxa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523"/>
        <w:gridCol w:w="1056"/>
        <w:gridCol w:w="1077"/>
        <w:gridCol w:w="1366"/>
        <w:gridCol w:w="3858"/>
        <w:gridCol w:w="1309"/>
        <w:gridCol w:w="2"/>
        <w:gridCol w:w="1131"/>
      </w:tblGrid>
      <w:tr>
        <w:trPr>
          <w:trHeight w:val="631" w:hRule="atLeast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E6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E6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E6" w:val="clear"/>
            <w:vAlign w:val="cente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  Doc. Fiscal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E6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Natureza da Despesa*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E6" w:val="clear"/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Descrição resumida do Item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6E6E6" w:val="clear"/>
            <w:vAlign w:val="cente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Valor  Unitário  (R$)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6E6E6" w:val="clear"/>
            <w:vAlign w:val="center"/>
          </w:tcPr>
          <w:p>
            <w:pPr>
              <w:pStyle w:val="Contedodatabela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Sub total (R$)</w:t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32" w:hRule="atLeast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191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Total utilizado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191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recebido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2.000,00</w:t>
            </w:r>
          </w:p>
        </w:tc>
      </w:tr>
      <w:tr>
        <w:trPr/>
        <w:tc>
          <w:tcPr>
            <w:tcW w:w="9191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a ser devolvido:</w:t>
            </w: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16"/>
          <w:szCs w:val="16"/>
        </w:rPr>
        <w:t>* Informe Material de Consumo , Serviço/PJ, diária ou passagem.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color w:val="000000"/>
          <w:sz w:val="22"/>
          <w:szCs w:val="22"/>
        </w:rPr>
        <w:t>Foz do Iguaçu_____de ___________________ de _____</w:t>
      </w:r>
    </w:p>
    <w:p>
      <w:pPr>
        <w:pStyle w:val="Normal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__________________________________ </w:t>
      </w:r>
    </w:p>
    <w:p>
      <w:pPr>
        <w:pStyle w:val="Normal"/>
        <w:spacing w:lineRule="atLeast" w:line="100"/>
        <w:jc w:val="left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2"/>
          <w:szCs w:val="22"/>
        </w:rPr>
        <w:t>Assinatura</w:t>
      </w:r>
    </w:p>
    <w:sectPr>
      <w:type w:val="nextPage"/>
      <w:pgSz w:w="11906" w:h="16838"/>
      <w:pgMar w:left="850" w:right="573" w:header="0" w:top="850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5241" w:leader="none"/>
        <w:tab w:val="right" w:pos="10483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1229</TotalTime>
  <Application>LibreOffice/6.2.8.2$Linux_X86_64 LibreOffice_project/f82ddfca21ebc1e222a662a32b25c0c9d20169ee</Application>
  <Pages>1</Pages>
  <Words>90</Words>
  <Characters>533</Characters>
  <CharactersWithSpaces>676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2015-10-23T09:09:31Z</dcterms:created>
  <dc:creator/>
  <dc:description/>
  <dc:language>pt-BR</dc:language>
  <cp:lastModifiedBy/>
  <dcterms:modified xsi:type="dcterms:W3CDTF">2021-09-29T11:33:31Z</dcterms:modified>
  <cp:revision>5</cp:revision>
  <dc:subject/>
  <dc:title/>
</cp:coreProperties>
</file>