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90009/2024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(Postos)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mensal do serviço / Valor mensal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/ Valor anual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09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2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3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IQu99uoOshoAmr4Z+DDp+6gACQ==">CgMxLjAyCGguZ2pkZ3hzOAByITFpQzN2RHN4UllUTTV5NUo1SklsSlJNQ0RlOVBObHhMRQ==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