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3"/>
        <w:keepNext w:val="false"/>
        <w:keepLines w:val="false"/>
        <w:pageBreakBefore w:val="false"/>
        <w:widowControl w:val="false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ANEXO IV</w:t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PAD-TCC – RELATÓRIO DE ATIVIDADES</w:t>
      </w:r>
    </w:p>
    <w:tbl>
      <w:tblPr>
        <w:tblW w:w="10205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724"/>
        <w:gridCol w:w="580"/>
        <w:gridCol w:w="56"/>
        <w:gridCol w:w="4484"/>
      </w:tblGrid>
      <w:tr>
        <w:trPr>
          <w:trHeight w:val="508" w:hRule="atLeast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1. Identificação</w:t>
            </w:r>
          </w:p>
        </w:tc>
      </w:tr>
      <w:tr>
        <w:trPr/>
        <w:tc>
          <w:tcPr>
            <w:tcW w:w="572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Nome: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Matrícula:</w:t>
            </w:r>
          </w:p>
        </w:tc>
      </w:tr>
      <w:tr>
        <w:trPr/>
        <w:tc>
          <w:tcPr>
            <w:tcW w:w="572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E-mail: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Telefone:</w:t>
            </w:r>
          </w:p>
        </w:tc>
      </w:tr>
      <w:tr>
        <w:trPr>
          <w:trHeight w:val="473" w:hRule="atLeast"/>
        </w:trPr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Atividade realizada: (  ) Pesquisa de Campo; (  ) Visita Técnica; (  )Viagens de Estudos;</w:t>
            </w:r>
          </w:p>
        </w:tc>
      </w:tr>
      <w:tr>
        <w:trPr>
          <w:trHeight w:val="450" w:hRule="atLeast"/>
        </w:trPr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Período de realização da atividade: ______ / _____ a ____ / _____/ ______</w:t>
            </w:r>
          </w:p>
        </w:tc>
      </w:tr>
      <w:tr>
        <w:trPr>
          <w:trHeight w:val="507" w:hRule="atLeast"/>
        </w:trPr>
        <w:tc>
          <w:tcPr>
            <w:tcW w:w="13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Local</w:t>
            </w:r>
          </w:p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 Pesquisa</w:t>
            </w:r>
          </w:p>
        </w:tc>
        <w:tc>
          <w:tcPr>
            <w:tcW w:w="88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País / Estado (província ou departamento):</w:t>
            </w:r>
          </w:p>
        </w:tc>
      </w:tr>
      <w:tr>
        <w:trPr>
          <w:trHeight w:val="450" w:hRule="atLeast"/>
        </w:trPr>
        <w:tc>
          <w:tcPr>
            <w:tcW w:w="136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Cidade:</w:t>
            </w:r>
          </w:p>
        </w:tc>
        <w:tc>
          <w:tcPr>
            <w:tcW w:w="4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Complemento:</w:t>
            </w:r>
          </w:p>
        </w:tc>
      </w:tr>
      <w:tr>
        <w:trPr>
          <w:trHeight w:val="520" w:hRule="atLeast"/>
        </w:trPr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Recursos Utilizados: Auxílio Transporte (  ) </w:t>
              <w:tab/>
              <w:tab/>
              <w:t xml:space="preserve">Diárias (  ) </w:t>
              <w:tab/>
              <w:tab/>
              <w:t>Outros (  )</w:t>
            </w:r>
          </w:p>
        </w:tc>
      </w:tr>
      <w:tr>
        <w:trPr>
          <w:trHeight w:val="450" w:hRule="atLeast"/>
        </w:trPr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Docente Orientador(a):</w:t>
            </w:r>
          </w:p>
        </w:tc>
      </w:tr>
      <w:tr>
        <w:trPr>
          <w:trHeight w:val="603" w:hRule="atLeast"/>
        </w:trPr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2. Relatório de Atividades Realizadas</w:t>
            </w:r>
          </w:p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(Descrever as atividades realizadas em cada dia)</w:t>
            </w:r>
          </w:p>
        </w:tc>
      </w:tr>
      <w:tr>
        <w:trPr>
          <w:trHeight w:val="1530" w:hRule="atLeast"/>
        </w:trPr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3. Observações</w:t>
            </w:r>
          </w:p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(Acrescentar outras observações que julgar pertinentes)</w:t>
            </w:r>
          </w:p>
        </w:tc>
      </w:tr>
      <w:tr>
        <w:trPr>
          <w:trHeight w:val="1260" w:hRule="atLeast"/>
        </w:trPr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0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4. Data/Assinatura do Discente</w:t>
            </w:r>
          </w:p>
        </w:tc>
        <w:tc>
          <w:tcPr>
            <w:tcW w:w="51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5. Data/Assinatura do Orientador</w:t>
            </w:r>
          </w:p>
        </w:tc>
      </w:tr>
      <w:tr>
        <w:trPr>
          <w:trHeight w:val="2023" w:hRule="atLeast"/>
        </w:trPr>
        <w:tc>
          <w:tcPr>
            <w:tcW w:w="50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__________________________________________</w:t>
            </w:r>
          </w:p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Local e data</w:t>
            </w:r>
          </w:p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___________________________________________</w:t>
            </w:r>
          </w:p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Assinatura do Discente</w:t>
            </w:r>
          </w:p>
        </w:tc>
        <w:tc>
          <w:tcPr>
            <w:tcW w:w="51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___________________________________________</w:t>
            </w:r>
          </w:p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Local e data</w:t>
            </w:r>
          </w:p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___________________________________________</w:t>
            </w:r>
          </w:p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Assinatura do Orientador</w:t>
            </w:r>
          </w:p>
        </w:tc>
      </w:tr>
    </w:tbl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type w:val="nextPage"/>
      <w:pgSz w:w="11906" w:h="16838"/>
      <w:pgMar w:left="850" w:right="850" w:gutter="0" w:header="567" w:top="4248" w:footer="0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3"/>
      <w:keepNext w:val="false"/>
      <w:keepLines w:val="false"/>
      <w:widowControl w:val="false"/>
      <w:spacing w:lineRule="auto" w:line="276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3"/>
      <w:widowControl w:val="false"/>
      <w:spacing w:lineRule="auto" w:line="276" w:before="0" w:after="0"/>
      <w:ind w:left="0" w:right="0" w:hanging="0"/>
      <w:jc w:val="center"/>
      <w:rPr/>
    </w:pPr>
    <w:r>
      <w:rPr/>
      <w:drawing>
        <wp:inline distT="0" distB="0" distL="0" distR="0">
          <wp:extent cx="657225" cy="63627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3"/>
      <w:keepNext w:val="false"/>
      <w:keepLines w:val="false"/>
      <w:widowControl w:val="false"/>
      <w:spacing w:lineRule="auto" w:line="276" w:before="0" w:after="57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>MINISTÉRIO DA EDUCAÇÃO</w:t>
    </w:r>
  </w:p>
  <w:p>
    <w:pPr>
      <w:pStyle w:val="LOnormal3"/>
      <w:keepNext w:val="false"/>
      <w:keepLines w:val="false"/>
      <w:widowControl w:val="false"/>
      <w:spacing w:lineRule="auto" w:line="276" w:before="0" w:after="57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UNIVERSIDADE FEDERAL DA INTEGRAÇÃO LATINO-AMERICANA – UNILA </w:t>
    </w:r>
  </w:p>
  <w:p>
    <w:pPr>
      <w:pStyle w:val="LOnormal3"/>
      <w:keepNext w:val="false"/>
      <w:keepLines w:val="false"/>
      <w:widowControl/>
      <w:spacing w:lineRule="auto" w:line="276" w:before="0" w:after="57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PRÓ-REITORIA DE GRADUAÇÃO </w:t>
    </w:r>
  </w:p>
  <w:p>
    <w:pPr>
      <w:pStyle w:val="LOnormal3"/>
      <w:widowControl/>
      <w:spacing w:lineRule="auto" w:line="276" w:before="0" w:after="57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PROGRAMA DE APOIO A DISCENTE EM TRABALHO DE CONCLUSÃO DE CURSO </w:t>
    </w:r>
  </w:p>
  <w:p>
    <w:pPr>
      <w:pStyle w:val="LOnormal3"/>
      <w:keepNext w:val="false"/>
      <w:keepLines w:val="false"/>
      <w:widowControl/>
      <w:spacing w:lineRule="auto" w:line="276" w:before="0" w:after="57"/>
      <w:ind w:left="0" w:right="0" w:hanging="0"/>
      <w:jc w:val="center"/>
      <w:rPr/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EDITAL PROGRAD Nº. 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48, DE 20 MARÇO DE 2023</w:t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3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LOnormal"/>
    <w:next w:val="LOnormal3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LOnormal"/>
    <w:next w:val="LOnormal3"/>
    <w:qFormat/>
    <w:pPr>
      <w:keepNext w:val="true"/>
      <w:keepLines/>
      <w:pageBreakBefore w:val="false"/>
      <w:widowControl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LOnormal"/>
    <w:next w:val="LOnormal3"/>
    <w:qFormat/>
    <w:pPr>
      <w:keepNext w:val="true"/>
      <w:keepLines/>
      <w:pageBreakBefore w:val="false"/>
      <w:widowControl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LOnormal"/>
    <w:next w:val="LOnormal3"/>
    <w:qFormat/>
    <w:pPr>
      <w:keepNext w:val="true"/>
      <w:keepLines/>
      <w:pageBreakBefore w:val="false"/>
      <w:widowControl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LOnormal"/>
    <w:next w:val="LOnormal3"/>
    <w:qFormat/>
    <w:pPr>
      <w:keepNext w:val="true"/>
      <w:keepLines/>
      <w:pageBreakBefore w:val="false"/>
      <w:widowControl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LOnormal3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LOnormal3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LOnormal3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LOnormal3"/>
    <w:qFormat/>
    <w:pPr>
      <w:suppressLineNumbers/>
    </w:pPr>
    <w:rPr/>
  </w:style>
  <w:style w:type="paragraph" w:styleId="LOnormal5">
    <w:name w:val="LO-normal5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3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LOnormal3">
    <w:name w:val="LO-normal3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5"/>
    <w:next w:val="LOnormal5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atabela">
    <w:name w:val="Conteúdo da tabela"/>
    <w:basedOn w:val="LOnormal3"/>
    <w:qFormat/>
    <w:pPr>
      <w:widowControl w:val="false"/>
      <w:suppressLineNumbers/>
    </w:pPr>
    <w:rPr/>
  </w:style>
  <w:style w:type="paragraph" w:styleId="CabealhoeRodap">
    <w:name w:val="Cabeçalho e Rodapé"/>
    <w:basedOn w:val="LOnormal3"/>
    <w:qFormat/>
    <w:pPr>
      <w:suppressLineNumbers/>
      <w:tabs>
        <w:tab w:val="clear" w:pos="720"/>
        <w:tab w:val="center" w:pos="5103" w:leader="none"/>
        <w:tab w:val="right" w:pos="1020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LOnormal1">
    <w:name w:val="LO-normal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LibreOffice/7.3.7.2$Linux_X86_64 LibreOffice_project/30$Build-2</Application>
  <AppVersion>15.0000</AppVersion>
  <Pages>1</Pages>
  <Words>141</Words>
  <Characters>971</Characters>
  <CharactersWithSpaces>1092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2023-03-20T15:47:25Z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