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widowControl w:val="false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ANEXO I</w:t>
      </w:r>
    </w:p>
    <w:p>
      <w:pPr>
        <w:pStyle w:val="Ttulo1"/>
        <w:keepLines w:val="false"/>
        <w:widowControl w:val="false"/>
        <w:tabs>
          <w:tab w:val="clear" w:pos="720"/>
          <w:tab w:val="left" w:pos="0" w:leader="none"/>
        </w:tabs>
        <w:spacing w:lineRule="auto" w:line="240" w:before="0" w:after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u w:val="single"/>
        </w:rPr>
        <w:t>FORMULÁRIO DE INSCRIÇÃO E ORÇAMENTO</w:t>
      </w:r>
    </w:p>
    <w:p>
      <w:pPr>
        <w:pStyle w:val="Normal1"/>
        <w:widowControl/>
        <w:spacing w:lineRule="auto" w:line="288"/>
        <w:rPr>
          <w:rFonts w:ascii="Arial" w:hAnsi="Arial" w:eastAsia="Arial" w:cs="Arial"/>
          <w:b/>
          <w:b/>
          <w:sz w:val="22"/>
          <w:szCs w:val="22"/>
          <w:highlight w:val="yellow"/>
        </w:rPr>
      </w:pPr>
      <w:r>
        <w:rPr>
          <w:rFonts w:eastAsia="Arial" w:cs="Arial" w:ascii="Arial" w:hAnsi="Arial"/>
          <w:b/>
          <w:sz w:val="22"/>
          <w:szCs w:val="22"/>
          <w:highlight w:val="yellow"/>
        </w:rPr>
      </w:r>
    </w:p>
    <w:p>
      <w:pPr>
        <w:pStyle w:val="Normal1"/>
        <w:widowControl/>
        <w:spacing w:lineRule="auto" w:line="240" w:before="0" w:after="312"/>
        <w:rPr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>1. IDENTIFICAÇÃO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Completo: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CPF: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Matrícula: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Telefone para contato: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E-mail: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Dados bancários (Banco / Agência / Conta):</w:t>
      </w:r>
    </w:p>
    <w:p>
      <w:pPr>
        <w:pStyle w:val="Normal1"/>
        <w:widowControl/>
        <w:numPr>
          <w:ilvl w:val="0"/>
          <w:numId w:val="2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Curso de Graduação:</w:t>
      </w:r>
    </w:p>
    <w:p>
      <w:pPr>
        <w:pStyle w:val="Normal1"/>
        <w:widowControl/>
        <w:spacing w:lineRule="auto" w:line="240" w:before="0" w:after="312"/>
        <w:rPr>
          <w:u w:val="single"/>
        </w:rPr>
      </w:pPr>
      <w:r>
        <w:rPr>
          <w:rFonts w:eastAsia="Arial" w:cs="Arial" w:ascii="Arial" w:hAnsi="Arial"/>
          <w:b/>
          <w:sz w:val="22"/>
          <w:szCs w:val="22"/>
          <w:u w:val="single"/>
        </w:rPr>
        <w:t>2. DADOS DO EVENTO</w:t>
      </w:r>
    </w:p>
    <w:p>
      <w:pPr>
        <w:pStyle w:val="Normal1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Nome do Evento:</w:t>
      </w:r>
    </w:p>
    <w:p>
      <w:pPr>
        <w:pStyle w:val="Normal1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Período de Realização:</w:t>
      </w:r>
    </w:p>
    <w:p>
      <w:pPr>
        <w:pStyle w:val="Normal1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Site de divulgação:</w:t>
      </w:r>
    </w:p>
    <w:p>
      <w:pPr>
        <w:pStyle w:val="Normal1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Título do Trabalho a ser apresentado:</w:t>
      </w:r>
    </w:p>
    <w:p>
      <w:pPr>
        <w:pStyle w:val="Normal1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Data da apresentação do Trabalho (não obrigatório):</w:t>
      </w:r>
    </w:p>
    <w:p>
      <w:pPr>
        <w:pStyle w:val="Normal1"/>
        <w:widowControl/>
        <w:numPr>
          <w:ilvl w:val="0"/>
          <w:numId w:val="3"/>
        </w:numPr>
        <w:spacing w:lineRule="auto" w:line="240" w:before="0" w:after="312"/>
        <w:ind w:left="720" w:right="0" w:hanging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Valor da Inscrição (R$):</w:t>
      </w:r>
    </w:p>
    <w:p>
      <w:pPr>
        <w:pStyle w:val="Normal1"/>
        <w:widowControl/>
        <w:spacing w:lineRule="auto" w:line="360" w:before="0" w:after="0"/>
        <w:rPr>
          <w:u w:val="none"/>
        </w:rPr>
      </w:pPr>
      <w:r>
        <w:rPr>
          <w:rFonts w:eastAsia="Arial" w:cs="Arial" w:ascii="Arial" w:hAnsi="Arial"/>
          <w:b/>
          <w:sz w:val="22"/>
          <w:szCs w:val="22"/>
          <w:u w:val="none"/>
        </w:rPr>
        <w:t>3. DETALHAMENTO DA SOLICITAÇÃO</w:t>
      </w:r>
    </w:p>
    <w:tbl>
      <w:tblPr>
        <w:tblStyle w:val="Table1"/>
        <w:tblW w:w="1009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64"/>
        <w:gridCol w:w="4830"/>
      </w:tblGrid>
      <w:tr>
        <w:trPr>
          <w:trHeight w:val="563" w:hRule="atLeast"/>
        </w:trPr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170"/>
              <w:ind w:left="227" w:right="0" w:hanging="227"/>
              <w:jc w:val="left"/>
              <w:rPr>
                <w:sz w:val="26"/>
                <w:szCs w:val="26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confor</w:t>
            </w: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 xml:space="preserve">me o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>§ 2º</w:t>
            </w: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 xml:space="preserve"> do 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item 1.2.1 do Edital, nos casos A e B apenas a 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Inscrição poderá ser concedida;</w:t>
            </w:r>
          </w:p>
          <w:p>
            <w:pPr>
              <w:pStyle w:val="Normal1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83" w:right="0" w:hanging="283"/>
              <w:jc w:val="left"/>
              <w:rPr>
                <w:sz w:val="26"/>
                <w:szCs w:val="26"/>
              </w:rPr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conforme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0"/>
                <w:szCs w:val="20"/>
                <w:u w:val="none"/>
                <w:shd w:fill="auto" w:val="clear"/>
              </w:rPr>
              <w:t>§ 2º do item 3.1 do Edital, no caso C poderá ser concedida uma, duas ou as três categorias de apoio financeiro.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340" w:right="0" w:hanging="340"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Evento Presencial em Foz do Iguaçu (  );</w:t>
            </w:r>
          </w:p>
        </w:tc>
      </w:tr>
      <w:tr>
        <w:trPr>
          <w:trHeight w:val="459" w:hRule="atLeast"/>
        </w:trPr>
        <w:tc>
          <w:tcPr>
            <w:tcW w:w="5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sz w:val="18"/>
                <w:szCs w:val="18"/>
              </w:rPr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340" w:right="0" w:hanging="340"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 xml:space="preserve">Evento </w:t>
            </w:r>
            <w:r>
              <w:rPr>
                <w:rFonts w:eastAsia="Arial" w:cs="Arial" w:ascii="Arial" w:hAnsi="Arial"/>
                <w:b w:val="false"/>
                <w:i/>
                <w:sz w:val="20"/>
                <w:szCs w:val="20"/>
              </w:rPr>
              <w:t>online</w:t>
            </w: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 xml:space="preserve"> ( );</w:t>
            </w:r>
          </w:p>
        </w:tc>
      </w:tr>
      <w:tr>
        <w:trPr/>
        <w:tc>
          <w:tcPr>
            <w:tcW w:w="52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sz w:val="18"/>
                <w:szCs w:val="18"/>
              </w:rPr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38" w:leader="none"/>
              </w:tabs>
              <w:spacing w:lineRule="auto" w:line="360" w:before="0" w:after="0"/>
              <w:ind w:left="340" w:right="0" w:hanging="340"/>
              <w:jc w:val="both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Evento Presencial fora de Foz do Iguaçu:</w:t>
            </w:r>
          </w:p>
          <w:p>
            <w:pPr>
              <w:pStyle w:val="Normal1"/>
              <w:widowControl w:val="false"/>
              <w:tabs>
                <w:tab w:val="clear" w:pos="720"/>
                <w:tab w:val="left" w:pos="338" w:leader="none"/>
              </w:tabs>
              <w:spacing w:lineRule="auto" w:line="276" w:before="0" w:after="0"/>
              <w:ind w:left="425" w:right="0" w:hanging="0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Transporte (  ); Diária (  ); Inscrição (  )</w:t>
            </w:r>
          </w:p>
        </w:tc>
      </w:tr>
    </w:tbl>
    <w:p>
      <w:pPr>
        <w:pStyle w:val="Normal1"/>
        <w:widowControl/>
        <w:spacing w:lineRule="auto" w:line="240" w:before="0" w:after="312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spacing w:lineRule="auto" w:line="480"/>
        <w:rPr/>
      </w:pPr>
      <w:r>
        <w:rPr>
          <w:rFonts w:eastAsia="Arial" w:cs="Arial" w:ascii="Arial" w:hAnsi="Arial"/>
          <w:b/>
          <w:sz w:val="22"/>
          <w:szCs w:val="22"/>
        </w:rPr>
        <w:t>4. DETALHAMENTO DE TRANSPORTE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(Preencher somente se solicitar Transporte)</w:t>
      </w:r>
    </w:p>
    <w:tbl>
      <w:tblPr>
        <w:tblStyle w:val="Table2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0"/>
        <w:gridCol w:w="1244"/>
        <w:gridCol w:w="2041"/>
        <w:gridCol w:w="2894"/>
        <w:gridCol w:w="2940"/>
      </w:tblGrid>
      <w:tr>
        <w:trPr>
          <w:trHeight w:val="555" w:hRule="atLeast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4.a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Local de realizaç</w:t>
            </w: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>ão do evento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País / Estado (Província):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0"/>
                <w:szCs w:val="20"/>
                <w:u w:val="single"/>
              </w:rPr>
            </w:pPr>
            <w:r>
              <w:rPr>
                <w:rFonts w:eastAsia="Arial" w:cs="Arial" w:ascii="Arial" w:hAnsi="Arial"/>
                <w:sz w:val="20"/>
                <w:szCs w:val="20"/>
                <w:u w:val="single"/>
              </w:rPr>
            </w:r>
          </w:p>
        </w:tc>
      </w:tr>
      <w:tr>
        <w:trPr>
          <w:trHeight w:val="474" w:hRule="atLeast"/>
        </w:trPr>
        <w:tc>
          <w:tcPr>
            <w:tcW w:w="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eastAsia="Arial"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12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8"/>
                <w:szCs w:val="18"/>
                <w:u w:val="single"/>
              </w:rPr>
            </w:pPr>
            <w:r>
              <w:rPr>
                <w:rFonts w:eastAsia="Arial" w:cs="Arial" w:ascii="Arial" w:hAnsi="Arial"/>
                <w:sz w:val="18"/>
                <w:szCs w:val="18"/>
                <w:u w:val="single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 w:before="0" w:after="0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Cidade realização do Evento: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39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4.b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Tipo(s) de Transporte:</w:t>
            </w:r>
          </w:p>
          <w:p>
            <w:pPr>
              <w:pStyle w:val="Normal1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(indicar os meios que pretende usar)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1.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2.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3.</w:t>
            </w:r>
          </w:p>
        </w:tc>
      </w:tr>
      <w:tr>
        <w:trPr>
          <w:trHeight w:val="766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4.c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Valor orçado: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(Indicar os transportes e os valores em reais)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  <w:u w:val="single"/>
              </w:rPr>
              <w:t>Ida ao Evento</w:t>
            </w:r>
          </w:p>
          <w:p>
            <w:pPr>
              <w:pStyle w:val="Normal1"/>
              <w:widowControl w:val="false"/>
              <w:spacing w:lineRule="auto" w:line="36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360"/>
              <w:ind w:left="288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  <w:u w:val="single"/>
              </w:rPr>
              <w:t>Retorno do Evento</w:t>
            </w:r>
          </w:p>
          <w:p>
            <w:pPr>
              <w:pStyle w:val="Normal1"/>
              <w:widowControl w:val="false"/>
              <w:spacing w:lineRule="auto" w:line="360"/>
              <w:ind w:left="141" w:right="0" w:hanging="0"/>
              <w:jc w:val="left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4.d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lineRule="auto" w:line="276"/>
              <w:jc w:val="center"/>
              <w:rPr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Valor Total de Transporte: </w:t>
            </w:r>
          </w:p>
          <w:p>
            <w:pPr>
              <w:pStyle w:val="Normal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sz w:val="16"/>
                <w:szCs w:val="16"/>
              </w:rPr>
              <w:t>(sem diárias)</w:t>
            </w:r>
          </w:p>
        </w:tc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1"/>
        <w:widowControl/>
        <w:spacing w:lineRule="auto" w:line="240" w:before="56" w:after="0"/>
        <w:jc w:val="center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p>
      <w:pPr>
        <w:pStyle w:val="Normal1"/>
        <w:widowControl/>
        <w:spacing w:lineRule="auto" w:line="480" w:before="170" w:after="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5. DETALHAMENTO DE DIÁRIAS</w:t>
      </w:r>
    </w:p>
    <w:tbl>
      <w:tblPr>
        <w:tblStyle w:val="Table3"/>
        <w:tblW w:w="101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01"/>
      </w:tblGrid>
      <w:tr>
        <w:trPr>
          <w:trHeight w:val="1641" w:hRule="atLeast"/>
        </w:trPr>
        <w:tc>
          <w:tcPr>
            <w:tcW w:w="10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eastAsia="Arial" w:cs="Arial" w:ascii="Arial" w:hAnsi="Arial"/>
                <w:b w:val="false"/>
                <w:sz w:val="20"/>
                <w:szCs w:val="20"/>
              </w:rPr>
              <w:t>Caso necessite de mais de uma Diária justifique: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sz w:val="18"/>
                <w:szCs w:val="18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eastAsia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sz w:val="18"/>
                <w:szCs w:val="18"/>
              </w:rPr>
            </w:r>
          </w:p>
        </w:tc>
      </w:tr>
    </w:tbl>
    <w:p>
      <w:pPr>
        <w:pStyle w:val="Normal1"/>
        <w:widowControl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widowControl/>
        <w:spacing w:lineRule="auto" w:line="360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6. DECLARAÇÃO DE PARTICIPAÇÃO NO PROGRAMA</w:t>
      </w:r>
    </w:p>
    <w:p>
      <w:pPr>
        <w:pStyle w:val="Normal1"/>
        <w:widowControl/>
        <w:spacing w:lineRule="auto" w:line="36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Conforme o artigo 8.1, Inciso I, indique se já recebeu auxílio do PAPADE anteriormente: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a) nunca recebi (  );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b) recebi uma vez (  );</w:t>
      </w:r>
    </w:p>
    <w:p>
      <w:pPr>
        <w:pStyle w:val="Normal1"/>
        <w:spacing w:lineRule="auto" w:line="36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c) recebi mais de uma vez (informar a quantidades de vezes): __________</w:t>
      </w:r>
    </w:p>
    <w:p>
      <w:pPr>
        <w:pStyle w:val="Normal1"/>
        <w:widowControl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88"/>
        <w:ind w:left="288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</w:t>
      </w:r>
    </w:p>
    <w:p>
      <w:pPr>
        <w:pStyle w:val="Normal1"/>
        <w:ind w:left="288" w:righ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Local e data</w:t>
      </w:r>
    </w:p>
    <w:p>
      <w:pPr>
        <w:pStyle w:val="Normal1"/>
        <w:ind w:left="288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ind w:left="288" w:right="0" w:hanging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ind w:left="288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_____________________________________________________</w:t>
      </w:r>
    </w:p>
    <w:p>
      <w:pPr>
        <w:pStyle w:val="Normal1"/>
        <w:keepNext w:val="false"/>
        <w:keepLines w:val="false"/>
        <w:pageBreakBefore w:val="false"/>
        <w:widowControl w:val="false"/>
        <w:spacing w:lineRule="auto" w:line="427" w:before="0" w:after="0"/>
        <w:ind w:left="288" w:right="0" w:hanging="0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Assinatura do Discente</w:t>
      </w:r>
    </w:p>
    <w:sectPr>
      <w:headerReference w:type="default" r:id="rId2"/>
      <w:type w:val="nextPage"/>
      <w:pgSz w:w="11906" w:h="16838"/>
      <w:pgMar w:left="883" w:right="922" w:gutter="0" w:header="1134" w:top="4121" w:footer="0" w:bottom="676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Noto Sans Symbol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3363595</wp:posOffset>
          </wp:positionH>
          <wp:positionV relativeFrom="page">
            <wp:posOffset>231140</wp:posOffset>
          </wp:positionV>
          <wp:extent cx="875665" cy="831215"/>
          <wp:effectExtent l="0" t="0" r="0" b="0"/>
          <wp:wrapSquare wrapText="left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MINISTÉRIO DA EDUCAÇÃO</w:t>
    </w:r>
  </w:p>
  <w:p>
    <w:pPr>
      <w:pStyle w:val="Normal1"/>
      <w:keepNext w:val="false"/>
      <w:keepLines w:val="false"/>
      <w:widowControl w:val="false"/>
      <w:spacing w:lineRule="auto" w:line="276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UNIVERSIDADE FEDERAL DA INTEGRAÇÃO LATINO-AMERICANA – UNILA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76" w:before="0" w:after="113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PRÓ-REITORIA DE GRADUAÇÃO</w:t>
    </w:r>
  </w:p>
  <w:p>
    <w:pPr>
      <w:pStyle w:val="Normal1"/>
      <w:widowControl w:val="false"/>
      <w:tabs>
        <w:tab w:val="clear" w:pos="720"/>
        <w:tab w:val="left" w:pos="4815" w:leader="none"/>
      </w:tabs>
      <w:spacing w:lineRule="auto" w:line="276" w:before="0" w:after="17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  <w:t>PROGRAMA DE AUXÍLIO À PARTICIPAÇÃO DE DISCENTES EM EVENTOS (PAPADE)</w:t>
    </w:r>
  </w:p>
  <w:p>
    <w:pPr>
      <w:pStyle w:val="Normal1"/>
      <w:keepNext w:val="false"/>
      <w:keepLines w:val="false"/>
      <w:widowControl w:val="false"/>
      <w:tabs>
        <w:tab w:val="clear" w:pos="720"/>
        <w:tab w:val="left" w:pos="4815" w:leader="none"/>
      </w:tabs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FFB3FF" w:val="clear"/>
        <w:vertAlign w:val="baseline"/>
      </w:rPr>
    </w:pPr>
    <w:r>
      <w:rPr>
        <w:rFonts w:eastAsia="Arial" w:cs="Arial" w:ascii="Arial" w:hAnsi="Arial"/>
        <w:b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auto" w:val="clear"/>
        <w:vertAlign w:val="baseline"/>
      </w:rPr>
      <w:t>EDITAL PROGRAD Nº 44, DE 15 DE MARÇO DE 2023</w:t>
    </w:r>
    <w:r>
      <w:rPr>
        <w:rFonts w:eastAsia="Arial" w:cs="Arial" w:ascii="Arial" w:hAnsi="Arial"/>
        <w:b/>
        <w:i w:val="false"/>
        <w:smallCaps/>
        <w:strike w:val="false"/>
        <w:dstrike w:val="false"/>
        <w:color w:val="000000"/>
        <w:position w:val="0"/>
        <w:sz w:val="22"/>
        <w:sz w:val="22"/>
        <w:szCs w:val="22"/>
        <w:u w:val="none"/>
        <w:shd w:fill="FFB3FF" w:val="clear"/>
        <w:vertAlign w:val="baseline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2"/>
        <w:u w:val="none"/>
        <w:szCs w:val="22"/>
        <w:rFonts w:ascii="Arial" w:hAnsi="Arial" w:eastAsia="Arial" w:cs="Arial"/>
      </w:rPr>
    </w:lvl>
    <w:lvl w:ilvl="1">
      <w:start w:val="1"/>
      <w:numFmt w:val="lowerRoman"/>
      <w:lvlText w:val="(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u w:val="none"/>
        <w:szCs w:val="22"/>
        <w:rFonts w:ascii="Arial" w:hAnsi="Arial" w:eastAsia="Arial" w:cs="Arial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vertAlign w:val="baseline"/>
    </w:rPr>
  </w:style>
  <w:style w:type="paragraph" w:styleId="Ttulo2">
    <w:name w:val="Heading 2"/>
    <w:basedOn w:val="LOnormal"/>
    <w:next w:val="Normal1"/>
    <w:qFormat/>
    <w:pPr>
      <w:keepNext w:val="true"/>
      <w:keepLines/>
      <w:pageBreakBefore w:val="false"/>
      <w:widowControl/>
      <w:spacing w:lineRule="auto" w:line="240" w:before="360" w:after="8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vertAlign w:val="baseline"/>
    </w:rPr>
  </w:style>
  <w:style w:type="paragraph" w:styleId="Ttulo3">
    <w:name w:val="Heading 3"/>
    <w:basedOn w:val="LOnormal"/>
    <w:next w:val="Normal1"/>
    <w:qFormat/>
    <w:pPr>
      <w:keepNext w:val="true"/>
      <w:keepLines w:val="false"/>
      <w:pageBreakBefore w:val="false"/>
      <w:widowControl/>
      <w:spacing w:lineRule="auto" w:line="240" w:before="240" w:after="12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4">
    <w:name w:val="Heading 4"/>
    <w:basedOn w:val="LOnormal"/>
    <w:next w:val="Normal1"/>
    <w:qFormat/>
    <w:pPr>
      <w:keepNext w:val="true"/>
      <w:keepLines/>
      <w:pageBreakBefore w:val="false"/>
      <w:widowControl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</w:rPr>
  </w:style>
  <w:style w:type="paragraph" w:styleId="Ttulo5">
    <w:name w:val="Heading 5"/>
    <w:basedOn w:val="LOnormal"/>
    <w:next w:val="Normal1"/>
    <w:qFormat/>
    <w:pPr>
      <w:keepNext w:val="true"/>
      <w:keepLines/>
      <w:pageBreakBefore w:val="false"/>
      <w:widowControl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LOnormal"/>
    <w:next w:val="Normal1"/>
    <w:qFormat/>
    <w:pPr>
      <w:keepNext w:val="true"/>
      <w:keepLines/>
      <w:pageBreakBefore w:val="false"/>
      <w:widowControl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OpenSymbol" w:hAnsi="OpenSymbol" w:eastAsia="OpenSymbol" w:cs="OpenSymbol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/>
  </w:style>
  <w:style w:type="paragraph" w:styleId="Normal1" w:default="1">
    <w:name w:val="LO-normal1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Normal1"/>
    <w:qFormat/>
    <w:pPr>
      <w:keepNext w:val="true"/>
      <w:keepLines/>
      <w:pageBreakBefore w:val="false"/>
      <w:widowControl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LOnormal">
    <w:name w:val="LO-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atabela">
    <w:name w:val="Conteúdo da tabela"/>
    <w:basedOn w:val="Normal1"/>
    <w:qFormat/>
    <w:pPr>
      <w:widowControl w:val="false"/>
      <w:suppressLineNumbers/>
    </w:pPr>
    <w:rPr/>
  </w:style>
  <w:style w:type="paragraph" w:styleId="CabealhoeRodap">
    <w:name w:val="Cabeçalho e Rodapé"/>
    <w:basedOn w:val="Normal1"/>
    <w:qFormat/>
    <w:pPr>
      <w:suppressLineNumbers/>
      <w:tabs>
        <w:tab w:val="clear" w:pos="720"/>
        <w:tab w:val="center" w:pos="5099" w:leader="none"/>
        <w:tab w:val="right" w:pos="10199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KaWu7lAfNuTt/MEOiaupnfbcgmg==">AMUW2mWo5RQrbqy472dEtOj/qvxQ7RQWMgkQJeozqpR0E81NzimoCSpyw3H8AcblfhHt/1JZNOJhjd7DiC74Defft5T4lJgOvN6IibSEiZjNUGWquDVyLOc=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2</Pages>
  <Words>305</Words>
  <Characters>1591</Characters>
  <CharactersWithSpaces>1828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2023-03-15T17:29:37Z</dcterms:modified>
  <cp:revision>1</cp:revision>
  <dc:subject/>
  <dc:title/>
</cp:coreProperties>
</file>