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Arial" w:hAnsi="Arial" w:eastAsia="Arial" w:cs="Arial"/>
          <w:b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PRÓ-REITORIA DE GRADUAÇÃO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-normal"/>
        <w:widowControl/>
        <w:spacing w:lineRule="auto" w:line="240" w:before="51" w:after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</w:rPr>
        <w:t xml:space="preserve">ANEXO I - </w:t>
      </w:r>
      <w:r>
        <w:rPr>
          <w:rFonts w:eastAsia="Arial" w:cs="Arial" w:ascii="Arial" w:hAnsi="Arial"/>
          <w:b/>
          <w:sz w:val="22"/>
          <w:szCs w:val="22"/>
        </w:rPr>
        <w:t>FORMULÁRIO DE SUBMISSÃO DE PROPOSTA (PVCC)</w:t>
      </w:r>
    </w:p>
    <w:p>
      <w:pPr>
        <w:pStyle w:val="LO-normal"/>
        <w:widowControl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964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65"/>
        <w:gridCol w:w="2653"/>
        <w:gridCol w:w="2927"/>
      </w:tblGrid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1. Identificação do(a) docente proponente</w:t>
            </w:r>
          </w:p>
        </w:tc>
      </w:tr>
      <w:tr>
        <w:trPr>
          <w:trHeight w:val="330" w:hRule="atLeast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completo:</w:t>
            </w:r>
          </w:p>
        </w:tc>
      </w:tr>
      <w:tr>
        <w:trPr/>
        <w:tc>
          <w:tcPr>
            <w:tcW w:w="4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  <w:tc>
          <w:tcPr>
            <w:tcW w:w="55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CPF:</w:t>
            </w:r>
          </w:p>
        </w:tc>
      </w:tr>
      <w:tr>
        <w:trPr>
          <w:trHeight w:val="370" w:hRule="atLeast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4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Banco: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Nº Agência: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Conta corrente:</w:t>
            </w:r>
          </w:p>
        </w:tc>
      </w:tr>
    </w:tbl>
    <w:p>
      <w:pPr>
        <w:pStyle w:val="LO-normal"/>
        <w:widowControl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4"/>
        <w:tblW w:w="9630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2. </w:t>
            </w: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  <w:t>D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emais docentes e/ou TAEs envolvidos(a)</w:t>
            </w:r>
          </w:p>
        </w:tc>
      </w:tr>
      <w:tr>
        <w:trPr>
          <w:trHeight w:val="330" w:hRule="atLeast"/>
        </w:trPr>
        <w:tc>
          <w:tcPr>
            <w:tcW w:w="9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completo:</w:t>
            </w:r>
          </w:p>
        </w:tc>
      </w:tr>
      <w:tr>
        <w:trPr>
          <w:trHeight w:val="330" w:hRule="atLeast"/>
        </w:trPr>
        <w:tc>
          <w:tcPr>
            <w:tcW w:w="9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completo:</w:t>
            </w:r>
          </w:p>
        </w:tc>
      </w:tr>
    </w:tbl>
    <w:p>
      <w:pPr>
        <w:pStyle w:val="LO-normal"/>
        <w:widowControl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5"/>
        <w:tblW w:w="9622" w:type="dxa"/>
        <w:jc w:val="left"/>
        <w:tblInd w:w="-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5016"/>
      </w:tblGrid>
      <w:tr>
        <w:trPr/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3. Identificação do(a) coordenador(a) do curso</w:t>
            </w:r>
          </w:p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*** </w:t>
            </w:r>
            <w:r>
              <w:rPr>
                <w:rFonts w:eastAsia="Arial" w:cs="Arial" w:ascii="Arial" w:hAnsi="Arial"/>
                <w:sz w:val="22"/>
                <w:szCs w:val="22"/>
              </w:rPr>
              <w:t>No caso de o(a) docente proponente não for do quadro efetivo da UNILA, a proposta deverá contar com a aprovação da Coordenação de Curso, que ficará responsável pela apresentação da prestação de contas no caso do término do contrato do(a) docente</w:t>
            </w:r>
          </w:p>
        </w:tc>
      </w:tr>
      <w:tr>
        <w:trPr>
          <w:trHeight w:val="330" w:hRule="atLeast"/>
        </w:trPr>
        <w:tc>
          <w:tcPr>
            <w:tcW w:w="962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completo:</w:t>
            </w:r>
          </w:p>
        </w:tc>
      </w:tr>
      <w:tr>
        <w:trPr/>
        <w:tc>
          <w:tcPr>
            <w:tcW w:w="46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</w:tr>
    </w:tbl>
    <w:p>
      <w:pPr>
        <w:pStyle w:val="LO-normal"/>
        <w:widowControl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6"/>
        <w:tblW w:w="9615" w:type="dxa"/>
        <w:jc w:val="left"/>
        <w:tblInd w:w="-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3195"/>
        <w:gridCol w:w="990"/>
        <w:gridCol w:w="2563"/>
        <w:gridCol w:w="2867"/>
      </w:tblGrid>
      <w:tr>
        <w:trPr>
          <w:trHeight w:val="330" w:hRule="atLeast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4. Identificação geral da proposta</w:t>
            </w:r>
          </w:p>
        </w:tc>
      </w:tr>
      <w:tr>
        <w:trPr>
          <w:trHeight w:val="522" w:hRule="atLeast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Componente(s) Curricular(es):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95" w:hRule="atLeast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Quantidade de turmas em que o(s) componente(s) curricular é ofertado no semestre: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graduação: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791" w:hRule="atLeast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Instituto:</w:t>
            </w:r>
          </w:p>
        </w:tc>
      </w:tr>
      <w:tr>
        <w:trPr>
          <w:trHeight w:val="703" w:hRule="atLeast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Tipo de atividade:  (    )  Atividades de Campo      (    )  Visitas Curriculares</w:t>
            </w:r>
          </w:p>
        </w:tc>
      </w:tr>
      <w:tr>
        <w:trPr>
          <w:trHeight w:val="330" w:hRule="atLeast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Cidade/ Estado/País:</w:t>
            </w:r>
          </w:p>
        </w:tc>
      </w:tr>
      <w:tr>
        <w:trPr>
          <w:trHeight w:val="744" w:hRule="atLeast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Nº total de discentes matriculados(as):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Nº de discentes participantes da viagem: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Nº total de participantes da viagem:</w:t>
            </w:r>
          </w:p>
        </w:tc>
      </w:tr>
    </w:tbl>
    <w:p>
      <w:pPr>
        <w:pStyle w:val="LO-normal"/>
        <w:widowControl/>
        <w:spacing w:lineRule="auto" w:line="28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7"/>
        <w:tblW w:w="9637" w:type="dxa"/>
        <w:jc w:val="left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7"/>
      </w:tblGrid>
      <w:tr>
        <w:trPr>
          <w:trHeight w:val="450" w:hRule="atLeast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4.1 Introdução/Resumo:</w:t>
            </w:r>
          </w:p>
        </w:tc>
      </w:tr>
      <w:tr>
        <w:trPr>
          <w:trHeight w:val="3900" w:hRule="atLeast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yellow"/>
              </w:rPr>
            </w:r>
          </w:p>
        </w:tc>
      </w:tr>
    </w:tbl>
    <w:p>
      <w:pPr>
        <w:pStyle w:val="LO-normal"/>
        <w:widowControl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8"/>
        <w:tblW w:w="9675" w:type="dxa"/>
        <w:jc w:val="left"/>
        <w:tblInd w:w="-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75"/>
      </w:tblGrid>
      <w:tr>
        <w:trPr>
          <w:trHeight w:val="450" w:hRule="atLeast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4.2 Objetivos/Justificativa:</w:t>
            </w:r>
          </w:p>
        </w:tc>
      </w:tr>
      <w:tr>
        <w:trPr>
          <w:trHeight w:val="3567" w:hRule="atLeast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9"/>
        <w:tblW w:w="964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>
          <w:trHeight w:val="45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4.3 Metodologia: </w:t>
            </w:r>
          </w:p>
        </w:tc>
      </w:tr>
      <w:tr>
        <w:trPr>
          <w:trHeight w:val="4183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yellow"/>
              </w:rPr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0"/>
        <w:tblW w:w="9645" w:type="dxa"/>
        <w:jc w:val="left"/>
        <w:tblInd w:w="-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410"/>
        <w:gridCol w:w="1019"/>
        <w:gridCol w:w="1545"/>
        <w:gridCol w:w="5670"/>
      </w:tblGrid>
      <w:tr>
        <w:trPr>
          <w:trHeight w:val="45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4.4 Cronograma/Roteiro</w:t>
            </w:r>
          </w:p>
        </w:tc>
      </w:tr>
      <w:tr>
        <w:trPr>
          <w:trHeight w:val="448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Horário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Local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Descrição da atividade realizada (especificar desde o momento da saída até o momento de retorno)</w:t>
            </w:r>
          </w:p>
        </w:tc>
      </w:tr>
      <w:tr>
        <w:trPr>
          <w:trHeight w:val="383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Saída de Foz do Iguaçu-PR</w:t>
            </w:r>
          </w:p>
        </w:tc>
      </w:tr>
      <w:tr>
        <w:trPr>
          <w:trHeight w:val="622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1º dia de atividades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181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2º dia de atividades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06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3º dia de atividades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03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Previsão de chegada em Foz do Iguaçu-PR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hyperlink r:id="rId3">
        <w:r>
          <w:rPr>
            <w:rFonts w:eastAsia="Arial" w:cs="Arial" w:ascii="Arial" w:hAnsi="Arial"/>
            <w:sz w:val="22"/>
            <w:szCs w:val="22"/>
            <w:u w:val="single"/>
          </w:rPr>
          <w:t>Modelo de Cronograma/Roteiro</w:t>
        </w:r>
      </w:hyperlink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1"/>
        <w:tblW w:w="9630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0"/>
      </w:tblGrid>
      <w:tr>
        <w:trPr>
          <w:trHeight w:val="450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4.5 Resultados esperados: </w:t>
            </w:r>
          </w:p>
        </w:tc>
      </w:tr>
      <w:tr>
        <w:trPr>
          <w:trHeight w:val="2483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yellow"/>
              </w:rPr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2"/>
        <w:tblW w:w="964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5. Recursos financeiros</w:t>
            </w:r>
          </w:p>
        </w:tc>
      </w:tr>
      <w:tr>
        <w:trPr>
          <w:trHeight w:val="45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5.1. Transporte</w:t>
            </w:r>
          </w:p>
        </w:tc>
      </w:tr>
      <w:tr>
        <w:trPr>
          <w:trHeight w:val="812" w:hRule="atLeast"/>
        </w:trPr>
        <w:tc>
          <w:tcPr>
            <w:tcW w:w="9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Tipo de transporte:  Ônibus (42 lugares)      Micro-ônibus  (22 lugares)*       Van (15 lugares)*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*contrato de fretamento não disponível</w:t>
            </w:r>
          </w:p>
        </w:tc>
      </w:tr>
      <w:tr>
        <w:trPr>
          <w:trHeight w:val="4533" w:hRule="atLeast"/>
        </w:trPr>
        <w:tc>
          <w:tcPr>
            <w:tcW w:w="9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a) Caso seja solicitado mais de um transporte, apresentar justificativa. </w:t>
            </w:r>
          </w:p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b) Informar aqui possíveis especificidades da viagem, tais como a necessidade de deslocamentos por vias irregulares e/ou que exijam a adequação do tipo de transporte utilizado. </w:t>
            </w:r>
          </w:p>
          <w:p>
            <w:pPr>
              <w:pStyle w:val="LO-normal"/>
              <w:widowControl w:val="false"/>
              <w:spacing w:lineRule="auto" w:line="288" w:before="0" w:after="1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3"/>
        <w:tblW w:w="9637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5"/>
        <w:gridCol w:w="1679"/>
        <w:gridCol w:w="2340"/>
        <w:gridCol w:w="1822"/>
      </w:tblGrid>
      <w:tr>
        <w:trPr/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5.2 Diárias para discentes e demais participantes (exceto servidores(as))</w:t>
            </w:r>
          </w:p>
        </w:tc>
      </w:tr>
      <w:tr>
        <w:trPr/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Modalidade diárias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Quantidade de diárias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parcial</w:t>
            </w:r>
          </w:p>
        </w:tc>
      </w:tr>
      <w:tr>
        <w:trPr/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sem pernoite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  50,00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 pernoite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R$ 140,00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547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total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14"/>
        <w:tblW w:w="9622" w:type="dxa"/>
        <w:jc w:val="left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8"/>
        <w:gridCol w:w="1965"/>
        <w:gridCol w:w="1802"/>
        <w:gridCol w:w="1935"/>
        <w:gridCol w:w="1222"/>
      </w:tblGrid>
      <w:tr>
        <w:trPr>
          <w:trHeight w:val="278" w:hRule="atLeast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5.3 Ingressos</w:t>
            </w:r>
          </w:p>
        </w:tc>
      </w:tr>
      <w:tr>
        <w:trPr/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Local visitado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máximo por participante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Valor proposto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Quantidade de ingresso(s)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total</w:t>
            </w:r>
          </w:p>
        </w:tc>
      </w:tr>
      <w:tr>
        <w:trPr/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R$ 90,00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5"/>
        <w:tblW w:w="9630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69"/>
        <w:gridCol w:w="4860"/>
      </w:tblGrid>
      <w:tr>
        <w:trPr>
          <w:trHeight w:val="372" w:hRule="atLeast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5.4 Recursos financeiros (total)</w:t>
            </w:r>
          </w:p>
        </w:tc>
      </w:tr>
      <w:tr>
        <w:trPr/>
        <w:tc>
          <w:tcPr>
            <w:tcW w:w="96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Diárias e Ingressos</w:t>
            </w:r>
          </w:p>
        </w:tc>
      </w:tr>
      <w:tr>
        <w:trPr/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Total</w:t>
            </w:r>
          </w:p>
        </w:tc>
      </w:tr>
      <w:tr>
        <w:trPr/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Diárias para discentes e demais participantes (exceto servidores(as))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R$  </w:t>
            </w:r>
          </w:p>
        </w:tc>
      </w:tr>
      <w:tr>
        <w:trPr>
          <w:trHeight w:val="278" w:hRule="atLeast"/>
        </w:trPr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Ingressos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>
          <w:trHeight w:val="278" w:hRule="atLeast"/>
        </w:trPr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total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6"/>
        <w:tblW w:w="9645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>
          <w:trHeight w:val="48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6. Termo de Compromisso do Docente responsável: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Estou ciente que:</w:t>
      </w:r>
    </w:p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Devo manter sob minha posse, desde o início da viagem do PVCC até a prestação de contas, o Termo de Compromisso dos(as) discentes, conforme Anexo IV do Edital, devidamente assinado por cada um(a) dos(as) participantes da viagem sob minha responsabilidade.</w:t>
      </w:r>
    </w:p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Devo impedir a participação na viagem de discentes que não tenham assinado o Termo de Compromisso dos(as) discentes.</w:t>
      </w:r>
    </w:p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Devo cancelar a viagem, caso a participação seja inferior a 60% dos(as) discentes ativos(as) matriculados no(s) componente(s), objeto(s) das atividades de campo, visitas curriculares (viagens de estudos). </w:t>
      </w:r>
    </w:p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Estarei impedido(a) de participar, caso esteja em afastamento no período de realização da viagem/atividade para a qual solicito recurso financeiro.</w:t>
      </w:r>
    </w:p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Devo estar ciente de que minha imagem poderá ser utilizada para divulgação das atividades realizadas no âmbito do Programa de Apoio a Vivência de Componentes Curriculares em sítio eletrônico da instituição ou em outras mídias.</w:t>
      </w:r>
    </w:p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tbl>
      <w:tblPr>
        <w:tblStyle w:val="Table17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2933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LO-normal"/>
              <w:widowControl w:val="false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Foz do Iguaçu, ____ de _____________de_____.</w:t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tbl>
            <w:tblPr>
              <w:tblStyle w:val="Table18"/>
              <w:tblW w:w="9630" w:type="dxa"/>
              <w:jc w:val="center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4867"/>
              <w:gridCol w:w="4762"/>
            </w:tblGrid>
            <w:tr>
              <w:trPr>
                <w:trHeight w:val="1264" w:hRule="atLeast"/>
              </w:trPr>
              <w:tc>
                <w:tcPr>
                  <w:tcW w:w="48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fill="auto" w:val="clear"/>
                </w:tcPr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>______________________________________</w:t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>Docente proponente</w:t>
                  </w:r>
                </w:p>
              </w:tc>
              <w:tc>
                <w:tcPr>
                  <w:tcW w:w="47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fill="auto" w:val="clear"/>
                </w:tcPr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>_____________________________________</w:t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>Coordenação do curso</w:t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>(caso o(a) proponente não seja docente efetivo(a))</w:t>
                  </w:r>
                </w:p>
                <w:p>
                  <w:pPr>
                    <w:pStyle w:val="LO-normal"/>
                    <w:widowControl w:val="false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LO-normal"/>
              <w:widowControl w:val="false"/>
              <w:spacing w:lineRule="auto" w:line="312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footerReference w:type="default" r:id="rId4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LO-normal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rive.google.com/file/d/1Nz9RxANyLr96Wf5vi4aM2zkSbfJGrx3M/view?usp=sharin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LibreOffice/7.5.9.2$Linux_X86_64 LibreOffice_project/cdeefe45c17511d326101eed8008ac4092f278a9</Application>
  <AppVersion>15.0000</AppVersion>
  <Pages>4</Pages>
  <Words>545</Words>
  <Characters>3655</Characters>
  <CharactersWithSpaces>4144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2024-01-22T16:08:18Z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