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360"/>
        <w:jc w:val="center"/>
        <w:rPr>
          <w:rFonts w:ascii="Arial" w:hAnsi="Arial" w:eastAsia="Arial" w:cs="Arial"/>
          <w:b/>
        </w:rPr>
      </w:pPr>
      <w:r>
        <w:rPr/>
        <w:drawing>
          <wp:inline distT="0" distB="0" distL="0" distR="0">
            <wp:extent cx="1085850" cy="1031240"/>
            <wp:effectExtent l="0" t="0" r="0" b="0"/>
            <wp:docPr id="1" name="Figur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-normal"/>
        <w:widowControl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MINISTÉRIO DA EDUCAÇÃO</w:t>
      </w:r>
    </w:p>
    <w:p>
      <w:pPr>
        <w:pStyle w:val="LO-normal"/>
        <w:widowControl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UNIVERSIDADE FEDERAL DA INTEGRAÇÃO LATINO-AMERICANA</w:t>
      </w:r>
    </w:p>
    <w:p>
      <w:pPr>
        <w:pStyle w:val="LO-normal"/>
        <w:widowControl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b/>
        </w:rPr>
        <w:t>PRÓ-REITORIA DE GRADUAÇÃO</w:t>
      </w:r>
    </w:p>
    <w:p>
      <w:pPr>
        <w:pStyle w:val="LO-normal"/>
        <w:widowControl/>
        <w:spacing w:lineRule="auto" w:line="283" w:before="51" w:after="0"/>
        <w:jc w:val="center"/>
        <w:rPr>
          <w:rFonts w:ascii="Arial" w:hAnsi="Arial" w:eastAsia="Arial" w:cs="Arial"/>
          <w:b/>
          <w:sz w:val="22"/>
          <w:szCs w:val="22"/>
          <w:highlight w:val="white"/>
        </w:rPr>
      </w:pPr>
      <w:r>
        <w:rPr>
          <w:rFonts w:eastAsia="Arial" w:cs="Arial" w:ascii="Arial" w:hAnsi="Arial"/>
          <w:b/>
          <w:sz w:val="22"/>
          <w:szCs w:val="22"/>
          <w:highlight w:val="white"/>
        </w:rPr>
      </w:r>
    </w:p>
    <w:p>
      <w:pPr>
        <w:pStyle w:val="LO-normal"/>
        <w:widowControl/>
        <w:spacing w:lineRule="auto" w:line="283" w:before="51" w:after="0"/>
        <w:jc w:val="center"/>
        <w:rPr>
          <w:rFonts w:ascii="Arial" w:hAnsi="Arial" w:eastAsia="Arial" w:cs="Arial"/>
          <w:b/>
          <w:sz w:val="22"/>
          <w:szCs w:val="22"/>
          <w:highlight w:val="white"/>
        </w:rPr>
      </w:pPr>
      <w:r>
        <w:rPr>
          <w:rFonts w:eastAsia="Arial" w:cs="Arial" w:ascii="Arial" w:hAnsi="Arial"/>
          <w:b/>
          <w:sz w:val="22"/>
          <w:szCs w:val="22"/>
          <w:highlight w:val="white"/>
        </w:rPr>
        <w:t xml:space="preserve">ANEXO IV - </w:t>
      </w:r>
      <w:r>
        <w:rPr>
          <w:rFonts w:eastAsia="Arial" w:cs="Arial" w:ascii="Arial" w:hAnsi="Arial"/>
          <w:b/>
          <w:sz w:val="22"/>
          <w:szCs w:val="22"/>
        </w:rPr>
        <w:t>TERMO DE COMPROMISSO DE PARTICIPAÇÃO NAS ATIVIDADES (PVCC)</w:t>
      </w:r>
    </w:p>
    <w:p>
      <w:pPr>
        <w:pStyle w:val="LO-normal"/>
        <w:widowControl/>
        <w:spacing w:lineRule="auto" w:line="283" w:before="51" w:after="0"/>
        <w:jc w:val="center"/>
        <w:rPr>
          <w:rFonts w:ascii="Arial" w:hAnsi="Arial" w:eastAsia="Arial" w:cs="Arial"/>
          <w:b/>
          <w:sz w:val="22"/>
          <w:szCs w:val="22"/>
          <w:highlight w:val="white"/>
        </w:rPr>
      </w:pPr>
      <w:r>
        <w:rPr>
          <w:rFonts w:eastAsia="Arial" w:cs="Arial" w:ascii="Arial" w:hAnsi="Arial"/>
          <w:b/>
          <w:sz w:val="22"/>
          <w:szCs w:val="22"/>
          <w:highlight w:val="white"/>
        </w:rPr>
      </w:r>
    </w:p>
    <w:p>
      <w:pPr>
        <w:pStyle w:val="LO-normal"/>
        <w:widowControl/>
        <w:spacing w:lineRule="auto" w:line="360"/>
        <w:jc w:val="both"/>
        <w:rPr/>
      </w:pPr>
      <w:r>
        <w:rPr>
          <w:rFonts w:eastAsia="Arial" w:cs="Arial" w:ascii="Arial" w:hAnsi="Arial"/>
          <w:sz w:val="22"/>
          <w:szCs w:val="22"/>
        </w:rPr>
        <w:t>Eu, discente do curso de graduação da UNILA, declaro estar ciente dos objetivos da atividade pedagógica e do roteiro a ser cumprido no(s) destino(s) de ______________________________________________________________________, a ser realizada no período entre __/__/_____ e __/__/____, sob a responsabilidade do(a) docente(a) ______________________________________________________________.</w:t>
      </w:r>
    </w:p>
    <w:p>
      <w:pPr>
        <w:pStyle w:val="LO-normal"/>
        <w:widowControl/>
        <w:spacing w:lineRule="auto" w:line="360" w:before="0" w:after="200"/>
        <w:jc w:val="both"/>
        <w:rPr/>
      </w:pPr>
      <w:r>
        <w:rPr>
          <w:rFonts w:eastAsia="Arial" w:cs="Arial" w:ascii="Arial" w:hAnsi="Arial"/>
          <w:sz w:val="22"/>
          <w:szCs w:val="22"/>
        </w:rPr>
        <w:t>Declaro também que assumo o compromisso de colaborar para a boa realização da atividade, estando de acordo com as normas de participação estabelecidas a seguir: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 - portar documento de identificação original (RG ou CRMN);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II - levar roupas e acessórios adequadas ao clima e às atividades que serão desenvolvidas;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III - evitar uso de acessórios de valor;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IV - comunicar, aos(às) professores responsáveis, possíveis problemas de saúde;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 - incluir na bagagem medicamentos de costume e/ou receita médica;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VI - não portar substâncias ilícitas (inclusive bebidas alcoólicas);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VII - estar ciente que a viagem é de estudos, com dinheiro público, e que há a necessidade de comprovar a atividade pedagógica desempenhada, sendo indispensável a assinatura das listas de presença nas atividades desenvolvidas pelo(s) docente(s);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VIII - caso tenha recebido o recurso para custeio das diárias e não participe da atividade de campo ou visita curricular, devolver os recursos à UNILA, via GRU;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IX - estar ciente que as atividades serão avaliadas pelos(as) docentes e poderão compor a nota semestral do(a) discente;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X - realizar, até dois dias após o término da atividade/viagem, a avaliação da mesma, conforme formulário eletrônico disponibilizado pelo DAAA/PROGRAD;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XI  - comunicar ao(à) docente e à coordenação do respectivo curso de graduação, caso ocorram problemas de ordem disciplinar;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XII - não separar-se do grupo durante as atividades preestabelecidas para realizar atividades particulares, ou outras, sem a prévia e evidente comunicação e autorização do(a) docente responsável;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color w:val="FF0000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XIII - colaborar para a preservação do veículo e outros materiais utilizados durante a viagem, sob a pena de arcar com o prejuízo causado</w:t>
      </w:r>
      <w:r>
        <w:rPr>
          <w:rFonts w:eastAsia="Arial" w:cs="Arial" w:ascii="Arial" w:hAnsi="Arial"/>
          <w:color w:val="FF0000"/>
          <w:sz w:val="22"/>
          <w:szCs w:val="22"/>
        </w:rPr>
        <w:t>;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XIV - cumprir os horários estabelecidos pelo(a) docente para início/término das atividades, saída/retorno do transporte;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XV - caso ocorra o atraso do(a) discente para qualquer atividade, arcar com as consequências acarretadas pelo atraso;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XVI - estar ciente que é proibido o transporte de pessoas estranhas à atividade ou que não estejam vinculados(as) ao(s) componente(s) curricular(es) que é (são) objeto(s) da proposta;</w:t>
      </w:r>
    </w:p>
    <w:p>
      <w:pPr>
        <w:pStyle w:val="LO-normal"/>
        <w:widowControl/>
        <w:spacing w:lineRule="auto" w:line="240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XVII - estar ciente de que o(a) docente responsável decide e responde por imprevistos ao longo da atividade pedagógica; e</w:t>
      </w:r>
    </w:p>
    <w:p>
      <w:pPr>
        <w:pStyle w:val="LO-normal"/>
        <w:widowControl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XVIII - estar ciente de que minha imagem poderá ser utilizada para divulgação das atividades realizadas no âmbito do Programa de Apoio a Vivência de Componentes Curriculares em sítio eletrônico da instituição ou em outras mídias.</w:t>
      </w:r>
    </w:p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-normal"/>
        <w:widowControl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-normal"/>
        <w:widowControl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>Foz do Iguaçu,  ____ de _________</w:t>
      </w:r>
      <w:r>
        <w:rPr>
          <w:rFonts w:eastAsia="Arial" w:cs="Arial" w:ascii="Arial" w:hAnsi="Arial"/>
        </w:rPr>
        <w:t>________ de 2024.</w:t>
      </w:r>
    </w:p>
    <w:p>
      <w:pPr>
        <w:pStyle w:val="LO-normal"/>
        <w:widowControl/>
        <w:jc w:val="right"/>
        <w:rPr>
          <w:rFonts w:ascii="Arial" w:hAnsi="Arial" w:eastAsia="Arial" w:cs="Arial"/>
        </w:rPr>
      </w:pPr>
      <w:r>
        <w:rPr/>
      </w:r>
    </w:p>
    <w:p>
      <w:pPr>
        <w:pStyle w:val="LO-normal"/>
        <w:widowControl/>
        <w:jc w:val="left"/>
        <w:rPr>
          <w:rFonts w:ascii="Arial" w:hAnsi="Arial" w:eastAsia="Arial" w:cs="Arial"/>
          <w:sz w:val="22"/>
          <w:szCs w:val="22"/>
        </w:rPr>
      </w:pPr>
      <w:r>
        <w:rPr/>
      </w:r>
    </w:p>
    <w:sectPr>
      <w:footerReference w:type="default" r:id="rId3"/>
      <w:type w:val="nextPage"/>
      <w:pgSz w:w="11906" w:h="16838"/>
      <w:pgMar w:left="1417" w:right="1134" w:gutter="0" w:header="0" w:top="1701" w:footer="566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</w:t>
    </w:r>
  </w:p>
  <w:p>
    <w:pPr>
      <w:pStyle w:val="LO-normal"/>
      <w:jc w:val="center"/>
      <w:rPr/>
    </w:pPr>
    <w:r>
      <w:rPr>
        <w:rFonts w:eastAsia="Arial" w:cs="Arial" w:ascii="Arial" w:hAnsi="Arial"/>
        <w:color w:val="434343"/>
        <w:sz w:val="16"/>
        <w:szCs w:val="16"/>
      </w:rPr>
      <w:t>Edital nº 004/2024/PROGRAD (22/01/2024) - Programa de Apoio à Vivência dos Componentes Curriculares</w:t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432" w:right="0" w:hanging="432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2">
    <w:name w:val="Heading 2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00" w:after="120"/>
      <w:ind w:left="576" w:right="0" w:hanging="576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140" w:after="120"/>
      <w:ind w:left="720" w:right="0" w:hanging="72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0" w:right="0" w:hanging="0"/>
      <w:jc w:val="center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LibreOffice/7.5.9.2$Linux_X86_64 LibreOffice_project/cdeefe45c17511d326101eed8008ac4092f278a9</Application>
  <AppVersion>15.0000</AppVersion>
  <Pages>2</Pages>
  <Words>493</Words>
  <Characters>3218</Characters>
  <CharactersWithSpaces>3682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2024-01-22T16:00:57Z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