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tabs>
          <w:tab w:val="clear" w:pos="720"/>
          <w:tab w:val="left" w:pos="962" w:leader="none"/>
        </w:tabs>
        <w:spacing w:lineRule="auto" w:line="302" w:before="55" w:after="0"/>
        <w:ind w:left="824" w:right="111" w:hanging="0"/>
        <w:jc w:val="center"/>
        <w:rPr>
          <w:color w:val="auto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</w:rPr>
        <w:t>ANEXO I - PLANO DE AÇÃO</w:t>
      </w:r>
    </w:p>
    <w:p>
      <w:pPr>
        <w:pStyle w:val="LOnormal"/>
        <w:tabs>
          <w:tab w:val="clear" w:pos="720"/>
          <w:tab w:val="left" w:pos="962" w:leader="none"/>
        </w:tabs>
        <w:spacing w:lineRule="auto" w:line="302" w:before="55" w:after="0"/>
        <w:ind w:left="824" w:right="111" w:hanging="0"/>
        <w:jc w:val="center"/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</w:rPr>
      </w:r>
    </w:p>
    <w:p>
      <w:pPr>
        <w:pStyle w:val="Ttulo1"/>
        <w:spacing w:before="75" w:after="0"/>
        <w:ind w:left="0" w:hanging="0"/>
        <w:jc w:val="center"/>
        <w:rPr>
          <w:color w:val="auto"/>
        </w:rPr>
      </w:pPr>
      <w:r>
        <w:rPr>
          <w:color w:val="auto"/>
          <w:sz w:val="24"/>
          <w:szCs w:val="24"/>
        </w:rPr>
        <w:t>TUTORIA PARA ACOLHIMENTO CULTURAL, LINGUÍSTICO, DE ESPORTE E LAZER DO ALOJAMENTO ESTUDANTIL</w:t>
      </w:r>
    </w:p>
    <w:p>
      <w:pPr>
        <w:pStyle w:val="LOnormal"/>
        <w:tabs>
          <w:tab w:val="clear" w:pos="720"/>
          <w:tab w:val="left" w:pos="962" w:leader="none"/>
        </w:tabs>
        <w:spacing w:lineRule="auto" w:line="302" w:before="55" w:after="0"/>
        <w:ind w:left="824" w:right="111" w:hanging="0"/>
        <w:jc w:val="center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LOnormal"/>
        <w:tabs>
          <w:tab w:val="clear" w:pos="720"/>
          <w:tab w:val="left" w:pos="962" w:leader="none"/>
        </w:tabs>
        <w:spacing w:lineRule="auto" w:line="302" w:before="55" w:after="0"/>
        <w:ind w:left="824" w:right="111" w:hanging="0"/>
        <w:jc w:val="center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LOnormal"/>
        <w:tabs>
          <w:tab w:val="clear" w:pos="720"/>
          <w:tab w:val="left" w:pos="962" w:leader="none"/>
        </w:tabs>
        <w:spacing w:lineRule="auto" w:line="302" w:before="55" w:after="0"/>
        <w:ind w:left="824" w:right="111" w:hanging="0"/>
        <w:rPr>
          <w:color w:val="auto"/>
        </w:rPr>
      </w:pPr>
      <w:r>
        <w:rPr>
          <w:rFonts w:eastAsia="Arial" w:cs="Arial" w:ascii="Arial" w:hAnsi="Arial"/>
          <w:color w:val="auto"/>
          <w:sz w:val="24"/>
          <w:szCs w:val="24"/>
        </w:rPr>
        <w:t>TUTOR: _________________________________________________________</w:t>
      </w:r>
    </w:p>
    <w:p>
      <w:pPr>
        <w:pStyle w:val="LOnormal"/>
        <w:tabs>
          <w:tab w:val="clear" w:pos="720"/>
          <w:tab w:val="left" w:pos="962" w:leader="none"/>
        </w:tabs>
        <w:spacing w:lineRule="auto" w:line="302" w:before="55" w:after="0"/>
        <w:ind w:left="824" w:right="111" w:hanging="0"/>
        <w:rPr>
          <w:color w:val="auto"/>
        </w:rPr>
      </w:pPr>
      <w:r>
        <w:rPr>
          <w:rFonts w:eastAsia="Arial" w:cs="Arial" w:ascii="Arial" w:hAnsi="Arial"/>
          <w:color w:val="auto"/>
          <w:sz w:val="24"/>
          <w:szCs w:val="24"/>
        </w:rPr>
        <w:t>EIXO: ___________________________________________________________</w:t>
      </w:r>
    </w:p>
    <w:p>
      <w:pPr>
        <w:pStyle w:val="LOnormal"/>
        <w:tabs>
          <w:tab w:val="clear" w:pos="720"/>
          <w:tab w:val="left" w:pos="962" w:leader="none"/>
        </w:tabs>
        <w:spacing w:lineRule="auto" w:line="302" w:before="55" w:after="0"/>
        <w:ind w:left="824" w:right="111" w:hanging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tbl>
      <w:tblPr>
        <w:tblStyle w:val="TableNormal0"/>
        <w:tblW w:w="10230" w:type="dxa"/>
        <w:jc w:val="left"/>
        <w:tblInd w:w="-34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2326"/>
        <w:gridCol w:w="2563"/>
        <w:gridCol w:w="2250"/>
        <w:gridCol w:w="3090"/>
      </w:tblGrid>
      <w:tr>
        <w:trPr/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PT" w:eastAsia="zh-CN" w:bidi="hi-IN"/>
              </w:rPr>
              <w:t>MÊS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PT" w:eastAsia="zh-CN" w:bidi="hi-IN"/>
              </w:rPr>
              <w:t>ATIVIDADE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PT" w:eastAsia="zh-CN" w:bidi="hi-IN"/>
              </w:rPr>
              <w:t>RECURSOS NECESSÁRIOS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PT" w:eastAsia="zh-CN" w:bidi="hi-IN"/>
              </w:rPr>
              <w:t>INSTRUMENTO DE REGISTRO</w:t>
            </w:r>
          </w:p>
        </w:tc>
      </w:tr>
      <w:tr>
        <w:trPr/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</w:r>
          </w:p>
        </w:tc>
      </w:tr>
    </w:tbl>
    <w:p>
      <w:pPr>
        <w:pStyle w:val="LOnormal"/>
        <w:tabs>
          <w:tab w:val="clear" w:pos="720"/>
          <w:tab w:val="left" w:pos="962" w:leader="none"/>
        </w:tabs>
        <w:spacing w:lineRule="auto" w:line="302" w:before="55" w:after="0"/>
        <w:ind w:left="824" w:right="111" w:hanging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LOnormal"/>
        <w:tabs>
          <w:tab w:val="clear" w:pos="720"/>
          <w:tab w:val="left" w:pos="962" w:leader="none"/>
        </w:tabs>
        <w:spacing w:lineRule="auto" w:line="302" w:before="55" w:after="0"/>
        <w:ind w:left="824" w:right="111" w:hanging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LOnormal"/>
        <w:tabs>
          <w:tab w:val="clear" w:pos="720"/>
          <w:tab w:val="left" w:pos="962" w:leader="none"/>
        </w:tabs>
        <w:spacing w:lineRule="auto" w:line="302" w:before="55" w:after="0"/>
        <w:ind w:left="824" w:right="111" w:hanging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LOnormal"/>
        <w:spacing w:before="4" w:after="0"/>
        <w:rPr>
          <w:color w:val="auto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740" w:gutter="0" w:header="426" w:top="1880" w:footer="757" w:bottom="9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Microsoft Sans Serif">
    <w:charset w:val="01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4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4644A809">
              <wp:simplePos x="0" y="0"/>
              <wp:positionH relativeFrom="column">
                <wp:posOffset>50800</wp:posOffset>
              </wp:positionH>
              <wp:positionV relativeFrom="paragraph">
                <wp:posOffset>9906000</wp:posOffset>
              </wp:positionV>
              <wp:extent cx="207645" cy="123825"/>
              <wp:effectExtent l="0" t="0" r="0" b="0"/>
              <wp:wrapNone/>
              <wp:docPr id="1" name="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720" cy="123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0"/>
                            <w:ind w:left="20" w:firstLine="20"/>
                            <w:rPr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DEL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5" path="m0,0l-2147483645,0l-2147483645,-2147483646l0,-2147483646xe" stroked="f" o:allowincell="f" style="position:absolute;margin-left:4pt;margin-top:780pt;width:16.3pt;height:9.7pt;mso-wrap-style:square;v-text-anchor:top" wp14:anchorId="4644A80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0"/>
                      <w:ind w:left="20" w:firstLine="20"/>
                      <w:rPr/>
                    </w:pPr>
                    <w:r>
                      <w:rPr>
                        <w:color w:val="000000"/>
                        <w:sz w:val="14"/>
                      </w:rPr>
                      <w:t>DEL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3DAA5F21">
              <wp:simplePos x="0" y="0"/>
              <wp:positionH relativeFrom="column">
                <wp:posOffset>38100</wp:posOffset>
              </wp:positionH>
              <wp:positionV relativeFrom="paragraph">
                <wp:posOffset>10020300</wp:posOffset>
              </wp:positionV>
              <wp:extent cx="6346190" cy="27940"/>
              <wp:effectExtent l="0" t="0" r="0" b="0"/>
              <wp:wrapNone/>
              <wp:docPr id="3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6080" cy="28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1463040" bIns="14630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black" stroked="f" o:allowincell="f" style="position:absolute;margin-left:3pt;margin-top:789pt;width:499.65pt;height:2.15pt;mso-wrap-style:none;v-text-anchor:middle" wp14:anchorId="3DAA5F21">
              <v:fill o:detectmouseclick="t" type="solid" color2="whit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left" w:pos="1551" w:leader="none"/>
      </w:tabs>
      <w:spacing w:lineRule="auto" w:line="302" w:before="74" w:after="0"/>
      <w:ind w:left="1550" w:right="112" w:hanging="720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9"/>
    <w:qFormat/>
    <w:pPr>
      <w:ind w:left="470" w:hanging="361"/>
      <w:outlineLvl w:val="0"/>
    </w:pPr>
    <w:rPr>
      <w:rFonts w:ascii="Arial" w:hAnsi="Arial" w:eastAsia="Arial" w:cs="Arial"/>
      <w:b/>
      <w:bCs/>
      <w:sz w:val="19"/>
      <w:szCs w:val="19"/>
      <w:lang w:eastAsia="en-US" w:bidi="ar-SA"/>
    </w:rPr>
  </w:style>
  <w:style w:type="paragraph" w:styleId="Ttulo2">
    <w:name w:val="Heading 2"/>
    <w:basedOn w:val="Ttulododocumento"/>
    <w:next w:val="Corpodotexto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DejaVu Sans" w:cs="DejaVu Sans"/>
      <w:bCs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>
      <w:rFonts w:cs="Lohit Devanagari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LOnormal"/>
    <w:uiPriority w:val="1"/>
    <w:qFormat/>
    <w:pPr>
      <w:ind w:left="1550" w:hanging="720"/>
      <w:jc w:val="both"/>
    </w:pPr>
    <w:rPr>
      <w:rFonts w:ascii="Microsoft Sans Serif" w:hAnsi="Microsoft Sans Serif" w:eastAsia="Microsoft Sans Serif" w:cs="Microsoft Sans Serif"/>
      <w:lang w:eastAsia="en-US" w:bidi="ar-SA"/>
    </w:rPr>
  </w:style>
  <w:style w:type="paragraph" w:styleId="TableParagraph" w:customStyle="1">
    <w:name w:val="Table Paragraph"/>
    <w:basedOn w:val="LOnormal"/>
    <w:uiPriority w:val="1"/>
    <w:qFormat/>
    <w:pPr>
      <w:spacing w:lineRule="exact" w:line="196"/>
      <w:ind w:left="105" w:hanging="0"/>
    </w:pPr>
    <w:rPr>
      <w:rFonts w:ascii="Microsoft Sans Serif" w:hAnsi="Microsoft Sans Serif" w:eastAsia="Microsoft Sans Serif" w:cs="Microsoft Sans Serif"/>
      <w:lang w:eastAsia="en-US" w:bidi="ar-SA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 w:customStyle="1">
    <w:name w:val="Conteúdo da tabela"/>
    <w:basedOn w:val="LOnormal"/>
    <w:qFormat/>
    <w:pPr>
      <w:suppressLineNumbers/>
    </w:pPr>
    <w:rPr/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KvcCO94s0UaCpsSUhl3kJzyPVdQ==">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LibreOffice/7.3.7.2$Linux_X86_64 LibreOffice_project/30$Build-2</Application>
  <AppVersion>15.0000</AppVersion>
  <Pages>1</Pages>
  <Words>31</Words>
  <Characters>283</Characters>
  <CharactersWithSpaces>304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2023-07-24T18:53:00Z</dcterms:created>
  <dc:creator>Maria Geusina da Silva</dc:creator>
  <dc:description/>
  <dc:language>pt-BR</dc:language>
  <cp:lastModifiedBy/>
  <dcterms:modified xsi:type="dcterms:W3CDTF">2023-07-24T16:19:31Z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