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ANEXO I</w:t>
      </w:r>
    </w:p>
    <w:p>
      <w:pPr>
        <w:pStyle w:val="LOnormal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FICHA DE INSCRIÇÃO</w:t>
      </w:r>
    </w:p>
    <w:p>
      <w:pPr>
        <w:pStyle w:val="LOnormal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00"/>
          <w:sz w:val="24"/>
          <w:szCs w:val="24"/>
        </w:rPr>
        <w:t>PROCESSO SELETIVO</w:t>
      </w:r>
    </w:p>
    <w:p>
      <w:pPr>
        <w:pStyle w:val="LOnormal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EDITAL  17/202</w:t>
      </w:r>
      <w:r>
        <w:rPr>
          <w:rFonts w:eastAsia="Arial" w:cs="Arial" w:ascii="Arial" w:hAnsi="Arial"/>
          <w:b/>
          <w:color w:val="000000"/>
          <w:sz w:val="24"/>
          <w:szCs w:val="24"/>
        </w:rPr>
        <w:t>2</w:t>
      </w:r>
    </w:p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Style w:val="Table2"/>
        <w:tblW w:w="9335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5"/>
      </w:tblGrid>
      <w:tr>
        <w:trPr/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1. DADOS PESSOAIS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Nome: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CPF (residentes no Brasil):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Documento de identidade: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Data de nascimento: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Endereço: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Código Postal: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Cidade: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País: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Telefone: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Skype: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E-mail: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Style w:val="Table3"/>
        <w:tblW w:w="9335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5"/>
      </w:tblGrid>
      <w:tr>
        <w:trPr/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2. FORMAÇÃO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Indicar o curso, a instituição, o local (cidade e país) e o período de início e de conclusão da graduação (ou previsão de conclusão)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Graduação: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Outras graduações, se houver: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Pós-graduações, se houver: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</w:t>
            </w:r>
          </w:p>
        </w:tc>
      </w:tr>
    </w:tbl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Table4"/>
        <w:tblW w:w="9323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23"/>
      </w:tblGrid>
      <w:tr>
        <w:trPr/>
        <w:tc>
          <w:tcPr>
            <w:tcW w:w="9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3. INFORMAÇÕES ESPECÍFICAS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Marcar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somente uma opção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de Linha de Pesquisa: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(  ) Movimentos Sociais, Fluxos Culturais e Identidades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(  ) Modernidades, Instituições e Linguagens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Indicar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dois docentes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que considerar adequados para a orientação da pesquisa: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(os docentes devem pertencer à Linha de Pesquisa escolhida acima)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1ª Opção: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2ª Opção: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Indicar um idioma de preferência para a entrevista: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(   ) Português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(   ) Espanhol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Table5"/>
        <w:tblW w:w="9288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4. DECLARAÇÃO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Declaro conhecer e aceitar integralmente as normas estabelecidas no Edital nº </w:t>
            </w: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17/2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highlight w:val="white"/>
              </w:rPr>
              <w:t>02</w:t>
            </w: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2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-PPGHIS para o processo seletivo de alunos regulares para o Curso de Mestrado do Programa de Pós-Graduação em História (PPGHIS) da Universidade Federal da Integração Latino-Americana (UNILA).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Local e Data                                                                          Assinatura</w:t>
            </w:r>
          </w:p>
        </w:tc>
      </w:tr>
    </w:tbl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color w:val="00000A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2"/>
      <w:gridCol w:w="1290"/>
    </w:tblGrid>
    <w:tr>
      <w:trPr/>
      <w:tc>
        <w:tcPr>
          <w:tcW w:w="1604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LO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90" w:type="dxa"/>
          <w:tcBorders/>
          <w:shd w:fill="auto" w:val="clear"/>
        </w:tcPr>
        <w:p>
          <w:pPr>
            <w:pStyle w:val="LOnormal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LOnormal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LO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LO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LO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2</Pages>
  <Words>241</Words>
  <Characters>1463</Characters>
  <CharactersWithSpaces>1863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2022-08-22T09:32:04Z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