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25A1" w14:textId="4B57DFCA" w:rsidR="006C6924" w:rsidRDefault="006C6924" w:rsidP="006C69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</w:t>
      </w:r>
    </w:p>
    <w:p w14:paraId="7F3A96D9" w14:textId="77777777" w:rsidR="006C6924" w:rsidRDefault="006C6924" w:rsidP="006C692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QUADRO DE PONTUAÇÃO PARA SELEÇÃO DO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(A) </w:t>
      </w:r>
    </w:p>
    <w:p w14:paraId="5D6DB0F4" w14:textId="7D51E5B0" w:rsidR="002E2E85" w:rsidRDefault="006C6924" w:rsidP="002314E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COORDENADOR(A) DE ÁREA </w:t>
      </w: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PIBID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844"/>
        <w:gridCol w:w="4014"/>
        <w:gridCol w:w="1206"/>
        <w:gridCol w:w="1206"/>
        <w:gridCol w:w="1510"/>
        <w:gridCol w:w="1136"/>
      </w:tblGrid>
      <w:tr w:rsidR="002314ED" w14:paraId="6DB5B725" w14:textId="77777777" w:rsidTr="002314ED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EA1F0A" w14:textId="7E2A0BDD" w:rsidR="002314ED" w:rsidRDefault="00CE446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Experiência e qualificação dos docentes da IES, considerando a atuação nos últimos 10 anos, exceto para atuação na educação básica. Para a produção serão considerados os últimos 5 anos.</w:t>
            </w:r>
          </w:p>
        </w:tc>
      </w:tr>
      <w:tr w:rsidR="002314ED" w14:paraId="3A4A2C93" w14:textId="77777777" w:rsidTr="002314E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F196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Item Avaliado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FE1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Critério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19F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EF7F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 Máxima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D905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 do Candidato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4E49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Forma de aferir</w:t>
            </w:r>
          </w:p>
        </w:tc>
      </w:tr>
      <w:tr w:rsidR="002314ED" w14:paraId="584D97C9" w14:textId="77777777" w:rsidTr="00231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C603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B654D4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852CE7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BC6DF0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licenciatura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F3DF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Docente de disciplina de estágio curricular supervisionado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942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0D84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E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D5D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58E93A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9C2889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6FEE16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B1ABA89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B72EC7D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2E765A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232B2B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E001A6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5010900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3C3385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35443E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BD016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ABCA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Currículo CAPES</w:t>
            </w:r>
          </w:p>
          <w:p w14:paraId="335356E3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F39199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C9832A9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5DC780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5F671E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A7C62F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0ED727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04D768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6C817F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54B5F2A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78EB1F4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7D88752B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D210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73B3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Atuação como coordenador(a) de estágio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633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BA0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873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61EB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7818991F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FC09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EA90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trabalho de conclusão de curso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9BE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0E64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69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248A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054324C2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360B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2089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Coordenação de curso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E7C3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ano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DBF5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815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0DB2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45B10C71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D7B3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FB31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Docente em curso de licenciatura (excetuando-se período de docência em disciplina de estágio curricular)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68B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0,6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B749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2DD6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14B3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0192FF79" w14:textId="77777777" w:rsidTr="002314ED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3716C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em cursos de licenciatura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72A8D0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C31473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2DF0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5CA256A2" w14:textId="77777777" w:rsidTr="002314E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69A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educação básica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C57A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Experiência como docente na educação básica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9E2D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2 por ano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21C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BD4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CA5E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5391DC6D" w14:textId="77777777" w:rsidTr="002314ED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E26090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na educação básica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9F5ABD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68EA1D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3221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29F24BCF" w14:textId="77777777" w:rsidTr="00231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38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BD9DB65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FC2740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formação continuada e na pós-graduação na área de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1AB0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tese de doutorado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A0F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0,7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D59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C704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B109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327FFE83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1E1D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172D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Curso de formação continuada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lato sensu</w:t>
            </w:r>
            <w:r>
              <w:rPr>
                <w:rFonts w:ascii="Times New Roman" w:hAnsi="Times New Roman" w:cs="Times New Roman"/>
                <w:lang w:val="pt-BR"/>
              </w:rPr>
              <w:t xml:space="preserve"> para professores da educação básica (período de 20 horas ministrado ou disciplina ministrada em curso de especialização)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E9F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0FCEF200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1 para cada evento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B23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14905F2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D76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6726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15B4A128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C792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2007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dissertação de mestrado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8D4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0,4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A374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57A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BF10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15398BA5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34ED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472F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monografia de especialização (trabalho orientado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9CD0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76A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37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9778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1FA57CB5" w14:textId="77777777" w:rsidTr="002314ED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AF037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na formação continuada e pós-graduação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25EEB5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439236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F025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0D3A51B9" w14:textId="77777777" w:rsidTr="002314E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E740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em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3E44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Atuação em programa/projeto de formação de professores (período de 12 meses)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A38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período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3573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4F5A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F51F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2EFFDDFD" w14:textId="77777777" w:rsidTr="002314ED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5DE72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em programas/projetos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7A48F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4E1E99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9883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782543E7" w14:textId="77777777" w:rsidTr="002314E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0B4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Produção na área de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7602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Publicação de artigo em periódico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Qualis</w:t>
            </w:r>
            <w:r>
              <w:rPr>
                <w:rFonts w:ascii="Times New Roman" w:hAnsi="Times New Roman" w:cs="Times New Roman"/>
                <w:lang w:val="pt-BR"/>
              </w:rPr>
              <w:t xml:space="preserve"> A, B ou C, segundo última avaliação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09CF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0,6 por artigo publicado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374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241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88A0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517CEB84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F6B2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D537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Publicação de livro (contagem por livro publicado com ISBN)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94E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0,5 por livro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D177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90C1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23BE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32F09DAE" w14:textId="77777777" w:rsidTr="002314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0956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EEAC" w14:textId="77777777" w:rsidR="002314ED" w:rsidRDefault="002314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Publicação de capítulo de livro (contagem por capítulo em livro com ISBN)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32C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capítulo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8EA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897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9046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43C21EDD" w14:textId="77777777" w:rsidTr="002314ED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E44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Total de produção na área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E10C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4DFE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F1CD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254C9622" w14:textId="77777777" w:rsidTr="002314ED">
        <w:tc>
          <w:tcPr>
            <w:tcW w:w="7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D284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14:paraId="3166B758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final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76F2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Pontuação máxima do indicador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2CB" w14:textId="77777777" w:rsidR="002314ED" w:rsidRDefault="002314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total do(a) candidato(a)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20A2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314ED" w14:paraId="0955E203" w14:textId="77777777" w:rsidTr="002314ED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616F" w14:textId="77777777" w:rsidR="002314ED" w:rsidRDefault="00231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92F3" w14:textId="77777777" w:rsidR="002314ED" w:rsidRDefault="002314ED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3E3" w14:textId="77777777" w:rsidR="002314ED" w:rsidRDefault="002314ED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FC9D" w14:textId="77777777" w:rsidR="002314ED" w:rsidRDefault="002314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49E58826" w14:textId="77777777" w:rsidR="002314ED" w:rsidRDefault="002314ED" w:rsidP="002314ED">
      <w:pPr>
        <w:widowControl/>
        <w:autoSpaceDE w:val="0"/>
        <w:autoSpaceDN w:val="0"/>
        <w:adjustRightInd w:val="0"/>
        <w:jc w:val="center"/>
      </w:pPr>
    </w:p>
    <w:sectPr w:rsidR="00231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24"/>
    <w:rsid w:val="002314ED"/>
    <w:rsid w:val="002E2E85"/>
    <w:rsid w:val="005C68F7"/>
    <w:rsid w:val="006C6924"/>
    <w:rsid w:val="00CE4466"/>
    <w:rsid w:val="00D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38E0"/>
  <w15:chartTrackingRefBased/>
  <w15:docId w15:val="{4F821743-924B-41C9-9951-9E237303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6924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6924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3</cp:revision>
  <dcterms:created xsi:type="dcterms:W3CDTF">2022-10-04T16:40:00Z</dcterms:created>
  <dcterms:modified xsi:type="dcterms:W3CDTF">2022-10-04T16:40:00Z</dcterms:modified>
</cp:coreProperties>
</file>