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E411" w14:textId="77777777" w:rsidR="009761E3" w:rsidRDefault="009761E3" w:rsidP="009761E3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ANEXO I</w:t>
      </w:r>
    </w:p>
    <w:p w14:paraId="5F7E57FC" w14:textId="77777777" w:rsidR="009761E3" w:rsidRDefault="009761E3" w:rsidP="009761E3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</w:p>
    <w:p w14:paraId="0D024979" w14:textId="77777777" w:rsidR="009761E3" w:rsidRDefault="009761E3" w:rsidP="009761E3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 xml:space="preserve">DECLARAÇÃO DE NÃO ACÚMULO DE BOLSAS E DE </w:t>
      </w:r>
    </w:p>
    <w:p w14:paraId="2BC96227" w14:textId="77777777" w:rsidR="009761E3" w:rsidRDefault="009761E3" w:rsidP="009761E3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DISPONIBILIDADE DE 8 H. SEMANAIS PARA O PET - SAÚDE</w:t>
      </w:r>
    </w:p>
    <w:p w14:paraId="67C738AC" w14:textId="77777777" w:rsidR="009761E3" w:rsidRDefault="009761E3" w:rsidP="009761E3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</w:p>
    <w:p w14:paraId="60D61BC3" w14:textId="77777777" w:rsidR="009761E3" w:rsidRDefault="009761E3" w:rsidP="009761E3">
      <w:pPr>
        <w:widowControl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10F3FCA8" w14:textId="77777777" w:rsidR="009761E3" w:rsidRDefault="009761E3" w:rsidP="009761E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Eu,_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_______________________________________, CPF_________________, declaro que:</w:t>
      </w:r>
    </w:p>
    <w:p w14:paraId="7B307352" w14:textId="77777777" w:rsidR="009761E3" w:rsidRPr="00C013BB" w:rsidRDefault="009761E3" w:rsidP="009761E3">
      <w:pPr>
        <w:pStyle w:val="PargrafodaLista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13BB">
        <w:rPr>
          <w:rFonts w:ascii="TimesNewRomanPSMT" w:eastAsiaTheme="minorHAnsi" w:hAnsi="TimesNewRomanPSMT" w:cs="TimesNewRomanPSMT"/>
          <w:sz w:val="24"/>
          <w:szCs w:val="24"/>
          <w:lang w:val="pt-BR"/>
        </w:rPr>
        <w:t>Não recebo qualquer outro tipo de bolsa de qualquer agência de fomento à pesquisa, ou órgão financiador de pesquisas, atividades de extensão e/ou ensino;</w:t>
      </w:r>
    </w:p>
    <w:p w14:paraId="0CC51D22" w14:textId="77777777" w:rsidR="009761E3" w:rsidRPr="00C013BB" w:rsidRDefault="009761E3" w:rsidP="009761E3">
      <w:pPr>
        <w:pStyle w:val="PargrafodaLista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Disponho de 8 (oito) horas semanais para me dedicar às atividades do PET – Saúde, sem prejuízo das demais atividades previstas na instituição.</w:t>
      </w:r>
    </w:p>
    <w:p w14:paraId="00FB5D13" w14:textId="77777777" w:rsidR="009761E3" w:rsidRDefault="009761E3" w:rsidP="009761E3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462E4C76" w14:textId="77777777" w:rsidR="009761E3" w:rsidRDefault="009761E3" w:rsidP="009761E3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79382B4C" w14:textId="77777777" w:rsidR="009761E3" w:rsidRDefault="009761E3" w:rsidP="009761E3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Foz do Iguaçu, ____ de __________________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2024.</w:t>
      </w:r>
    </w:p>
    <w:p w14:paraId="7AE20581" w14:textId="77777777" w:rsidR="009761E3" w:rsidRDefault="009761E3" w:rsidP="009761E3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4BFA32A7" w14:textId="77777777" w:rsidR="009761E3" w:rsidRDefault="009761E3" w:rsidP="009761E3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58761632" w14:textId="77777777" w:rsidR="009761E3" w:rsidRDefault="009761E3" w:rsidP="009761E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</w:t>
      </w:r>
    </w:p>
    <w:p w14:paraId="453E5AB9" w14:textId="77777777" w:rsidR="009761E3" w:rsidRDefault="009761E3" w:rsidP="009761E3">
      <w:pPr>
        <w:pStyle w:val="Corpodetexto"/>
        <w:spacing w:line="276" w:lineRule="au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  <w:r>
        <w:rPr>
          <w:rFonts w:ascii="TimesNewRomanPSMT" w:eastAsiaTheme="minorHAnsi" w:hAnsi="TimesNewRomanPSMT" w:cs="TimesNewRomanPSMT"/>
          <w:lang w:val="pt-BR"/>
        </w:rPr>
        <w:t>Assinatura do(a) Candidato(a)</w:t>
      </w:r>
    </w:p>
    <w:p w14:paraId="042B4DE4" w14:textId="77777777" w:rsidR="009761E3" w:rsidRDefault="009761E3" w:rsidP="009761E3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0C57DFC6" w14:textId="77777777" w:rsidR="009761E3" w:rsidRDefault="009761E3" w:rsidP="009761E3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15140060" w14:textId="77777777" w:rsidR="00366ED1" w:rsidRPr="009761E3" w:rsidRDefault="00366ED1" w:rsidP="009761E3"/>
    <w:sectPr w:rsidR="00366ED1" w:rsidRPr="009761E3" w:rsidSect="00CE0313">
      <w:headerReference w:type="default" r:id="rId5"/>
      <w:pgSz w:w="11906" w:h="16838"/>
      <w:pgMar w:top="3580" w:right="1020" w:bottom="280" w:left="10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8A1" w14:textId="77777777" w:rsidR="00000000" w:rsidRDefault="00000000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D32BCC" wp14:editId="4043EE7A">
              <wp:simplePos x="0" y="0"/>
              <wp:positionH relativeFrom="page">
                <wp:posOffset>1224461</wp:posOffset>
              </wp:positionH>
              <wp:positionV relativeFrom="page">
                <wp:posOffset>1256303</wp:posOffset>
              </wp:positionV>
              <wp:extent cx="4964430" cy="620485"/>
              <wp:effectExtent l="0" t="0" r="7620" b="825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4430" cy="620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389EFE" w14:textId="77777777" w:rsidR="00000000" w:rsidRPr="00FF6B16" w:rsidRDefault="00000000" w:rsidP="00E15FE6">
                          <w:pPr>
                            <w:pStyle w:val="Contedodoquadro"/>
                            <w:spacing w:before="10"/>
                            <w:ind w:left="7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MINISTÉRIO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14:paraId="573851C3" w14:textId="77777777" w:rsidR="00000000" w:rsidRPr="00FF6B16" w:rsidRDefault="00000000" w:rsidP="00E15FE6">
                          <w:pPr>
                            <w:pStyle w:val="Contedodoquadro"/>
                            <w:ind w:left="12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FEDERAL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INTEGRAÇÃO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LATINO-AMERICANA</w:t>
                          </w:r>
                        </w:p>
                        <w:p w14:paraId="26A5775D" w14:textId="77777777" w:rsidR="00000000" w:rsidRPr="00FF6B16" w:rsidRDefault="00000000" w:rsidP="00E15FE6">
                          <w:pPr>
                            <w:pStyle w:val="Contedodoquadro"/>
                            <w:ind w:left="1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PRÓ-REITORIA</w:t>
                          </w:r>
                          <w:r w:rsidRPr="00FF6B16">
                            <w:rPr>
                              <w:b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DE GRADUAÇÃO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32BCC" id="Text Box 1" o:spid="_x0000_s1026" style="position:absolute;margin-left:96.4pt;margin-top:98.9pt;width:390.9pt;height:48.8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" filled="f" stroked="f">
              <v:textbox inset="0,0,0,0">
                <w:txbxContent>
                  <w:p w14:paraId="40389EFE" w14:textId="77777777" w:rsidR="00000000" w:rsidRPr="00FF6B16" w:rsidRDefault="00000000" w:rsidP="00E15FE6">
                    <w:pPr>
                      <w:pStyle w:val="Contedodoquadro"/>
                      <w:spacing w:before="10"/>
                      <w:ind w:left="7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MINISTÉRIO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EDUCAÇÃO</w:t>
                    </w:r>
                  </w:p>
                  <w:p w14:paraId="573851C3" w14:textId="77777777" w:rsidR="00000000" w:rsidRPr="00FF6B16" w:rsidRDefault="00000000" w:rsidP="00E15FE6">
                    <w:pPr>
                      <w:pStyle w:val="Contedodoquadro"/>
                      <w:ind w:left="12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UNIVERSIDADE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FEDERAL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INTEGRAÇÃO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LATINO-AMERICANA</w:t>
                    </w:r>
                  </w:p>
                  <w:p w14:paraId="26A5775D" w14:textId="77777777" w:rsidR="00000000" w:rsidRPr="00FF6B16" w:rsidRDefault="00000000" w:rsidP="00E15FE6">
                    <w:pPr>
                      <w:pStyle w:val="Contedodoquadro"/>
                      <w:ind w:left="1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PRÓ-REITORIA</w:t>
                    </w:r>
                    <w:r w:rsidRPr="00FF6B16">
                      <w:rPr>
                        <w:b/>
                        <w:spacing w:val="-14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51660288" behindDoc="1" locked="0" layoutInCell="1" allowOverlap="1" wp14:anchorId="09208F19" wp14:editId="411E69AE">
          <wp:simplePos x="0" y="0"/>
          <wp:positionH relativeFrom="page">
            <wp:posOffset>3374753</wp:posOffset>
          </wp:positionH>
          <wp:positionV relativeFrom="page">
            <wp:posOffset>543197</wp:posOffset>
          </wp:positionV>
          <wp:extent cx="667820" cy="628536"/>
          <wp:effectExtent l="0" t="0" r="0" b="635"/>
          <wp:wrapNone/>
          <wp:docPr id="5" name="image1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820" cy="62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B41"/>
    <w:multiLevelType w:val="hybridMultilevel"/>
    <w:tmpl w:val="E6225384"/>
    <w:lvl w:ilvl="0" w:tplc="4270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20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1"/>
    <w:rsid w:val="000D33B7"/>
    <w:rsid w:val="00366ED1"/>
    <w:rsid w:val="005E6512"/>
    <w:rsid w:val="009761E3"/>
    <w:rsid w:val="00C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B43F"/>
  <w15:chartTrackingRefBased/>
  <w15:docId w15:val="{2CB8491D-47A1-4A28-B650-0BA30A0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D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66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6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6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6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6E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6E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66E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6E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6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6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6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6E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6ED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6E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6ED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66E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66E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66E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6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6E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66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66E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66ED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366ED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66ED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66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66ED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66ED1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366E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6ED1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rsid w:val="00366ED1"/>
  </w:style>
  <w:style w:type="character" w:customStyle="1" w:styleId="CabealhoChar">
    <w:name w:val="Cabeçalho Char"/>
    <w:basedOn w:val="Fontepargpadro"/>
    <w:link w:val="Cabealho"/>
    <w:uiPriority w:val="99"/>
    <w:rsid w:val="00366ED1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customStyle="1" w:styleId="Contedodoquadro">
    <w:name w:val="Conteúdo do quadro"/>
    <w:basedOn w:val="Normal"/>
    <w:qFormat/>
    <w:rsid w:val="00366ED1"/>
  </w:style>
  <w:style w:type="table" w:styleId="Tabelacomgrade">
    <w:name w:val="Table Grid"/>
    <w:basedOn w:val="Tabelanormal"/>
    <w:uiPriority w:val="39"/>
    <w:rsid w:val="00366ED1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schuck</dc:creator>
  <cp:keywords/>
  <dc:description/>
  <cp:lastModifiedBy>fernando schuck</cp:lastModifiedBy>
  <cp:revision>2</cp:revision>
  <dcterms:created xsi:type="dcterms:W3CDTF">2024-04-09T23:04:00Z</dcterms:created>
  <dcterms:modified xsi:type="dcterms:W3CDTF">2024-04-09T23:04:00Z</dcterms:modified>
</cp:coreProperties>
</file>