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1996" w14:textId="77777777" w:rsidR="00364A10" w:rsidRDefault="00364A10">
      <w:pPr>
        <w:pStyle w:val="Ttulo1"/>
        <w:spacing w:before="90"/>
        <w:ind w:left="140" w:right="465" w:firstLine="0"/>
        <w:jc w:val="center"/>
        <w:rPr>
          <w:color w:val="000009"/>
        </w:rPr>
      </w:pPr>
    </w:p>
    <w:p w14:paraId="6FBB503A" w14:textId="631D16C2" w:rsidR="00364A10" w:rsidRDefault="00000000">
      <w:pPr>
        <w:pStyle w:val="Ttulo1"/>
        <w:spacing w:before="90"/>
        <w:ind w:left="140" w:right="465" w:firstLine="0"/>
        <w:jc w:val="center"/>
        <w:rPr>
          <w:rFonts w:ascii="Times New Roman" w:hAnsi="Times New Roman"/>
          <w:sz w:val="22"/>
          <w:szCs w:val="22"/>
        </w:rPr>
      </w:pPr>
      <w:r w:rsidRPr="0012577E">
        <w:rPr>
          <w:rFonts w:ascii="Times New Roman" w:hAnsi="Times New Roman"/>
          <w:sz w:val="22"/>
          <w:szCs w:val="22"/>
        </w:rPr>
        <w:t>ANEXO</w:t>
      </w:r>
      <w:r w:rsidR="0012577E" w:rsidRPr="0012577E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color w:val="000009"/>
          <w:sz w:val="22"/>
          <w:szCs w:val="22"/>
        </w:rPr>
        <w:br/>
      </w:r>
      <w:r>
        <w:rPr>
          <w:rFonts w:ascii="Times New Roman" w:hAnsi="Times New Roman"/>
          <w:b w:val="0"/>
          <w:color w:val="000009"/>
          <w:sz w:val="22"/>
          <w:szCs w:val="22"/>
        </w:rPr>
        <w:t>AUTODECLARAÇÃO – VAGAS DE AÇÃO AFIRMATIVA</w:t>
      </w:r>
      <w:r w:rsidR="0012577E">
        <w:rPr>
          <w:rFonts w:ascii="Times New Roman" w:hAnsi="Times New Roman"/>
          <w:b w:val="0"/>
          <w:color w:val="000009"/>
          <w:sz w:val="22"/>
          <w:szCs w:val="22"/>
        </w:rPr>
        <w:t xml:space="preserve"> </w:t>
      </w:r>
    </w:p>
    <w:p w14:paraId="0001BEE1" w14:textId="77777777" w:rsidR="00364A10" w:rsidRDefault="00364A10">
      <w:pPr>
        <w:rPr>
          <w:b/>
          <w:color w:val="000000"/>
        </w:rPr>
      </w:pPr>
    </w:p>
    <w:p w14:paraId="5E047050" w14:textId="5FCB45D2" w:rsidR="00364A10" w:rsidRDefault="00000000" w:rsidP="00E30893">
      <w:pPr>
        <w:tabs>
          <w:tab w:val="left" w:pos="5658"/>
          <w:tab w:val="left" w:pos="9405"/>
        </w:tabs>
        <w:spacing w:before="207" w:line="360" w:lineRule="auto"/>
        <w:ind w:left="140" w:right="238"/>
        <w:jc w:val="both"/>
      </w:pPr>
      <w:r>
        <w:rPr>
          <w:color w:val="000009"/>
        </w:rPr>
        <w:t>Eu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>, portador(a) do RG/RNE/DNI/Passaporte nº</w:t>
      </w:r>
      <w:r>
        <w:rPr>
          <w:color w:val="000009"/>
          <w:u w:val="single"/>
        </w:rPr>
        <w:tab/>
      </w:r>
      <w:r w:rsidR="0012577E">
        <w:rPr>
          <w:color w:val="000009"/>
          <w:u w:val="single"/>
        </w:rPr>
        <w:t>___</w:t>
      </w:r>
      <w:r>
        <w:rPr>
          <w:color w:val="000009"/>
        </w:rPr>
        <w:t xml:space="preserve">, </w:t>
      </w:r>
      <w:r>
        <w:rPr>
          <w:b/>
          <w:color w:val="000009"/>
        </w:rPr>
        <w:t>DECLARO</w:t>
      </w:r>
      <w:r>
        <w:rPr>
          <w:color w:val="000009"/>
        </w:rPr>
        <w:t xml:space="preserve">, para fins de inscrição nas vagas de ação afirmativa do processo seletivo 2025 do </w:t>
      </w:r>
      <w:bookmarkStart w:id="0" w:name="_Hlk172200055"/>
      <w:r w:rsidR="00E30893" w:rsidRPr="00E30893">
        <w:rPr>
          <w:color w:val="000009"/>
        </w:rPr>
        <w:t xml:space="preserve">Programa </w:t>
      </w:r>
      <w:r w:rsidR="00E30893">
        <w:rPr>
          <w:color w:val="000009"/>
        </w:rPr>
        <w:t>d</w:t>
      </w:r>
      <w:r w:rsidR="00E30893" w:rsidRPr="00E30893">
        <w:rPr>
          <w:color w:val="000009"/>
        </w:rPr>
        <w:t xml:space="preserve">e Pós-Graduação Mestrado Profissional </w:t>
      </w:r>
      <w:r w:rsidR="00E30893">
        <w:rPr>
          <w:color w:val="000009"/>
        </w:rPr>
        <w:t>e</w:t>
      </w:r>
      <w:r w:rsidR="00E30893" w:rsidRPr="00E30893">
        <w:rPr>
          <w:color w:val="000009"/>
        </w:rPr>
        <w:t>m Educação</w:t>
      </w:r>
      <w:r w:rsidR="00E30893">
        <w:rPr>
          <w:color w:val="000009"/>
        </w:rPr>
        <w:t xml:space="preserve"> (PPGEDU)</w:t>
      </w:r>
      <w:r>
        <w:rPr>
          <w:color w:val="000009"/>
        </w:rPr>
        <w:t xml:space="preserve"> </w:t>
      </w:r>
      <w:bookmarkEnd w:id="0"/>
      <w:r>
        <w:rPr>
          <w:color w:val="000009"/>
        </w:rPr>
        <w:t>da Universidade Federal da Integração Latino-Americana (UNILA), sob as penas da lei, que sou:</w:t>
      </w:r>
    </w:p>
    <w:p w14:paraId="6B559E34" w14:textId="77777777" w:rsidR="00364A10" w:rsidRDefault="00364A10" w:rsidP="00E30893">
      <w:pPr>
        <w:spacing w:before="2"/>
        <w:ind w:left="140"/>
        <w:rPr>
          <w:color w:val="000000"/>
        </w:rPr>
      </w:pPr>
    </w:p>
    <w:p w14:paraId="4EA3233B" w14:textId="7FE955EB" w:rsidR="00364A10" w:rsidRDefault="00000000" w:rsidP="00E30893">
      <w:pPr>
        <w:spacing w:line="360" w:lineRule="auto"/>
        <w:ind w:left="140"/>
        <w:rPr>
          <w:color w:val="000009"/>
        </w:rPr>
      </w:pPr>
      <w:r>
        <w:rPr>
          <w:color w:val="000009"/>
        </w:rPr>
        <w:t xml:space="preserve">( ) Pessoa negra </w:t>
      </w:r>
      <w:r w:rsidR="00E30893">
        <w:rPr>
          <w:color w:val="000009"/>
        </w:rPr>
        <w:t xml:space="preserve">– </w:t>
      </w:r>
      <w:r>
        <w:rPr>
          <w:color w:val="000009"/>
        </w:rPr>
        <w:t>preta ou parda</w:t>
      </w:r>
    </w:p>
    <w:p w14:paraId="45B3A32B" w14:textId="41D984BC" w:rsidR="00E30893" w:rsidRDefault="00E30893" w:rsidP="00E30893">
      <w:pPr>
        <w:spacing w:line="360" w:lineRule="auto"/>
        <w:ind w:left="140"/>
        <w:rPr>
          <w:color w:val="000009"/>
        </w:rPr>
      </w:pPr>
      <w:r>
        <w:rPr>
          <w:color w:val="000009"/>
        </w:rPr>
        <w:t xml:space="preserve">( ) Pessoa com deficiência </w:t>
      </w:r>
    </w:p>
    <w:p w14:paraId="6EE6CF56" w14:textId="77777777" w:rsidR="00364A10" w:rsidRDefault="00364A10" w:rsidP="00E30893">
      <w:pPr>
        <w:ind w:left="140"/>
        <w:rPr>
          <w:color w:val="000000"/>
        </w:rPr>
      </w:pPr>
    </w:p>
    <w:p w14:paraId="27AD0882" w14:textId="77777777" w:rsidR="00364A10" w:rsidRDefault="00364A10" w:rsidP="00E30893">
      <w:pPr>
        <w:spacing w:before="10"/>
        <w:ind w:left="140"/>
        <w:rPr>
          <w:color w:val="000000"/>
        </w:rPr>
      </w:pPr>
    </w:p>
    <w:p w14:paraId="342C3D37" w14:textId="77777777" w:rsidR="00364A10" w:rsidRDefault="00000000" w:rsidP="00E30893">
      <w:pPr>
        <w:ind w:left="140" w:right="470"/>
        <w:jc w:val="center"/>
        <w:rPr>
          <w:color w:val="000009"/>
        </w:rPr>
      </w:pPr>
      <w:r>
        <w:rPr>
          <w:color w:val="000009"/>
        </w:rPr>
        <w:t>Por ser verdade, firmo a presente.</w:t>
      </w:r>
    </w:p>
    <w:p w14:paraId="20354697" w14:textId="77777777" w:rsidR="00364A10" w:rsidRDefault="00364A10" w:rsidP="00E30893">
      <w:pPr>
        <w:ind w:left="140"/>
        <w:rPr>
          <w:color w:val="000000"/>
        </w:rPr>
      </w:pPr>
    </w:p>
    <w:p w14:paraId="36E1E001" w14:textId="77777777" w:rsidR="00364A10" w:rsidRDefault="00364A10" w:rsidP="00E30893">
      <w:pPr>
        <w:spacing w:before="10"/>
        <w:ind w:left="140"/>
        <w:rPr>
          <w:color w:val="000000"/>
        </w:rPr>
      </w:pPr>
    </w:p>
    <w:p w14:paraId="125B5557" w14:textId="77777777" w:rsidR="00364A10" w:rsidRDefault="00000000" w:rsidP="00E30893">
      <w:pPr>
        <w:tabs>
          <w:tab w:val="left" w:pos="6041"/>
          <w:tab w:val="left" w:pos="8668"/>
        </w:tabs>
        <w:ind w:left="140"/>
      </w:pPr>
      <w:r>
        <w:rPr>
          <w:color w:val="000009"/>
        </w:rPr>
        <w:t>Foz do Iguaçu,</w:t>
      </w:r>
      <w:r>
        <w:rPr>
          <w:color w:val="000009"/>
          <w:u w:val="single"/>
        </w:rPr>
        <w:tab/>
      </w:r>
      <w:r>
        <w:rPr>
          <w:color w:val="000009"/>
        </w:rPr>
        <w:t>de</w:t>
      </w:r>
      <w:r>
        <w:rPr>
          <w:color w:val="000009"/>
          <w:u w:val="single"/>
        </w:rPr>
        <w:tab/>
      </w:r>
      <w:r>
        <w:rPr>
          <w:color w:val="000009"/>
        </w:rPr>
        <w:t>de 2024.</w:t>
      </w:r>
    </w:p>
    <w:p w14:paraId="54E5AF50" w14:textId="77777777" w:rsidR="00364A10" w:rsidRDefault="00364A10" w:rsidP="00E30893">
      <w:pPr>
        <w:ind w:left="140"/>
        <w:rPr>
          <w:color w:val="000000"/>
        </w:rPr>
      </w:pPr>
    </w:p>
    <w:p w14:paraId="0A837F8F" w14:textId="77777777" w:rsidR="00364A10" w:rsidRDefault="00364A10" w:rsidP="00E30893">
      <w:pPr>
        <w:ind w:left="140"/>
        <w:rPr>
          <w:color w:val="000000"/>
        </w:rPr>
      </w:pPr>
    </w:p>
    <w:p w14:paraId="71C14F36" w14:textId="77777777" w:rsidR="00364A10" w:rsidRDefault="00364A10" w:rsidP="00E30893">
      <w:pPr>
        <w:ind w:left="140"/>
        <w:rPr>
          <w:color w:val="000000"/>
        </w:rPr>
      </w:pPr>
    </w:p>
    <w:p w14:paraId="2008C8A6" w14:textId="77777777" w:rsidR="00364A10" w:rsidRDefault="00364A10" w:rsidP="00E30893">
      <w:pPr>
        <w:ind w:left="140"/>
        <w:rPr>
          <w:color w:val="000000"/>
        </w:rPr>
      </w:pPr>
    </w:p>
    <w:p w14:paraId="0C064FDD" w14:textId="77777777" w:rsidR="00364A10" w:rsidRDefault="00364A10" w:rsidP="00E30893">
      <w:pPr>
        <w:spacing w:before="11"/>
        <w:ind w:left="140"/>
        <w:rPr>
          <w:color w:val="000000"/>
        </w:rPr>
      </w:pPr>
    </w:p>
    <w:p w14:paraId="693296AB" w14:textId="77777777" w:rsidR="00364A10" w:rsidRDefault="00000000" w:rsidP="00E30893">
      <w:pPr>
        <w:ind w:left="140" w:right="467"/>
        <w:jc w:val="center"/>
        <w:rPr>
          <w:color w:val="000009"/>
        </w:rPr>
      </w:pPr>
      <w:r>
        <w:rPr>
          <w:color w:val="000009"/>
        </w:rPr>
        <w:t>Assinatura</w:t>
      </w:r>
    </w:p>
    <w:sectPr w:rsidR="00364A10">
      <w:headerReference w:type="default" r:id="rId6"/>
      <w:footerReference w:type="default" r:id="rId7"/>
      <w:pgSz w:w="12240" w:h="16470"/>
      <w:pgMar w:top="3160" w:right="1200" w:bottom="1682" w:left="1300" w:header="1087" w:footer="14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986D" w14:textId="77777777" w:rsidR="003A7D25" w:rsidRDefault="003A7D25">
      <w:r>
        <w:separator/>
      </w:r>
    </w:p>
  </w:endnote>
  <w:endnote w:type="continuationSeparator" w:id="0">
    <w:p w14:paraId="2E052686" w14:textId="77777777" w:rsidR="003A7D25" w:rsidRDefault="003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96BB" w14:textId="77777777" w:rsidR="00364A10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034D8762" wp14:editId="504F5C2B">
              <wp:simplePos x="0" y="0"/>
              <wp:positionH relativeFrom="column">
                <wp:posOffset>622300</wp:posOffset>
              </wp:positionH>
              <wp:positionV relativeFrom="paragraph">
                <wp:posOffset>9321800</wp:posOffset>
              </wp:positionV>
              <wp:extent cx="4877435" cy="560070"/>
              <wp:effectExtent l="0" t="0" r="0" b="0"/>
              <wp:wrapNone/>
              <wp:docPr id="3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920" cy="55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8FC5DA" w14:textId="77777777" w:rsidR="00364A10" w:rsidRDefault="00000000">
                          <w:pPr>
                            <w:pStyle w:val="Contedodoquadro"/>
                            <w:spacing w:before="13" w:line="240" w:lineRule="exact"/>
                            <w:ind w:left="4" w:right="17" w:firstLine="4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Instituto Latino-Americano de Arte, Cultura e História (ILAACH)</w:t>
                          </w:r>
                        </w:p>
                        <w:p w14:paraId="19A5F9B7" w14:textId="77777777" w:rsidR="00364A10" w:rsidRDefault="00000000">
                          <w:pPr>
                            <w:pStyle w:val="Contedodoquadro"/>
                            <w:spacing w:before="25" w:line="240" w:lineRule="exact"/>
                            <w:ind w:left="2" w:right="17" w:firstLine="2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>Programa de Pós-Graduação Interdisciplinar em Estudos Latino Americanos (PPGIELA)</w:t>
                          </w:r>
                        </w:p>
                        <w:p w14:paraId="0F6999D4" w14:textId="77777777" w:rsidR="00364A10" w:rsidRDefault="00000000">
                          <w:pPr>
                            <w:pStyle w:val="Contedodoquadro"/>
                            <w:spacing w:before="22" w:line="270" w:lineRule="exact"/>
                            <w:ind w:left="18" w:right="17" w:firstLine="18"/>
                            <w:jc w:val="center"/>
                          </w:pP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14"/>
                              <w:lang w:eastAsia="zh-CN" w:bidi="hi-IN"/>
                            </w:rPr>
                            <w:t xml:space="preserve">Avenida Tancredo Neves, 6731 - Vila C, Parque Tecnológico Itaipu - Foz do Iguaçu - PR - CEP 85.867-900 Fone: +55 (45) 3522-9890 - https://portal.unila.edu.br/ – </w:t>
                          </w:r>
                          <w:r>
                            <w:rPr>
                              <w:rFonts w:ascii="Arial MT" w:eastAsia="Arial MT" w:hAnsi="Arial MT" w:cs="Arial MT"/>
                              <w:color w:val="000080"/>
                              <w:sz w:val="14"/>
                              <w:lang w:eastAsia="zh-CN" w:bidi="hi-IN"/>
                            </w:rPr>
                            <w:t>secretaria.ppgiela@unila.edu.br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D8762" id="Image2" o:spid="_x0000_s1026" style="position:absolute;margin-left:49pt;margin-top:734pt;width:384.05pt;height:44.1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" o:allowincell="f" filled="f" stroked="f" strokeweight="0">
              <v:textbox inset="0,0,0,0">
                <w:txbxContent>
                  <w:p w14:paraId="0F8FC5DA" w14:textId="77777777" w:rsidR="00364A10" w:rsidRDefault="00000000">
                    <w:pPr>
                      <w:pStyle w:val="Contedodoquadro"/>
                      <w:spacing w:before="13" w:line="240" w:lineRule="exact"/>
                      <w:ind w:left="4" w:right="17" w:firstLine="4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>Instituto Latino-Americano de Arte, Cultura e História (ILAACH)</w:t>
                    </w:r>
                  </w:p>
                  <w:p w14:paraId="19A5F9B7" w14:textId="77777777" w:rsidR="00364A10" w:rsidRDefault="00000000">
                    <w:pPr>
                      <w:pStyle w:val="Contedodoquadro"/>
                      <w:spacing w:before="25" w:line="240" w:lineRule="exact"/>
                      <w:ind w:left="2" w:right="17" w:firstLine="2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>Programa de Pós-Graduação Interdisciplinar em Estudos Latino Americanos (PPGIELA)</w:t>
                    </w:r>
                  </w:p>
                  <w:p w14:paraId="0F6999D4" w14:textId="77777777" w:rsidR="00364A10" w:rsidRDefault="00000000">
                    <w:pPr>
                      <w:pStyle w:val="Contedodoquadro"/>
                      <w:spacing w:before="22" w:line="270" w:lineRule="exact"/>
                      <w:ind w:left="18" w:right="17" w:firstLine="18"/>
                      <w:jc w:val="center"/>
                    </w:pPr>
                    <w:r>
                      <w:rPr>
                        <w:rFonts w:ascii="Arial MT" w:eastAsia="Arial MT" w:hAnsi="Arial MT" w:cs="Arial MT"/>
                        <w:color w:val="7E7E7E"/>
                        <w:sz w:val="14"/>
                        <w:lang w:eastAsia="zh-CN" w:bidi="hi-IN"/>
                      </w:rPr>
                      <w:t xml:space="preserve">Avenida Tancredo Neves, 6731 - Vila C, Parque Tecnológico Itaipu - Foz do Iguaçu - PR - CEP 85.867-900 Fone: +55 (45) 3522-9890 - https://portal.unila.edu.br/ – </w:t>
                    </w:r>
                    <w:r>
                      <w:rPr>
                        <w:rFonts w:ascii="Arial MT" w:eastAsia="Arial MT" w:hAnsi="Arial MT" w:cs="Arial MT"/>
                        <w:color w:val="000080"/>
                        <w:sz w:val="14"/>
                        <w:lang w:eastAsia="zh-CN" w:bidi="hi-IN"/>
                      </w:rPr>
                      <w:t>secretaria.ppgiela@unila.edu.br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F9A0" w14:textId="77777777" w:rsidR="003A7D25" w:rsidRDefault="003A7D25">
      <w:r>
        <w:separator/>
      </w:r>
    </w:p>
  </w:footnote>
  <w:footnote w:type="continuationSeparator" w:id="0">
    <w:p w14:paraId="73C42E24" w14:textId="77777777" w:rsidR="003A7D25" w:rsidRDefault="003A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A7BE" w14:textId="77777777" w:rsidR="00364A10" w:rsidRDefault="00000000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3" behindDoc="1" locked="0" layoutInCell="0" allowOverlap="1" wp14:anchorId="022EE8F4" wp14:editId="5CAB8EAA">
          <wp:simplePos x="0" y="0"/>
          <wp:positionH relativeFrom="column">
            <wp:posOffset>2657475</wp:posOffset>
          </wp:positionH>
          <wp:positionV relativeFrom="paragraph">
            <wp:posOffset>-121920</wp:posOffset>
          </wp:positionV>
          <wp:extent cx="697865" cy="6311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4F40C" w14:textId="77777777" w:rsidR="00364A10" w:rsidRDefault="00364A10">
    <w:pPr>
      <w:rPr>
        <w:color w:val="000000"/>
        <w:sz w:val="20"/>
        <w:szCs w:val="20"/>
      </w:rPr>
    </w:pPr>
  </w:p>
  <w:p w14:paraId="1E7349E7" w14:textId="77777777" w:rsidR="00364A10" w:rsidRDefault="00364A10">
    <w:pPr>
      <w:rPr>
        <w:color w:val="000000"/>
        <w:sz w:val="20"/>
        <w:szCs w:val="20"/>
      </w:rPr>
    </w:pPr>
  </w:p>
  <w:p w14:paraId="47E6D8B7" w14:textId="77777777" w:rsidR="00364A10" w:rsidRDefault="00364A10">
    <w:pPr>
      <w:rPr>
        <w:color w:val="000000"/>
        <w:sz w:val="20"/>
        <w:szCs w:val="20"/>
      </w:rPr>
    </w:pPr>
  </w:p>
  <w:p w14:paraId="7E14CE5A" w14:textId="0BC5DB2C" w:rsidR="00364A10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MINISTÉRIO DA EDUCAÇÃO</w:t>
    </w:r>
  </w:p>
  <w:p w14:paraId="7F3D45C8" w14:textId="77777777" w:rsidR="00364A10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UNIVERSIDADE FEDERAL DA INTEGRAÇÃO LATINO-AMERICANA</w:t>
    </w:r>
  </w:p>
  <w:p w14:paraId="6CAB09DB" w14:textId="77777777" w:rsidR="00364A10" w:rsidRDefault="00000000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INSTITUTO LATINO-AMERICANOS DE ARTE, CULTURA E HISTÓRIA</w:t>
    </w:r>
  </w:p>
  <w:p w14:paraId="5491188F" w14:textId="5C967AA1" w:rsidR="00E30893" w:rsidRPr="00E30893" w:rsidRDefault="00E30893" w:rsidP="00E30893">
    <w:pPr>
      <w:pStyle w:val="Contedodoquadro"/>
      <w:jc w:val="center"/>
      <w:rPr>
        <w:rFonts w:eastAsia="Linux Libertine G" w:cs="Linux Libertine G"/>
        <w:color w:val="000000"/>
        <w:sz w:val="20"/>
        <w:szCs w:val="20"/>
        <w:lang w:eastAsia="zh-CN" w:bidi="hi-IN"/>
      </w:rPr>
    </w:pPr>
    <w:bookmarkStart w:id="1" w:name="_Hlk172200038"/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PROGRAMA DE PÓS-GRADUAÇÃO </w:t>
    </w: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MESTRADO </w:t>
    </w:r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>PROFISSIONAL EM EDUCAÇÃO</w:t>
    </w:r>
  </w:p>
  <w:bookmarkEnd w:id="1"/>
  <w:p w14:paraId="78A60EAA" w14:textId="5D6811FF" w:rsidR="00364A10" w:rsidRDefault="00364A10">
    <w:pPr>
      <w:pStyle w:val="Contedodoquadr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10"/>
    <w:rsid w:val="0012577E"/>
    <w:rsid w:val="001C7558"/>
    <w:rsid w:val="00364A10"/>
    <w:rsid w:val="003A7D25"/>
    <w:rsid w:val="005B293D"/>
    <w:rsid w:val="005C25A5"/>
    <w:rsid w:val="00815CCA"/>
    <w:rsid w:val="008F2449"/>
    <w:rsid w:val="009A7A98"/>
    <w:rsid w:val="00E177EC"/>
    <w:rsid w:val="00E30893"/>
    <w:rsid w:val="00E35F73"/>
    <w:rsid w:val="00E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C2CB3"/>
  <w15:docId w15:val="{A8292FBC-6B81-40E2-B02A-33596936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eastAsia="en-US" w:bidi="ar-SA"/>
    </w:rPr>
  </w:style>
  <w:style w:type="paragraph" w:styleId="Ttulo1">
    <w:name w:val="heading 1"/>
    <w:basedOn w:val="LO-normal"/>
    <w:next w:val="Normal"/>
    <w:uiPriority w:val="9"/>
    <w:qFormat/>
    <w:pPr>
      <w:ind w:left="861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bealhoChar">
    <w:name w:val="Cabeçalho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uentedeprrafopredeter"/>
    <w:qFormat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basedOn w:val="Fuentedeprrafopredeter"/>
    <w:rPr>
      <w:color w:val="800080"/>
      <w:u w:val="single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Prrafodelista">
    <w:name w:val="List Paragraph"/>
    <w:basedOn w:val="LO-normal"/>
    <w:qFormat/>
    <w:pPr>
      <w:ind w:left="140"/>
      <w:jc w:val="both"/>
    </w:pPr>
  </w:style>
  <w:style w:type="paragraph" w:customStyle="1" w:styleId="TableParagraph">
    <w:name w:val="Table Paragraph"/>
    <w:basedOn w:val="LO-normal"/>
    <w:qFormat/>
    <w:pPr>
      <w:ind w:left="45"/>
    </w:p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Calibri" w:cs="Calibri"/>
      <w:color w:val="000000"/>
      <w:kern w:val="2"/>
      <w:lang w:val="en-US" w:eastAsia="en-US" w:bidi="en-US"/>
    </w:rPr>
  </w:style>
  <w:style w:type="paragraph" w:customStyle="1" w:styleId="CabealhoeRodap">
    <w:name w:val="Cabeçalho e Rodapé"/>
    <w:basedOn w:val="LO-normal"/>
    <w:qFormat/>
  </w:style>
  <w:style w:type="paragraph" w:styleId="Encabezado">
    <w:name w:val="header"/>
    <w:basedOn w:val="LO-normal"/>
    <w:pPr>
      <w:tabs>
        <w:tab w:val="center" w:pos="4419"/>
        <w:tab w:val="right" w:pos="8838"/>
      </w:tabs>
    </w:pPr>
  </w:style>
  <w:style w:type="paragraph" w:styleId="Piedepgina">
    <w:name w:val="footer"/>
    <w:basedOn w:val="LO-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LO-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notapie">
    <w:name w:val="footnote text"/>
    <w:basedOn w:val="LO-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emlista">
    <w:name w:val="Sem list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Pereira</dc:creator>
  <dc:description/>
  <cp:lastModifiedBy>Miguel Cristi</cp:lastModifiedBy>
  <cp:revision>8</cp:revision>
  <dcterms:created xsi:type="dcterms:W3CDTF">2021-07-07T13:22:00Z</dcterms:created>
  <dcterms:modified xsi:type="dcterms:W3CDTF">2024-07-19T16:52:00Z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2021-06-21T00:00:00Z</vt:filetime>
  </property>
</Properties>
</file>