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/>
        <w:drawing>
          <wp:inline distT="0" distB="0" distL="0" distR="0">
            <wp:extent cx="746760" cy="75438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tulo1"/>
        <w:spacing w:before="90" w:after="0"/>
        <w:ind w:right="216" w:hanging="0"/>
        <w:rPr/>
      </w:pPr>
      <w:r>
        <w:rPr>
          <w:color w:val="B6B6B6"/>
        </w:rPr>
        <w:t>MINISTÉRIO</w:t>
      </w:r>
      <w:r>
        <w:rPr>
          <w:color w:val="B6B6B6"/>
          <w:spacing w:val="-5"/>
        </w:rPr>
        <w:t xml:space="preserve"> </w:t>
      </w:r>
      <w:r>
        <w:rPr>
          <w:color w:val="B6B6B6"/>
        </w:rPr>
        <w:t>DA</w:t>
      </w:r>
      <w:r>
        <w:rPr>
          <w:color w:val="B6B6B6"/>
          <w:spacing w:val="-4"/>
        </w:rPr>
        <w:t xml:space="preserve"> </w:t>
      </w:r>
      <w:r>
        <w:rPr>
          <w:color w:val="B6B6B6"/>
        </w:rPr>
        <w:t>EDUCAÇÃO</w:t>
      </w:r>
    </w:p>
    <w:p>
      <w:pPr>
        <w:pStyle w:val="Normal"/>
        <w:spacing w:lineRule="auto" w:line="276" w:before="42" w:after="0"/>
        <w:ind w:right="222" w:hanging="0"/>
        <w:jc w:val="center"/>
        <w:rPr>
          <w:b/>
          <w:b/>
          <w:sz w:val="24"/>
        </w:rPr>
      </w:pPr>
      <w:r>
        <w:rPr>
          <w:b/>
          <w:color w:val="B6B6B6"/>
          <w:sz w:val="24"/>
        </w:rPr>
        <w:t>UNIVERSIDADE</w:t>
      </w:r>
      <w:r>
        <w:rPr>
          <w:b/>
          <w:color w:val="B6B6B6"/>
          <w:spacing w:val="-7"/>
          <w:sz w:val="24"/>
        </w:rPr>
        <w:t xml:space="preserve"> </w:t>
      </w:r>
      <w:r>
        <w:rPr>
          <w:b/>
          <w:color w:val="B6B6B6"/>
          <w:sz w:val="24"/>
        </w:rPr>
        <w:t>FEDERAL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DA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INTEGRAÇÃO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LATINO-AMERICANA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–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UNILA</w:t>
      </w:r>
      <w:r>
        <w:rPr>
          <w:b/>
          <w:color w:val="B6B6B6"/>
          <w:spacing w:val="-57"/>
          <w:sz w:val="24"/>
        </w:rPr>
        <w:t xml:space="preserve"> </w:t>
      </w:r>
      <w:r>
        <w:rPr>
          <w:b/>
          <w:color w:val="B6B6B6"/>
          <w:sz w:val="24"/>
        </w:rPr>
        <w:t>INSTITUTO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MERCOSUL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DE</w:t>
      </w:r>
      <w:r>
        <w:rPr>
          <w:b/>
          <w:color w:val="B6B6B6"/>
          <w:spacing w:val="-2"/>
          <w:sz w:val="24"/>
        </w:rPr>
        <w:t xml:space="preserve"> </w:t>
      </w:r>
      <w:r>
        <w:rPr>
          <w:b/>
          <w:color w:val="B6B6B6"/>
          <w:sz w:val="24"/>
        </w:rPr>
        <w:t>ESTUDOS AVANÇADOS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ind w:right="213" w:hanging="0"/>
        <w:jc w:val="center"/>
        <w:rPr>
          <w:b/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>
      <w:pPr>
        <w:pStyle w:val="Normal"/>
        <w:spacing w:before="1" w:after="0"/>
        <w:ind w:left="1134" w:right="1839" w:hanging="0"/>
        <w:jc w:val="center"/>
        <w:rPr>
          <w:b/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COMPROMISSO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COORDENADOR(A)</w:t>
      </w:r>
      <w:r>
        <w:rPr>
          <w:b/>
          <w:spacing w:val="-3"/>
        </w:rPr>
        <w:t xml:space="preserve"> </w:t>
      </w:r>
      <w:r>
        <w:rPr>
          <w:b/>
        </w:rPr>
        <w:t>PROPONENTE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507" w:leader="none"/>
          <w:tab w:val="left" w:pos="3697" w:leader="none"/>
          <w:tab w:val="left" w:pos="3962" w:leader="none"/>
          <w:tab w:val="left" w:pos="4918" w:leader="none"/>
          <w:tab w:val="left" w:pos="5347" w:leader="none"/>
          <w:tab w:val="left" w:pos="5947" w:leader="none"/>
          <w:tab w:val="left" w:pos="8147" w:leader="none"/>
          <w:tab w:val="left" w:pos="8412" w:leader="none"/>
        </w:tabs>
        <w:ind w:right="217" w:hanging="0"/>
        <w:jc w:val="center"/>
        <w:rPr/>
      </w:pPr>
      <w:r>
        <w:rPr/>
        <w:t>Eu,</w:t>
        <w:tab/>
      </w:r>
      <w:r>
        <w:rPr>
          <w:u w:val="single"/>
        </w:rPr>
        <w:t xml:space="preserve"> </w:t>
        <w:tab/>
      </w:r>
      <w:r>
        <w:rPr/>
        <w:t>,</w:t>
        <w:tab/>
        <w:t>portador</w:t>
        <w:tab/>
        <w:t>do</w:t>
        <w:tab/>
        <w:t>CPF</w:t>
        <w:tab/>
      </w:r>
      <w:r>
        <w:rPr>
          <w:u w:val="single"/>
        </w:rPr>
        <w:t xml:space="preserve"> </w:t>
        <w:tab/>
      </w:r>
      <w:r>
        <w:rPr/>
        <w:t>,</w:t>
        <w:tab/>
        <w:t>SIAPE</w:t>
      </w:r>
    </w:p>
    <w:p>
      <w:pPr>
        <w:pStyle w:val="Normal"/>
        <w:tabs>
          <w:tab w:val="clear" w:pos="720"/>
          <w:tab w:val="left" w:pos="2679" w:leader="none"/>
          <w:tab w:val="left" w:pos="8220" w:leader="none"/>
        </w:tabs>
        <w:spacing w:lineRule="auto" w:line="360" w:before="125" w:after="0"/>
        <w:ind w:left="481" w:right="701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75"/>
        </w:rPr>
        <w:t xml:space="preserve"> </w:t>
      </w:r>
      <w:r>
        <w:rPr/>
        <w:t>Coordenador(a)</w:t>
      </w:r>
      <w:r>
        <w:rPr>
          <w:spacing w:val="75"/>
        </w:rPr>
        <w:t xml:space="preserve"> </w:t>
      </w:r>
      <w:r>
        <w:rPr/>
        <w:t>do</w:t>
      </w:r>
      <w:r>
        <w:rPr>
          <w:spacing w:val="73"/>
        </w:rPr>
        <w:t xml:space="preserve"> </w:t>
      </w:r>
      <w:r>
        <w:rPr/>
        <w:t>Evento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 xml:space="preserve"> </w:t>
      </w:r>
      <w:r>
        <w:rPr/>
        <w:t>declaro</w:t>
      </w:r>
      <w:r>
        <w:rPr>
          <w:spacing w:val="12"/>
        </w:rPr>
        <w:t xml:space="preserve"> </w:t>
      </w:r>
      <w:r>
        <w:rPr/>
        <w:t>que</w:t>
      </w:r>
      <w:r>
        <w:rPr>
          <w:spacing w:val="-53"/>
        </w:rPr>
        <w:t xml:space="preserve"> </w:t>
      </w:r>
      <w:r>
        <w:rPr/>
        <w:t>atendo a todos os requisitos e condições estabelecidos no Edital IMEA</w:t>
      </w:r>
      <w:r>
        <w:rPr>
          <w:spacing w:val="1"/>
          <w:u w:val="single"/>
        </w:rPr>
        <w:t xml:space="preserve"> </w:t>
      </w:r>
      <w:r>
        <w:rPr/>
        <w:t>/2023, e</w:t>
      </w:r>
      <w:r>
        <w:rPr>
          <w:spacing w:val="1"/>
        </w:rPr>
        <w:t xml:space="preserve"> </w:t>
      </w:r>
      <w:r>
        <w:rPr/>
        <w:t>que assumo o</w:t>
      </w:r>
      <w:r>
        <w:rPr>
          <w:spacing w:val="1"/>
        </w:rPr>
        <w:t xml:space="preserve"> </w:t>
      </w:r>
      <w:r>
        <w:rPr/>
        <w:t>compromisso de cumprir integralmente todas as exigências nele estabelecidas. Comprometendo-me a</w:t>
      </w:r>
      <w:r>
        <w:rPr>
          <w:spacing w:val="1"/>
        </w:rPr>
        <w:t xml:space="preserve"> </w:t>
      </w:r>
      <w:r>
        <w:rPr/>
        <w:t>utilizar o recurso concedido, por meio do referido edital, com estrita observância às normas legais</w:t>
      </w:r>
      <w:r>
        <w:rPr>
          <w:spacing w:val="1"/>
        </w:rPr>
        <w:t xml:space="preserve"> </w:t>
      </w:r>
      <w:r>
        <w:rPr/>
        <w:t>estabelecidas,</w:t>
      </w:r>
      <w:r>
        <w:rPr>
          <w:spacing w:val="1"/>
        </w:rPr>
        <w:t xml:space="preserve"> </w:t>
      </w:r>
      <w:r>
        <w:rPr/>
        <w:t>bem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apresentar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prestação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contas,</w:t>
      </w:r>
      <w:r>
        <w:rPr>
          <w:spacing w:val="1"/>
        </w:rPr>
        <w:t xml:space="preserve"> </w:t>
      </w:r>
      <w:r>
        <w:rPr/>
        <w:t>observando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prazos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estabelecidos.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Normal"/>
        <w:tabs>
          <w:tab w:val="clear" w:pos="720"/>
          <w:tab w:val="left" w:pos="7216" w:leader="none"/>
          <w:tab w:val="left" w:pos="8744" w:leader="none"/>
        </w:tabs>
        <w:spacing w:before="180" w:after="0"/>
        <w:ind w:left="536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07214AD">
                <wp:simplePos x="0" y="0"/>
                <wp:positionH relativeFrom="page">
                  <wp:posOffset>4203700</wp:posOffset>
                </wp:positionH>
                <wp:positionV relativeFrom="paragraph">
                  <wp:posOffset>205740</wp:posOffset>
                </wp:positionV>
                <wp:extent cx="2444750" cy="1270"/>
                <wp:effectExtent l="0" t="3175" r="0" b="1905"/>
                <wp:wrapTopAndBottom/>
                <wp:docPr id="2" name="Freeform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50" h="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1" w:after="0"/>
        <w:ind w:right="697" w:hanging="0"/>
        <w:jc w:val="right"/>
        <w:rPr/>
      </w:pPr>
      <w:r>
        <w:rPr/>
        <w:t>Assinatura</w:t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tulo1"/>
        <w:spacing w:before="90" w:after="0"/>
        <w:ind w:right="216" w:hanging="0"/>
        <w:rPr>
          <w:color w:val="B6B6B6"/>
        </w:rPr>
      </w:pPr>
      <w:r>
        <w:rPr>
          <w:color w:val="B6B6B6"/>
        </w:rPr>
      </w:r>
    </w:p>
    <w:p>
      <w:pPr>
        <w:pStyle w:val="Ttulo1"/>
        <w:spacing w:before="90" w:after="0"/>
        <w:ind w:right="216" w:hanging="0"/>
        <w:rPr>
          <w:color w:val="B6B6B6"/>
        </w:rPr>
      </w:pPr>
      <w:r>
        <w:rPr/>
      </w:r>
    </w:p>
    <w:sectPr>
      <w:type w:val="nextPage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LibreOffice/7.3.7.2$Linux_X86_64 LibreOffice_project/30$Build-2</Application>
  <AppVersion>15.0000</AppVersion>
  <Pages>1</Pages>
  <Words>99</Words>
  <Characters>585</Characters>
  <CharactersWithSpaces>683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2023-09-06T10:34:13Z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