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98" w:rsidRDefault="000D2298">
      <w:pPr>
        <w:tabs>
          <w:tab w:val="left" w:pos="5130"/>
        </w:tabs>
      </w:pPr>
      <w:bookmarkStart w:id="0" w:name="_GoBack"/>
      <w:bookmarkEnd w:id="0"/>
    </w:p>
    <w:p w:rsidR="000D2298" w:rsidRDefault="00C7212D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PROGRAMA DE INICIAÇÃO AO EMPREENDEDORISMO (</w:t>
      </w:r>
      <w:proofErr w:type="gramStart"/>
      <w:r>
        <w:rPr>
          <w:b/>
          <w:sz w:val="24"/>
          <w:szCs w:val="24"/>
        </w:rPr>
        <w:t>FA-CNPq</w:t>
      </w:r>
      <w:proofErr w:type="gramEnd"/>
      <w:r>
        <w:rPr>
          <w:b/>
          <w:sz w:val="24"/>
          <w:szCs w:val="24"/>
        </w:rPr>
        <w:t>)</w:t>
      </w:r>
    </w:p>
    <w:p w:rsidR="000D2298" w:rsidRDefault="00C7212D">
      <w:pPr>
        <w:tabs>
          <w:tab w:val="left" w:pos="513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DESAFIO EMPREENDEDORISMO E INOVAÇÃO: ULTRAPASSANDO A FRONTEIRA ACADÊMICA</w:t>
      </w:r>
    </w:p>
    <w:p w:rsidR="000D2298" w:rsidRDefault="000D2298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</w:p>
    <w:p w:rsidR="000D2298" w:rsidRDefault="000D2298">
      <w:pPr>
        <w:tabs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</w:p>
    <w:p w:rsidR="000D2298" w:rsidRDefault="00C721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- PLANO DE TRABALHO DO/A BOLSISTA</w:t>
      </w:r>
    </w:p>
    <w:p w:rsidR="000D2298" w:rsidRDefault="000D2298">
      <w:pPr>
        <w:spacing w:after="0" w:line="240" w:lineRule="auto"/>
        <w:jc w:val="center"/>
        <w:rPr>
          <w:b/>
          <w:sz w:val="24"/>
          <w:szCs w:val="24"/>
        </w:rPr>
      </w:pPr>
    </w:p>
    <w:p w:rsidR="000D2298" w:rsidRDefault="000D2298">
      <w:pPr>
        <w:spacing w:after="0" w:line="240" w:lineRule="auto"/>
        <w:jc w:val="center"/>
        <w:rPr>
          <w:b/>
          <w:sz w:val="24"/>
          <w:szCs w:val="24"/>
        </w:rPr>
      </w:pPr>
    </w:p>
    <w:p w:rsidR="000D2298" w:rsidRDefault="00C7212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IDENTIFICAÇÃO</w:t>
      </w:r>
    </w:p>
    <w:tbl>
      <w:tblPr>
        <w:tblStyle w:val="a"/>
        <w:tblW w:w="9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8"/>
        <w:gridCol w:w="5548"/>
      </w:tblGrid>
      <w:tr w:rsidR="000D2298">
        <w:trPr>
          <w:trHeight w:val="583"/>
        </w:trPr>
        <w:tc>
          <w:tcPr>
            <w:tcW w:w="3698" w:type="dxa"/>
          </w:tcPr>
          <w:p w:rsidR="000D2298" w:rsidRDefault="00C72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Curso/Programa:</w:t>
            </w:r>
          </w:p>
        </w:tc>
        <w:tc>
          <w:tcPr>
            <w:tcW w:w="5548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74"/>
        </w:trPr>
        <w:tc>
          <w:tcPr>
            <w:tcW w:w="3698" w:type="dxa"/>
          </w:tcPr>
          <w:p w:rsidR="000D2298" w:rsidRDefault="00C72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Nível:</w:t>
            </w:r>
          </w:p>
        </w:tc>
        <w:tc>
          <w:tcPr>
            <w:tcW w:w="5548" w:type="dxa"/>
          </w:tcPr>
          <w:p w:rsidR="000D2298" w:rsidRDefault="00C72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Graduação </w:t>
            </w:r>
            <w:proofErr w:type="gramStart"/>
            <w:r>
              <w:rPr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b/>
                <w:sz w:val="24"/>
                <w:szCs w:val="24"/>
              </w:rPr>
              <w:t>)      Pós-Graduação (    )</w:t>
            </w:r>
          </w:p>
        </w:tc>
      </w:tr>
      <w:tr w:rsidR="000D2298">
        <w:trPr>
          <w:trHeight w:val="583"/>
        </w:trPr>
        <w:tc>
          <w:tcPr>
            <w:tcW w:w="3698" w:type="dxa"/>
          </w:tcPr>
          <w:p w:rsidR="000D2298" w:rsidRDefault="00C7212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1.3 Nome</w:t>
            </w:r>
            <w:proofErr w:type="gramEnd"/>
            <w:r>
              <w:rPr>
                <w:b/>
                <w:sz w:val="24"/>
                <w:szCs w:val="24"/>
              </w:rPr>
              <w:t xml:space="preserve"> do Bolsista:</w:t>
            </w:r>
          </w:p>
        </w:tc>
        <w:tc>
          <w:tcPr>
            <w:tcW w:w="5548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134"/>
        </w:trPr>
        <w:tc>
          <w:tcPr>
            <w:tcW w:w="3698" w:type="dxa"/>
          </w:tcPr>
          <w:p w:rsidR="000D2298" w:rsidRDefault="00C72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E-mail e Telefones do Bolsista:</w:t>
            </w:r>
          </w:p>
        </w:tc>
        <w:tc>
          <w:tcPr>
            <w:tcW w:w="5548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</w:tbl>
    <w:p w:rsidR="000D2298" w:rsidRDefault="000D2298">
      <w:pPr>
        <w:spacing w:after="0" w:line="240" w:lineRule="auto"/>
        <w:rPr>
          <w:b/>
          <w:sz w:val="24"/>
          <w:szCs w:val="24"/>
        </w:rPr>
      </w:pPr>
    </w:p>
    <w:p w:rsidR="000D2298" w:rsidRDefault="000D2298">
      <w:pPr>
        <w:spacing w:after="0" w:line="240" w:lineRule="auto"/>
        <w:rPr>
          <w:b/>
          <w:sz w:val="24"/>
          <w:szCs w:val="24"/>
        </w:rPr>
      </w:pPr>
    </w:p>
    <w:p w:rsidR="000D2298" w:rsidRDefault="00C7212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PLANO DE TRABALHO</w:t>
      </w:r>
    </w:p>
    <w:tbl>
      <w:tblPr>
        <w:tblStyle w:val="a0"/>
        <w:tblW w:w="9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5"/>
        <w:gridCol w:w="4615"/>
      </w:tblGrid>
      <w:tr w:rsidR="000D2298">
        <w:trPr>
          <w:trHeight w:val="284"/>
        </w:trPr>
        <w:tc>
          <w:tcPr>
            <w:tcW w:w="4615" w:type="dxa"/>
          </w:tcPr>
          <w:p w:rsidR="000D2298" w:rsidRDefault="00C7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Atividades:</w:t>
            </w:r>
          </w:p>
        </w:tc>
        <w:tc>
          <w:tcPr>
            <w:tcW w:w="4615" w:type="dxa"/>
          </w:tcPr>
          <w:p w:rsidR="000D2298" w:rsidRDefault="00C7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</w:t>
            </w:r>
          </w:p>
        </w:tc>
      </w:tr>
      <w:tr w:rsidR="000D2298">
        <w:trPr>
          <w:trHeight w:val="268"/>
        </w:trPr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84"/>
        </w:trPr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84"/>
        </w:trPr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68"/>
        </w:trPr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84"/>
        </w:trPr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84"/>
        </w:trPr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  <w:tr w:rsidR="000D2298">
        <w:trPr>
          <w:trHeight w:val="268"/>
        </w:trPr>
        <w:tc>
          <w:tcPr>
            <w:tcW w:w="4615" w:type="dxa"/>
          </w:tcPr>
          <w:p w:rsidR="000D2298" w:rsidRDefault="00C721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(incluir mais linhas caso necessário)</w:t>
            </w:r>
          </w:p>
        </w:tc>
        <w:tc>
          <w:tcPr>
            <w:tcW w:w="4615" w:type="dxa"/>
          </w:tcPr>
          <w:p w:rsidR="000D2298" w:rsidRDefault="000D2298">
            <w:pPr>
              <w:rPr>
                <w:b/>
                <w:sz w:val="24"/>
                <w:szCs w:val="24"/>
              </w:rPr>
            </w:pPr>
          </w:p>
        </w:tc>
      </w:tr>
    </w:tbl>
    <w:p w:rsidR="000D2298" w:rsidRDefault="000D2298">
      <w:pPr>
        <w:spacing w:after="0" w:line="240" w:lineRule="auto"/>
        <w:rPr>
          <w:b/>
          <w:sz w:val="24"/>
          <w:szCs w:val="24"/>
        </w:rPr>
      </w:pPr>
    </w:p>
    <w:p w:rsidR="000D2298" w:rsidRDefault="000D2298">
      <w:pPr>
        <w:spacing w:after="0" w:line="240" w:lineRule="auto"/>
        <w:rPr>
          <w:b/>
          <w:sz w:val="24"/>
          <w:szCs w:val="24"/>
        </w:rPr>
      </w:pPr>
    </w:p>
    <w:p w:rsidR="000D2298" w:rsidRDefault="00C7212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ASSINATURAS</w:t>
      </w:r>
    </w:p>
    <w:tbl>
      <w:tblPr>
        <w:tblStyle w:val="a1"/>
        <w:tblW w:w="9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8"/>
        <w:gridCol w:w="4598"/>
      </w:tblGrid>
      <w:tr w:rsidR="000D2298">
        <w:trPr>
          <w:trHeight w:val="1143"/>
        </w:trPr>
        <w:tc>
          <w:tcPr>
            <w:tcW w:w="9196" w:type="dxa"/>
            <w:gridSpan w:val="2"/>
          </w:tcPr>
          <w:p w:rsidR="000D2298" w:rsidRDefault="00C721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 abaixo-assinados declaram que o presente Plano de Trabalho, Termo de Confidencialidade e Uso da Informática foram estabelecidos de comum acordo, assumindo as tarefas e responsabilidades que lhes caberão durante o período de realização do mesmo.</w:t>
            </w:r>
          </w:p>
        </w:tc>
      </w:tr>
      <w:tr w:rsidR="000D2298">
        <w:trPr>
          <w:trHeight w:val="571"/>
        </w:trPr>
        <w:tc>
          <w:tcPr>
            <w:tcW w:w="9196" w:type="dxa"/>
            <w:gridSpan w:val="2"/>
          </w:tcPr>
          <w:p w:rsidR="000D2298" w:rsidRDefault="00C7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:rsidR="000D2298" w:rsidRDefault="000D2298">
            <w:pPr>
              <w:rPr>
                <w:sz w:val="24"/>
                <w:szCs w:val="24"/>
              </w:rPr>
            </w:pPr>
          </w:p>
        </w:tc>
      </w:tr>
      <w:tr w:rsidR="000D2298">
        <w:trPr>
          <w:trHeight w:val="1429"/>
        </w:trPr>
        <w:tc>
          <w:tcPr>
            <w:tcW w:w="4598" w:type="dxa"/>
          </w:tcPr>
          <w:p w:rsidR="000D2298" w:rsidRDefault="000D2298">
            <w:pPr>
              <w:rPr>
                <w:sz w:val="24"/>
                <w:szCs w:val="24"/>
              </w:rPr>
            </w:pPr>
          </w:p>
          <w:p w:rsidR="000D2298" w:rsidRDefault="000D2298">
            <w:pPr>
              <w:rPr>
                <w:sz w:val="24"/>
                <w:szCs w:val="24"/>
              </w:rPr>
            </w:pPr>
          </w:p>
          <w:p w:rsidR="000D2298" w:rsidRDefault="000D2298">
            <w:pPr>
              <w:rPr>
                <w:sz w:val="24"/>
                <w:szCs w:val="24"/>
              </w:rPr>
            </w:pPr>
          </w:p>
          <w:p w:rsidR="000D2298" w:rsidRDefault="000D2298">
            <w:pPr>
              <w:rPr>
                <w:sz w:val="24"/>
                <w:szCs w:val="24"/>
              </w:rPr>
            </w:pPr>
          </w:p>
          <w:p w:rsidR="000D2298" w:rsidRDefault="000D2298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0D2298" w:rsidRDefault="000D2298">
            <w:pPr>
              <w:rPr>
                <w:sz w:val="24"/>
                <w:szCs w:val="24"/>
              </w:rPr>
            </w:pPr>
          </w:p>
        </w:tc>
      </w:tr>
      <w:tr w:rsidR="000D2298">
        <w:trPr>
          <w:trHeight w:val="268"/>
        </w:trPr>
        <w:tc>
          <w:tcPr>
            <w:tcW w:w="4598" w:type="dxa"/>
          </w:tcPr>
          <w:p w:rsidR="000D2298" w:rsidRDefault="00C7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</w:tc>
        <w:tc>
          <w:tcPr>
            <w:tcW w:w="4598" w:type="dxa"/>
          </w:tcPr>
          <w:p w:rsidR="000D2298" w:rsidRDefault="00C7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</w:t>
            </w:r>
          </w:p>
          <w:p w:rsidR="000D2298" w:rsidRDefault="000D22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2298" w:rsidRDefault="000D2298">
      <w:pPr>
        <w:spacing w:after="0" w:line="240" w:lineRule="auto"/>
        <w:jc w:val="center"/>
        <w:rPr>
          <w:b/>
          <w:sz w:val="24"/>
          <w:szCs w:val="24"/>
        </w:rPr>
      </w:pPr>
    </w:p>
    <w:sectPr w:rsidR="000D22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2D" w:rsidRDefault="00C7212D">
      <w:pPr>
        <w:spacing w:after="0" w:line="240" w:lineRule="auto"/>
      </w:pPr>
      <w:r>
        <w:separator/>
      </w:r>
    </w:p>
  </w:endnote>
  <w:endnote w:type="continuationSeparator" w:id="0">
    <w:p w:rsidR="00C7212D" w:rsidRDefault="00C7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98" w:rsidRDefault="00C72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Av. Silvio Américo </w:t>
    </w:r>
    <w:proofErr w:type="spellStart"/>
    <w:r>
      <w:rPr>
        <w:color w:val="000000"/>
      </w:rPr>
      <w:t>Sasdelli</w:t>
    </w:r>
    <w:proofErr w:type="spellEnd"/>
    <w:r>
      <w:rPr>
        <w:color w:val="000000"/>
      </w:rPr>
      <w:t xml:space="preserve">, 1842 – </w:t>
    </w:r>
    <w:proofErr w:type="gramStart"/>
    <w:r>
      <w:rPr>
        <w:color w:val="000000"/>
      </w:rPr>
      <w:t>Térreo, Sala 01</w:t>
    </w:r>
    <w:proofErr w:type="gramEnd"/>
    <w:r>
      <w:rPr>
        <w:color w:val="000000"/>
      </w:rPr>
      <w:t xml:space="preserve"> – CEP: 85866-000 – Fone (45) 3576 - 7386</w:t>
    </w:r>
  </w:p>
  <w:p w:rsidR="000D2298" w:rsidRDefault="00C72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E-mail: nucleo.inovacao@unila.edu.br</w:t>
    </w:r>
  </w:p>
  <w:p w:rsidR="000D2298" w:rsidRDefault="00C72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Foz do Iguaçu - Paraná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2D" w:rsidRDefault="00C7212D">
      <w:pPr>
        <w:spacing w:after="0" w:line="240" w:lineRule="auto"/>
      </w:pPr>
      <w:r>
        <w:separator/>
      </w:r>
    </w:p>
  </w:footnote>
  <w:footnote w:type="continuationSeparator" w:id="0">
    <w:p w:rsidR="00C7212D" w:rsidRDefault="00C7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98" w:rsidRDefault="00C72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align>right</wp:align>
          </wp:positionH>
          <wp:positionV relativeFrom="margin">
            <wp:posOffset>-842644</wp:posOffset>
          </wp:positionV>
          <wp:extent cx="866775" cy="548301"/>
          <wp:effectExtent l="0" t="0" r="0" b="0"/>
          <wp:wrapSquare wrapText="bothSides" distT="0" distB="0" distL="114300" distR="114300"/>
          <wp:docPr id="4" name="image2.jpg" descr="C:\Users\Jessica\Documents\NIT-UNILA\Uni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\Documents\NIT-UNILA\Unil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548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Universidade Federal da Integração Latino - Americana</w:t>
    </w:r>
    <w:r>
      <w:rPr>
        <w:color w:val="000000"/>
      </w:rPr>
      <w:br/>
    </w:r>
    <w:r>
      <w:rPr>
        <w:color w:val="000000"/>
      </w:rPr>
      <w:t xml:space="preserve">                                                               </w:t>
    </w:r>
    <w:proofErr w:type="spellStart"/>
    <w:r>
      <w:rPr>
        <w:color w:val="000000"/>
      </w:rPr>
      <w:t>Pró-Reitoria</w:t>
    </w:r>
    <w:proofErr w:type="spellEnd"/>
    <w:r>
      <w:rPr>
        <w:color w:val="000000"/>
      </w:rPr>
      <w:t xml:space="preserve"> de Pesquisa e Pós-Graduação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224790</wp:posOffset>
          </wp:positionH>
          <wp:positionV relativeFrom="paragraph">
            <wp:posOffset>-49529</wp:posOffset>
          </wp:positionV>
          <wp:extent cx="685800" cy="77152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8" t="-17" r="-18" b="-16"/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2298" w:rsidRDefault="00C72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40"/>
      </w:tabs>
      <w:spacing w:after="0" w:line="240" w:lineRule="auto"/>
      <w:jc w:val="right"/>
      <w:rPr>
        <w:color w:val="000000"/>
      </w:rPr>
    </w:pPr>
    <w:r>
      <w:rPr>
        <w:color w:val="000000"/>
      </w:rPr>
      <w:t>Divisão de Inovação Tecnológica e Fundação de Apoio</w:t>
    </w:r>
    <w:r>
      <w:rPr>
        <w:color w:val="000000"/>
      </w:rPr>
      <w:br/>
      <w:t>Núcleo de Inovação Tecnológica</w:t>
    </w:r>
    <w:proofErr w:type="gramStart"/>
    <w:r>
      <w:rPr>
        <w:color w:val="000000"/>
      </w:rPr>
      <w:t xml:space="preserve">   </w:t>
    </w:r>
  </w:p>
  <w:p w:rsidR="000D2298" w:rsidRDefault="000D22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323"/>
      </w:tabs>
      <w:spacing w:after="0" w:line="240" w:lineRule="auto"/>
      <w:rPr>
        <w:color w:val="000000"/>
      </w:rPr>
    </w:pP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2298"/>
    <w:rsid w:val="000D2298"/>
    <w:rsid w:val="00C7212D"/>
    <w:rsid w:val="00D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FC3"/>
  </w:style>
  <w:style w:type="paragraph" w:styleId="Rodap">
    <w:name w:val="footer"/>
    <w:basedOn w:val="Normal"/>
    <w:link w:val="Rodap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FC3"/>
  </w:style>
  <w:style w:type="table" w:styleId="Tabelacomgrade">
    <w:name w:val="Table Grid"/>
    <w:basedOn w:val="Tabelanormal"/>
    <w:uiPriority w:val="39"/>
    <w:rsid w:val="006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9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FC3"/>
  </w:style>
  <w:style w:type="paragraph" w:styleId="Rodap">
    <w:name w:val="footer"/>
    <w:basedOn w:val="Normal"/>
    <w:link w:val="RodapChar"/>
    <w:uiPriority w:val="99"/>
    <w:unhideWhenUsed/>
    <w:rsid w:val="00D5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FC3"/>
  </w:style>
  <w:style w:type="table" w:styleId="Tabelacomgrade">
    <w:name w:val="Table Grid"/>
    <w:basedOn w:val="Tabelanormal"/>
    <w:uiPriority w:val="39"/>
    <w:rsid w:val="006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9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FRhNxOoCTGYM//u6hPFUeXJhQ==">AMUW2mWeURFn60qgl9vziRnQ3swx+pionuRDeZ45OD+wqNce752xIPmcIGz2y19waqiGlqGfZugzs34CE30rrNJ/15SzH5YVvhpAwoQoJU0QsrisRHxJ8jh19x1fv8/IRXe5z+CkEZl2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Catia</cp:lastModifiedBy>
  <cp:revision>2</cp:revision>
  <dcterms:created xsi:type="dcterms:W3CDTF">2020-07-09T15:22:00Z</dcterms:created>
  <dcterms:modified xsi:type="dcterms:W3CDTF">2020-07-09T15:22:00Z</dcterms:modified>
</cp:coreProperties>
</file>