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</w:rPr>
        <w:t>NEXO III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EDITAL IMEA 0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8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/2020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DECLARAÇÃO DE AUXÍLIO DE VIAGEM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1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1170"/>
        <w:gridCol w:w="7829"/>
      </w:tblGrid>
      <w:tr>
        <w:trPr/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Nome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CPF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88" w:before="24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2"/>
        <w:tblW w:w="902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0" w:type="dxa"/>
          <w:left w:w="91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420" w:hRule="atLeast"/>
        </w:trPr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Declaração</w:t>
            </w:r>
          </w:p>
        </w:tc>
      </w:tr>
      <w:tr>
        <w:trPr>
          <w:trHeight w:val="4155" w:hRule="atLeast"/>
        </w:trPr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Declaro junto ao IMEA/UNILA, que utilizei parte dos recursos de custeio para o projeto de pesquisa: xxxxxxxxxxxxxxxxx, no valor de R$ xxxxxx (xxxxxxxxxxxxxxxxxxxxxxxxxxxx), para cobertura de diárias no período de __/__/____ a __/__/____ </w:t>
              <w:tab/>
              <w:tab/>
              <w:tab/>
              <w:t>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ATENÇÃO: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1. O pagamento de diária é referente às despesas com alimentação, estada e deslocamento;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2. A diária é concedida por dia de afastamento, sendo devida pela metade quando o deslocamento não exigir pernoite fora da sede, ou quando a União custear, por meio diverso, as despesas de pousada;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3. Será concedido um Adicional de Embarque e Desembarque, destinado a cobrir despesas de deslocamento até o local de embarque e desembarque ao local de trabalho ou de hospedagem e vice-versa;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4. O servidor não tem direito a diária quando a União custear, por meio diversos, as despesas extraordinárias cobertas por diárias;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5. O servidor que receber diárias e não se afastar da sede, por qualquer motivo, fica obrigado a restituí-las integralmente, no prazo de 5 (cinco)dias;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6. As diárias devem ser pagas de acordo com os valores previstos no Decreto n° 5992 de 19 de dezembro de 2006 e alterações subsequentes.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spacing w:lineRule="auto" w:line="288" w:before="24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3"/>
        <w:tblW w:w="902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0" w:type="dxa"/>
          <w:left w:w="91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465" w:hRule="atLeast"/>
        </w:trPr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</w:rPr>
              <w:tab/>
              <w:tab/>
              <w:tab/>
            </w:r>
            <w:r>
              <w:rPr>
                <w:rFonts w:eastAsia="Times New Roman" w:cs="Times New Roman" w:ascii="Times New Roman" w:hAnsi="Times New Roman"/>
                <w:b/>
              </w:rPr>
              <w:t>Objetivo do uso do auxílio de viagem</w:t>
            </w:r>
          </w:p>
          <w:p>
            <w:pPr>
              <w:pStyle w:val="Normal"/>
              <w:spacing w:lineRule="auto" w:line="240" w:before="240" w:after="24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240" w:after="24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</w:tbl>
    <w:p>
      <w:pPr>
        <w:pStyle w:val="Normal"/>
        <w:spacing w:lineRule="auto" w:line="288" w:before="240" w:after="0"/>
        <w:jc w:val="center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Foz do Iguaçu, ___, de ______, de 2020.</w:t>
      </w:r>
    </w:p>
    <w:p>
      <w:pPr>
        <w:pStyle w:val="Normal"/>
        <w:spacing w:lineRule="auto" w:line="288" w:before="240" w:after="0"/>
        <w:jc w:val="center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___________________________________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color w:val="00000A"/>
        </w:rPr>
        <w:t>Assinatura</w:t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drawing>
        <wp:anchor behindDoc="1" distT="114300" distB="114300" distL="114300" distR="114300" simplePos="0" locked="0" layoutInCell="1" allowOverlap="1" relativeHeight="3">
          <wp:simplePos x="0" y="0"/>
          <wp:positionH relativeFrom="column">
            <wp:posOffset>2484755</wp:posOffset>
          </wp:positionH>
          <wp:positionV relativeFrom="paragraph">
            <wp:posOffset>-92075</wp:posOffset>
          </wp:positionV>
          <wp:extent cx="758825" cy="767080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MINISTÉRIO DA EDUCAÇÃO</w:t>
    </w:r>
  </w:p>
  <w:p>
    <w:pPr>
      <w:pStyle w:val="Normal"/>
      <w:jc w:val="center"/>
      <w:rPr/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UNIVERSIDADE FEDERAL DA INTEGRAÇÃO LATINO-AMERICANA – UNILA INSTITUTO MERCOSUL DE ESTUDOS AVANÇADOS</w:t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next w:val="LOnormal"/>
    <w:qFormat/>
    <w:pPr>
      <w:keepNext w:val="true"/>
      <w:keepLines/>
      <w:widowControl w:val="false"/>
      <w:spacing w:lineRule="auto" w:line="240" w:before="400" w:after="120"/>
    </w:pPr>
    <w:rPr>
      <w:rFonts w:ascii="Arial" w:hAnsi="Arial" w:eastAsia="Arial" w:cs="Arial"/>
      <w:color w:val="auto"/>
      <w:kern w:val="0"/>
      <w:sz w:val="40"/>
      <w:szCs w:val="40"/>
      <w:lang w:val="en-US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 w:val="false"/>
      <w:spacing w:lineRule="auto" w:line="240" w:before="360" w:after="120"/>
    </w:pPr>
    <w:rPr>
      <w:rFonts w:ascii="Arial" w:hAnsi="Arial" w:eastAsia="Arial" w:cs="Arial"/>
      <w:b w:val="false"/>
      <w:color w:val="auto"/>
      <w:kern w:val="0"/>
      <w:sz w:val="32"/>
      <w:szCs w:val="32"/>
      <w:lang w:val="en-US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 w:val="false"/>
      <w:spacing w:lineRule="auto" w:line="240" w:before="320" w:after="80"/>
    </w:pPr>
    <w:rPr>
      <w:rFonts w:ascii="Arial" w:hAnsi="Arial" w:eastAsia="Arial" w:cs="Arial"/>
      <w:b w:val="false"/>
      <w:color w:val="434343"/>
      <w:kern w:val="0"/>
      <w:sz w:val="28"/>
      <w:szCs w:val="28"/>
      <w:lang w:val="en-US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 w:val="false"/>
      <w:spacing w:lineRule="auto" w:line="240" w:before="280" w:after="80"/>
    </w:pPr>
    <w:rPr>
      <w:rFonts w:ascii="Arial" w:hAnsi="Arial" w:eastAsia="Arial" w:cs="Arial"/>
      <w:color w:val="666666"/>
      <w:kern w:val="0"/>
      <w:sz w:val="24"/>
      <w:szCs w:val="24"/>
      <w:lang w:val="en-US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 w:val="false"/>
      <w:spacing w:lineRule="auto" w:line="240" w:before="240" w:after="80"/>
    </w:pPr>
    <w:rPr>
      <w:rFonts w:ascii="Arial" w:hAnsi="Arial" w:eastAsia="Arial" w:cs="Arial"/>
      <w:color w:val="666666"/>
      <w:kern w:val="0"/>
      <w:sz w:val="22"/>
      <w:szCs w:val="22"/>
      <w:lang w:val="en-US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kern w:val="0"/>
      <w:sz w:val="22"/>
      <w:szCs w:val="22"/>
      <w:lang w:val="en-US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LibreOffice/6.1.1.2$Windows_X86_64 LibreOffice_project/5d19a1bfa650b796764388cd8b33a5af1f5baa1b</Application>
  <Pages>2</Pages>
  <Words>229</Words>
  <Characters>1247</Characters>
  <CharactersWithSpaces>1466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2020-11-04T14:41:32Z</dcterms:modified>
  <cp:revision>2</cp:revision>
  <dc:subject/>
  <dc:title/>
</cp:coreProperties>
</file>