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i w:val="false"/>
          <w:sz w:val="22"/>
          <w:szCs w:val="22"/>
        </w:rPr>
      </w:r>
    </w:p>
    <w:p>
      <w:pPr>
        <w:pStyle w:val="LO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</w:rPr>
      </w:pPr>
      <w:r>
        <w:rPr>
          <w:rFonts w:eastAsia="Times New Roman" w:cs="Times New Roman" w:ascii="Times New Roman" w:hAnsi="Times New Roman"/>
          <w:b/>
          <w:i w:val="false"/>
          <w:sz w:val="24"/>
          <w:szCs w:val="24"/>
          <w:u w:val="none"/>
        </w:rPr>
        <w:t xml:space="preserve">ANEXO IV - </w:t>
      </w:r>
      <w:r>
        <w:rPr>
          <w:rFonts w:eastAsia="Times New Roman" w:cs="Times New Roman" w:ascii="Times New Roman" w:hAnsi="Times New Roman"/>
          <w:b/>
          <w:i w:val="false"/>
          <w:sz w:val="24"/>
          <w:szCs w:val="24"/>
        </w:rPr>
        <w:t xml:space="preserve"> FORMULÁRIO DE RECURSO ADMINISTRATIVO</w:t>
      </w:r>
    </w:p>
    <w:p>
      <w:pPr>
        <w:pStyle w:val="LOnormal"/>
        <w:tabs>
          <w:tab w:val="clear" w:pos="720"/>
          <w:tab w:val="left" w:pos="231" w:leader="none"/>
          <w:tab w:val="left" w:pos="23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231" w:leader="none"/>
          <w:tab w:val="left" w:pos="23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  <w:t xml:space="preserve">A Comissão de Seleção para a turma </w:t>
      </w:r>
      <w:r>
        <w:rPr>
          <w:rFonts w:eastAsia="Times New Roman" w:cs="Times New Roman" w:ascii="Times New Roman" w:hAnsi="Times New Roman"/>
        </w:rPr>
        <w:t>de</w:t>
      </w: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  <w:t xml:space="preserve"> 2025 do PPGICAL. </w:t>
      </w:r>
    </w:p>
    <w:p>
      <w:pPr>
        <w:pStyle w:val="LOnormal"/>
        <w:tabs>
          <w:tab w:val="clear" w:pos="720"/>
          <w:tab w:val="left" w:pos="231" w:leader="none"/>
          <w:tab w:val="left" w:pos="232" w:leader="none"/>
        </w:tabs>
        <w:spacing w:lineRule="auto" w:line="240" w:before="0" w:after="0"/>
        <w:ind w:left="0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231" w:leader="none"/>
          <w:tab w:val="left" w:pos="232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  <w:t xml:space="preserve">Eu,__________________________________________________________, candidato(a) no processo seletivo para a 2ª turma (2025) do Doutorado acadêmico do Programa de Pós-graduação em Integração Contemporânea da América Latina, venho </w:t>
      </w:r>
      <w:r>
        <w:rPr>
          <w:rFonts w:eastAsia="Times New Roman" w:cs="Times New Roman" w:ascii="Times New Roman" w:hAnsi="Times New Roman"/>
          <w:b/>
          <w:i w:val="false"/>
          <w:color w:val="000000"/>
          <w:position w:val="0"/>
          <w:sz w:val="22"/>
          <w:sz w:val="22"/>
          <w:szCs w:val="22"/>
          <w:vertAlign w:val="baseline"/>
        </w:rPr>
        <w:t>INTERPOR</w:t>
      </w:r>
      <w:r>
        <w:rPr>
          <w:rFonts w:eastAsia="Times New Roman" w:cs="Times New Roman" w:ascii="Times New Roman" w:hAnsi="Times New Roman"/>
          <w:b/>
          <w:i w:val="false"/>
          <w:position w:val="0"/>
          <w:sz w:val="22"/>
          <w:sz w:val="22"/>
          <w:szCs w:val="22"/>
          <w:vertAlign w:val="baseline"/>
        </w:rPr>
        <w:t xml:space="preserve"> RECURSO ADMINISTRATIVO </w:t>
      </w: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  <w:t xml:space="preserve">nos termos </w:t>
      </w:r>
      <w:r>
        <w:rPr>
          <w:rFonts w:eastAsia="Times New Roman" w:cs="Times New Roman" w:ascii="Times New Roman" w:hAnsi="Times New Roman"/>
          <w:b w:val="false"/>
          <w:i w:val="false"/>
          <w:position w:val="0"/>
          <w:sz w:val="22"/>
          <w:sz w:val="22"/>
          <w:szCs w:val="22"/>
          <w:vertAlign w:val="baseline"/>
        </w:rPr>
        <w:t>do artigo 32º do</w:t>
      </w: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position w:val="0"/>
          <w:sz w:val="22"/>
          <w:sz w:val="22"/>
          <w:szCs w:val="22"/>
          <w:vertAlign w:val="baseline"/>
        </w:rPr>
        <w:t xml:space="preserve">Edital PPGICAL nº </w:t>
      </w:r>
      <w:r>
        <w:rPr>
          <w:rFonts w:eastAsia="Times New Roman" w:cs="Times New Roman" w:ascii="Times New Roman" w:hAnsi="Times New Roman"/>
          <w:b/>
          <w:i w:val="false"/>
          <w:position w:val="0"/>
          <w:sz w:val="22"/>
          <w:sz w:val="22"/>
          <w:szCs w:val="22"/>
          <w:shd w:fill="auto" w:val="clear"/>
          <w:vertAlign w:val="baseline"/>
        </w:rPr>
        <w:t>10</w:t>
      </w:r>
      <w:r>
        <w:rPr>
          <w:rFonts w:eastAsia="Times New Roman" w:cs="Times New Roman" w:ascii="Times New Roman" w:hAnsi="Times New Roman"/>
          <w:b/>
          <w:i w:val="false"/>
          <w:position w:val="0"/>
          <w:sz w:val="22"/>
          <w:sz w:val="22"/>
          <w:szCs w:val="22"/>
          <w:shd w:fill="auto" w:val="clear"/>
          <w:vertAlign w:val="baseline"/>
        </w:rPr>
        <w:t>/2024</w:t>
      </w: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shd w:fill="auto" w:val="clear"/>
          <w:vertAlign w:val="baseline"/>
        </w:rPr>
        <w:t>:</w:t>
      </w:r>
    </w:p>
    <w:p>
      <w:pPr>
        <w:pStyle w:val="LOnormal"/>
        <w:tabs>
          <w:tab w:val="clear" w:pos="720"/>
          <w:tab w:val="left" w:pos="231" w:leader="none"/>
          <w:tab w:val="left" w:pos="232" w:leader="none"/>
        </w:tabs>
        <w:spacing w:lineRule="auto" w:line="240" w:before="0" w:after="0"/>
        <w:ind w:left="0" w:right="0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</w:rPr>
      </w:pPr>
      <w:r>
        <w:rPr>
          <w:rFonts w:eastAsia="Times New Roman" w:cs="Times New Roman" w:ascii="Times New Roman" w:hAnsi="Times New Roman"/>
          <w:b/>
          <w:i w:val="false"/>
          <w:position w:val="0"/>
          <w:sz w:val="20"/>
          <w:sz w:val="20"/>
          <w:szCs w:val="20"/>
          <w:vertAlign w:val="baseline"/>
        </w:rPr>
        <w:t>Obrigatoriamente deverá conter:</w:t>
      </w:r>
    </w:p>
    <w:p>
      <w:pPr>
        <w:pStyle w:val="LOnormal"/>
        <w:tabs>
          <w:tab w:val="clear" w:pos="720"/>
          <w:tab w:val="left" w:pos="231" w:leader="none"/>
          <w:tab w:val="left" w:pos="26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>1. O motivo do recurso (</w:t>
      </w:r>
      <w:r>
        <w:rPr>
          <w:rFonts w:eastAsia="Times New Roman" w:cs="Times New Roman" w:ascii="Times New Roman" w:hAnsi="Times New Roman"/>
          <w:sz w:val="20"/>
          <w:szCs w:val="20"/>
        </w:rPr>
        <w:t>indicando</w:t>
      </w: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 xml:space="preserve"> o artigo do edital que considera que não foi cumprido);</w:t>
      </w:r>
    </w:p>
    <w:p>
      <w:pPr>
        <w:pStyle w:val="LOnormal"/>
        <w:tabs>
          <w:tab w:val="clear" w:pos="720"/>
          <w:tab w:val="left" w:pos="231" w:leader="none"/>
          <w:tab w:val="left" w:pos="26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 xml:space="preserve">2. Justificativa fundamentada (explicando por que acredita que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o artigo foi </w:t>
      </w: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>descumprido); e</w:t>
      </w:r>
    </w:p>
    <w:p>
      <w:pPr>
        <w:pStyle w:val="LOnormal"/>
        <w:tabs>
          <w:tab w:val="clear" w:pos="720"/>
          <w:tab w:val="left" w:pos="231" w:leader="none"/>
          <w:tab w:val="left" w:pos="260" w:leader="none"/>
        </w:tabs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 xml:space="preserve">3. Solicitação (indicando o que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deseja </w:t>
      </w: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0"/>
          <w:sz w:val="20"/>
          <w:szCs w:val="20"/>
          <w:vertAlign w:val="baseline"/>
        </w:rPr>
        <w:t>que seja reconsiderado).</w:t>
      </w:r>
    </w:p>
    <w:p>
      <w:pPr>
        <w:pStyle w:val="LOnormal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Times New Roman" w:cs="Times New Roman" w:ascii="Times New Roman" w:hAnsi="Times New Roman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/>
        <w:jc w:val="both"/>
        <w:rPr>
          <w:rFonts w:ascii="Times" w:hAnsi="Times" w:eastAsia="Times" w:cs="Times"/>
          <w:sz w:val="22"/>
          <w:szCs w:val="22"/>
        </w:rPr>
      </w:pPr>
      <w:r>
        <w:rPr>
          <w:rFonts w:eastAsia="Times" w:cs="Times" w:ascii="Times" w:hAnsi="Times"/>
          <w:position w:val="0"/>
          <w:sz w:val="22"/>
          <w:sz w:val="22"/>
          <w:szCs w:val="22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___________________________                                                 _______/_______/________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 xml:space="preserve">               </w:t>
      </w:r>
      <w:r>
        <w:rPr>
          <w:rFonts w:eastAsia="Times" w:cs="Times" w:ascii="Times" w:hAnsi="Times"/>
          <w:b w:val="false"/>
          <w:sz w:val="22"/>
          <w:szCs w:val="22"/>
        </w:rPr>
        <w:t xml:space="preserve">Localidade                                                                                         Data </w:t>
      </w:r>
    </w:p>
    <w:p>
      <w:pPr>
        <w:pStyle w:val="LOnormal"/>
        <w:jc w:val="both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____________________________________</w:t>
      </w:r>
    </w:p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  <w:t>Assinatura da(o) candidata(o).</w:t>
      </w:r>
    </w:p>
    <w:p>
      <w:pPr>
        <w:pStyle w:val="LOnormal"/>
        <w:spacing w:lineRule="auto" w:line="240" w:before="0" w:after="0"/>
        <w:jc w:val="center"/>
        <w:rPr>
          <w:rFonts w:ascii="Times" w:hAnsi="Times" w:eastAsia="Times" w:cs="Times"/>
          <w:b w:val="false"/>
          <w:b w:val="false"/>
          <w:sz w:val="22"/>
          <w:szCs w:val="22"/>
        </w:rPr>
      </w:pPr>
      <w:r>
        <w:rPr>
          <w:rFonts w:eastAsia="Times" w:cs="Times" w:ascii="Times" w:hAnsi="Times"/>
          <w:b w:val="false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center" w:pos="4252" w:leader="none"/>
          <w:tab w:val="right" w:pos="8504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" w:cs="Times" w:ascii="Times" w:hAnsi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Observação: 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O/A candidato(a) poderá utilizar</w:t>
      </w:r>
      <w:r>
        <w:rPr>
          <w:rFonts w:eastAsia="Times" w:cs="Times" w:ascii="Times" w:hAnsi="Times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a</w:t>
      </w:r>
      <w:r>
        <w:rPr>
          <w:rFonts w:eastAsia="Times" w:cs="Times" w:ascii="Times" w:hAnsi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quantidade de linhas necessárias para interpor o recurso administrativo e anexar documentação que julgue necessária.</w:t>
      </w:r>
    </w:p>
    <w:sectPr>
      <w:headerReference w:type="default" r:id="rId2"/>
      <w:type w:val="nextPage"/>
      <w:pgSz w:w="11906" w:h="16838"/>
      <w:pgMar w:left="1393" w:right="1301" w:header="1417" w:top="1474" w:footer="0" w:bottom="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numPr>
        <w:ilvl w:val="1"/>
        <w:numId w:val="1"/>
      </w:numPr>
      <w:spacing w:lineRule="auto" w:line="240" w:before="0" w:after="0"/>
      <w:ind w:left="0" w:hanging="0"/>
      <w:jc w:val="center"/>
      <w:rPr/>
    </w:pPr>
    <w:r>
      <w:rPr/>
      <w:drawing>
        <wp:inline distT="0" distB="0" distL="0" distR="0">
          <wp:extent cx="485775" cy="49530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widowControl w:val="false"/>
      <w:numPr>
        <w:ilvl w:val="1"/>
        <w:numId w:val="1"/>
      </w:numPr>
      <w:spacing w:lineRule="auto" w:line="180" w:before="96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MINISTÉRIO DA EDUCAÇÃO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 xml:space="preserve">UNIVERSIDADE FEDERAL DA INTEGRAÇÃO LATINO-AMERICANA 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INSTITUTO LATINO-AMERICANO DE ECONOMIA, SOCIEDADE E POLÍTICA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/>
    </w:pPr>
    <w:r>
      <w:rPr>
        <w:rFonts w:eastAsia="Verdana" w:cs="Verdana" w:ascii="Verdana" w:hAnsi="Verdana"/>
        <w:b/>
        <w:sz w:val="16"/>
        <w:szCs w:val="16"/>
      </w:rPr>
      <w:t>PROGRAMA DE PÓS-GRADUAÇÃO EM INTEGRAÇÃO CONTEMPORÂNEA DA AMÉRICA LATINA</w:t>
    </w:r>
  </w:p>
  <w:p>
    <w:pPr>
      <w:pStyle w:val="LOnormal"/>
      <w:widowControl w:val="false"/>
      <w:numPr>
        <w:ilvl w:val="1"/>
        <w:numId w:val="1"/>
      </w:numPr>
      <w:spacing w:lineRule="auto" w:line="235" w:before="1" w:after="0"/>
      <w:ind w:left="0" w:right="-12" w:hanging="0"/>
      <w:jc w:val="center"/>
      <w:rPr>
        <w:rFonts w:ascii="Verdana" w:hAnsi="Verdana" w:eastAsia="Verdana" w:cs="Verdana"/>
        <w:b/>
        <w:b/>
        <w:sz w:val="16"/>
        <w:szCs w:val="16"/>
        <w:u w:val="none"/>
      </w:rPr>
    </w:pPr>
    <w:r>
      <w:rPr>
        <w:rFonts w:eastAsia="Verdana" w:cs="Verdana" w:ascii="Verdana" w:hAnsi="Verdana"/>
        <w:b/>
        <w:sz w:val="16"/>
        <w:szCs w:val="16"/>
        <w:u w:val="no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>
        <w:sz w:val="18"/>
        <w:b w:val="false"/>
        <w:szCs w:val="18"/>
        <w:highlight w:val="whit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419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419" w:eastAsia="ko-KR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rFonts w:ascii="Times New Roman" w:hAnsi="Times New Roman" w:eastAsia="Arial" w:cs="Times New Roman"/>
      <w:b w:val="false"/>
      <w:bCs w:val="false"/>
      <w:sz w:val="18"/>
      <w:szCs w:val="18"/>
      <w:lang w:val="pt-PT" w:eastAsia="pt-BR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Fontepargpadro1" w:customStyle="1">
    <w:name w:val="Fonte parág. padrão1"/>
    <w:qFormat/>
    <w:rPr/>
  </w:style>
  <w:style w:type="character" w:styleId="RodapChar" w:customStyle="1">
    <w:name w:val="Rodapé Char"/>
    <w:basedOn w:val="DefaultParagraphFont"/>
    <w:uiPriority w:val="99"/>
    <w:qFormat/>
    <w:rsid w:val="009c4362"/>
    <w:rPr>
      <w:sz w:val="22"/>
      <w:lang w:val="es-419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Lohit Devanagari"/>
    </w:rPr>
  </w:style>
  <w:style w:type="paragraph" w:styleId="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Ttulododocumento">
    <w:name w:val="Title"/>
    <w:basedOn w:val="LO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419" w:eastAsia="zh-CN" w:bidi="hi-IN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LOnormal"/>
    <w:uiPriority w:val="34"/>
    <w:qFormat/>
    <w:rsid w:val="00b75f59"/>
    <w:pPr>
      <w:spacing w:before="0" w:after="160"/>
      <w:ind w:left="720" w:hanging="0"/>
      <w:contextualSpacing/>
    </w:pPr>
    <w:rPr/>
  </w:style>
  <w:style w:type="paragraph" w:styleId="CabealhoeRodap" w:customStyle="1">
    <w:name w:val="Cabeçalho e Rodapé"/>
    <w:basedOn w:val="LOnormal"/>
    <w:qFormat/>
    <w:pPr>
      <w:suppressLineNumbers/>
      <w:tabs>
        <w:tab w:val="clear" w:pos="720"/>
        <w:tab w:val="center" w:pos="4606" w:leader="none"/>
        <w:tab w:val="right" w:pos="9212" w:leader="none"/>
      </w:tabs>
    </w:pPr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LOnormal"/>
    <w:link w:val="RodapChar"/>
    <w:uiPriority w:val="99"/>
    <w:unhideWhenUsed/>
    <w:rsid w:val="009c436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LOnormal"/>
    <w:qFormat/>
    <w:pPr>
      <w:suppressLineNumbers/>
    </w:pPr>
    <w:rPr/>
  </w:style>
  <w:style w:type="paragraph" w:styleId="Notaderodap">
    <w:name w:val="Footnote Text"/>
    <w:basedOn w:val="LOnormal"/>
    <w:pPr>
      <w:suppressLineNumbers/>
      <w:ind w:left="340" w:hanging="340"/>
    </w:pPr>
    <w:rPr>
      <w:sz w:val="20"/>
      <w:szCs w:val="20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c19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DgGDHRCSkZ2huGJuNKfjxOXJWA==">CgMxLjA4AHIhMVpFaHE4VTdYRkUtaHk3ZGdWWmJMbG1WZHVFbUk2UU9s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LibreOffice_Vanilla/7.0.4.2$MacOSX_X86_64 LibreOffice_project/86854cc6f33e285facadff0644b2db752e193d8c</Application>
  <AppVersion>15.0000</AppVersion>
  <Pages>1</Pages>
  <Words>150</Words>
  <Characters>2713</Characters>
  <CharactersWithSpaces>3008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2021-07-27T18:35:00Z</dcterms:created>
  <dc:creator>Renata Peixoto de Oliveira</dc:creator>
  <dc:description/>
  <dc:language>pt-BR</dc:language>
  <cp:lastModifiedBy/>
  <dcterms:modified xsi:type="dcterms:W3CDTF">2024-09-03T11:40:56Z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