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firstLine="28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line="240" w:lineRule="auto"/>
        <w:ind w:firstLine="28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ind w:firstLine="28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DE ATIVIDADES PARA BOLSISTA DA UAB</w:t>
      </w:r>
    </w:p>
    <w:p w:rsidR="00000000" w:rsidDel="00000000" w:rsidP="00000000" w:rsidRDefault="00000000" w:rsidRPr="00000000" w14:paraId="00000004">
      <w:pPr>
        <w:spacing w:line="327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90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35"/>
        <w:gridCol w:w="5910"/>
        <w:tblGridChange w:id="0">
          <w:tblGrid>
            <w:gridCol w:w="3135"/>
            <w:gridCol w:w="5910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do relatório de atividades (mês e ano):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IDENTIFICAÇÃO DO BOLSISTA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completo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Endereço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Matrícula SIAPE (para servidores/as da UNILA)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Lotação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Dados bancários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IDENTIFICAÇÃO DA ATUAÇÃO NO CURSO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 curso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Função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Carga horária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Atividades realizadas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left="1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327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40" w:lineRule="auto"/>
        <w:ind w:right="1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_________________________, ____ de ____ de _________2024. 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      </w:t>
      </w:r>
    </w:p>
    <w:p w:rsidR="00000000" w:rsidDel="00000000" w:rsidP="00000000" w:rsidRDefault="00000000" w:rsidRPr="00000000" w14:paraId="0000002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Bolsista - Tutor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/a</w:t>
      </w:r>
      <w:r w:rsidDel="00000000" w:rsidR="00000000" w:rsidRPr="00000000">
        <w:rPr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      </w:t>
      </w:r>
    </w:p>
    <w:p w:rsidR="00000000" w:rsidDel="00000000" w:rsidP="00000000" w:rsidRDefault="00000000" w:rsidRPr="00000000" w14:paraId="00000030">
      <w:pPr>
        <w:spacing w:before="11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Prof. Formador/a</w:t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3">
      <w:pPr>
        <w:ind w:firstLine="284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Coordenador/a de curso UAB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yA6BeusP9vk2RCVAwJ0TXQT8kQ==">CgMxLjA4AHIhMXBTVmNqcDR1ZzhlZVFZLUNmTmtFeXJZaW4xUTlNUzBI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2024-02-02T23:13:00Z</dcterms:created>
</cp:coreProperties>
</file>