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color w:val="00000A"/>
          <w:sz w:val="24"/>
          <w:szCs w:val="24"/>
        </w:rPr>
      </w:pPr>
      <w:r>
        <w:rPr>
          <w:rFonts w:eastAsia="Arial" w:cs="Arial" w:ascii="Arial" w:hAnsi="Arial"/>
          <w:b/>
          <w:color w:val="00000A"/>
          <w:sz w:val="24"/>
          <w:szCs w:val="24"/>
        </w:rPr>
        <w:t>ANEXO IV</w:t>
      </w:r>
    </w:p>
    <w:p>
      <w:pPr>
        <w:pStyle w:val="Normal1"/>
        <w:shd w:val="clear" w:fill="FFFFFF"/>
        <w:spacing w:lineRule="auto" w:line="240" w:before="0" w:after="0"/>
        <w:jc w:val="center"/>
        <w:rPr>
          <w:rFonts w:ascii="Arial" w:hAnsi="Arial" w:eastAsia="Arial" w:cs="Arial"/>
          <w:b/>
          <w:b/>
          <w:color w:val="00000A"/>
          <w:sz w:val="24"/>
          <w:szCs w:val="24"/>
        </w:rPr>
      </w:pPr>
      <w:r>
        <w:rPr>
          <w:rFonts w:eastAsia="Arial" w:cs="Arial" w:ascii="Arial" w:hAnsi="Arial"/>
          <w:b/>
          <w:color w:val="00000A"/>
          <w:sz w:val="24"/>
          <w:szCs w:val="24"/>
        </w:rPr>
        <w:t>TERMO DE AUTODECLARAÇÃO</w:t>
      </w:r>
    </w:p>
    <w:p>
      <w:pPr>
        <w:pStyle w:val="Normal1"/>
        <w:shd w:val="clear" w:fill="FFFFFF"/>
        <w:spacing w:lineRule="auto" w:line="240" w:before="0" w:after="0"/>
        <w:jc w:val="center"/>
        <w:rPr>
          <w:rFonts w:ascii="Arial" w:hAnsi="Arial" w:eastAsia="Arial" w:cs="Arial"/>
          <w:b/>
          <w:b/>
          <w:color w:val="00000A"/>
          <w:sz w:val="24"/>
          <w:szCs w:val="24"/>
        </w:rPr>
      </w:pPr>
      <w:r>
        <w:rPr>
          <w:rFonts w:eastAsia="Arial" w:cs="Arial" w:ascii="Arial" w:hAnsi="Arial"/>
          <w:b/>
          <w:color w:val="00000A"/>
          <w:sz w:val="24"/>
          <w:szCs w:val="24"/>
        </w:rPr>
      </w:r>
    </w:p>
    <w:p>
      <w:pPr>
        <w:pStyle w:val="Normal1"/>
        <w:shd w:val="clear" w:fill="FFFFFF"/>
        <w:spacing w:lineRule="auto" w:line="240" w:before="0" w:after="0"/>
        <w:jc w:val="center"/>
        <w:rPr>
          <w:rFonts w:ascii="Arial" w:hAnsi="Arial" w:eastAsia="Arial" w:cs="Arial"/>
          <w:b/>
          <w:b/>
          <w:color w:val="00000A"/>
          <w:sz w:val="24"/>
          <w:szCs w:val="24"/>
        </w:rPr>
      </w:pPr>
      <w:r>
        <w:rPr>
          <w:rFonts w:eastAsia="Arial" w:cs="Arial" w:ascii="Arial" w:hAnsi="Arial"/>
          <w:b/>
          <w:color w:val="00000A"/>
          <w:sz w:val="24"/>
          <w:szCs w:val="24"/>
        </w:rPr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Eu, [NOME], portador(a) do documento de identidade </w:t>
      </w:r>
      <w:r>
        <w:rPr>
          <w:rFonts w:eastAsia="Arial" w:cs="Arial" w:ascii="Arial" w:hAnsi="Arial"/>
          <w:sz w:val="24"/>
          <w:szCs w:val="24"/>
        </w:rPr>
        <w:t>nº [NÚMERO],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residente e domiciliado em </w:t>
      </w:r>
      <w:r>
        <w:rPr>
          <w:rFonts w:eastAsia="Arial" w:cs="Arial" w:ascii="Arial" w:hAnsi="Arial"/>
          <w:sz w:val="24"/>
          <w:szCs w:val="24"/>
        </w:rPr>
        <w:t>[MUNICÍPIO E PAÍS]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, </w:t>
      </w:r>
      <w:r>
        <w:rPr>
          <w:rFonts w:eastAsia="Arial" w:cs="Arial" w:ascii="Arial" w:hAnsi="Arial"/>
          <w:sz w:val="24"/>
          <w:szCs w:val="24"/>
        </w:rPr>
        <w:t xml:space="preserve">para fins de inscrição no processo seletivo de alunos regulares 2023 do Programa de Pós-Graduação em História (PPGHIS) </w:t>
      </w:r>
      <w:r>
        <w:rPr>
          <w:rFonts w:eastAsia="Arial" w:cs="Arial" w:ascii="Arial" w:hAnsi="Arial"/>
          <w:color w:val="000000"/>
          <w:sz w:val="24"/>
          <w:szCs w:val="24"/>
        </w:rPr>
        <w:t>da Universidade Federal da Integração Latino-Americana (UNILA), sob as penas da lei, DECLARO que sou</w:t>
      </w:r>
      <w:r>
        <w:rPr>
          <w:rFonts w:eastAsia="Arial" w:cs="Arial" w:ascii="Arial" w:hAnsi="Arial"/>
          <w:sz w:val="24"/>
          <w:szCs w:val="24"/>
        </w:rPr>
        <w:t xml:space="preserve"> [INDICAR CATEGORIA DE AÇÃO AFIRMATIVA].</w:t>
      </w:r>
    </w:p>
    <w:p>
      <w:pPr>
        <w:pStyle w:val="Normal1"/>
        <w:shd w:val="clear" w:fill="FFFFFF"/>
        <w:spacing w:lineRule="auto" w:line="240" w:before="0" w:after="0"/>
        <w:jc w:val="both"/>
        <w:rPr/>
      </w:pPr>
      <w:r>
        <w:rPr/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Estou ciente de que, em caso de falsidade ideológica, ficarei sujeito às sanções prescritas no Código Penal* e às demais cominações legais aplicáveis.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  <w:t>data, local e assinatura do(a) candidato(a)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1418" w:footer="709" w:bottom="1418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Arial Black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hd w:val="clear" w:fill="FFFFFF"/>
      <w:spacing w:lineRule="auto" w:line="276" w:before="0" w:after="200"/>
      <w:jc w:val="center"/>
      <w:rPr/>
    </w:pPr>
    <w:bookmarkStart w:id="0" w:name="_3znysh7"/>
    <w:bookmarkEnd w:id="0"/>
    <w:r>
      <w:rPr>
        <w:rFonts w:eastAsia="Arial" w:cs="Arial" w:ascii="Arial" w:hAnsi="Arial"/>
        <w:color w:val="7F7F7F"/>
        <w:sz w:val="16"/>
        <w:szCs w:val="16"/>
      </w:rPr>
      <w:t>Instituto Latino-Americano de Arte, Cultura e História (Ilaach)</w:t>
      <w:br/>
      <w:t>Programa de Pós-Graduação em História (PPGHIS)</w:t>
      <w:br/>
      <w:t>Av Tarquínio Joslin dos Santos, 1000 - Jardim Universitário I - Foz do Iguaçu - PR -  CEP 85870-650</w:t>
      <w:br/>
      <w:t xml:space="preserve">Fone: +55 (45) 3529-2759 </w:t>
    </w:r>
    <w:hyperlink r:id="rId1">
      <w:r>
        <w:rPr>
          <w:rFonts w:eastAsia="Arial" w:cs="Arial" w:ascii="Arial" w:hAnsi="Arial"/>
          <w:color w:val="7F7F7F"/>
          <w:sz w:val="16"/>
          <w:szCs w:val="16"/>
        </w:rPr>
        <w:t>www.unila.edu.br</w:t>
      </w:r>
    </w:hyperlink>
    <w:r>
      <w:rPr>
        <w:rFonts w:eastAsia="Arial" w:cs="Arial" w:ascii="Arial" w:hAnsi="Arial"/>
        <w:color w:val="7F7F7F"/>
        <w:sz w:val="16"/>
        <w:szCs w:val="16"/>
      </w:rPr>
      <w:t xml:space="preserve"> – </w:t>
    </w:r>
    <w:r>
      <w:rPr>
        <w:rFonts w:eastAsia="Arial" w:cs="Arial" w:ascii="Arial" w:hAnsi="Arial"/>
        <w:color w:val="000080"/>
        <w:sz w:val="16"/>
        <w:szCs w:val="16"/>
        <w:u w:val="single"/>
      </w:rPr>
      <w:t>secretaria.ppghis@unila.edu.br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/>
    </w:pPr>
    <w:r>
      <w:rPr/>
    </w:r>
  </w:p>
  <w:tbl>
    <w:tblPr>
      <w:tblStyle w:val="Table8"/>
      <w:tblW w:w="962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604"/>
      <w:gridCol w:w="1440"/>
      <w:gridCol w:w="4582"/>
      <w:gridCol w:w="713"/>
      <w:gridCol w:w="1289"/>
    </w:tblGrid>
    <w:tr>
      <w:trPr/>
      <w:tc>
        <w:tcPr>
          <w:tcW w:w="1604" w:type="dxa"/>
          <w:tcBorders/>
          <w:shd w:fill="auto" w:val="clear"/>
        </w:tcPr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-113" w:right="0" w:hanging="0"/>
            <w:rPr/>
          </w:pPr>
          <w:r>
            <w:rPr/>
            <w:drawing>
              <wp:inline distT="0" distB="0" distL="0" distR="0">
                <wp:extent cx="914400" cy="533400"/>
                <wp:effectExtent l="0" t="0" r="0" b="0"/>
                <wp:docPr id="1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tcBorders/>
          <w:shd w:fill="auto" w:val="clear"/>
        </w:tcPr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-108" w:right="0" w:hanging="0"/>
            <w:jc w:val="center"/>
            <w:rPr>
              <w:rFonts w:ascii="Arial Black" w:hAnsi="Arial Black" w:eastAsia="Arial Black" w:cs="Arial Black"/>
              <w:color w:val="4A206A"/>
              <w:sz w:val="24"/>
              <w:szCs w:val="24"/>
            </w:rPr>
          </w:pPr>
          <w:r>
            <w:rPr>
              <w:rFonts w:eastAsia="Arial Black" w:cs="Arial Black" w:ascii="Arial Black" w:hAnsi="Arial Black"/>
              <w:color w:val="4A206A"/>
              <w:sz w:val="24"/>
              <w:szCs w:val="24"/>
            </w:rPr>
            <w:t>PPGHIS</w:t>
          </w:r>
        </w:p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-108" w:right="0" w:hanging="0"/>
            <w:jc w:val="center"/>
            <w:rPr/>
          </w:pPr>
          <w:r>
            <w:rPr>
              <w:color w:val="4A206A"/>
              <w:sz w:val="24"/>
              <w:szCs w:val="24"/>
            </w:rPr>
            <w:t xml:space="preserve"> </w:t>
          </w:r>
          <w:r>
            <w:rPr>
              <w:color w:val="4A206A"/>
              <w:sz w:val="14"/>
              <w:szCs w:val="14"/>
            </w:rPr>
            <w:t>Programa de Pós-Graduação em História</w:t>
          </w:r>
        </w:p>
      </w:tc>
      <w:tc>
        <w:tcPr>
          <w:tcW w:w="4582" w:type="dxa"/>
          <w:tcBorders/>
          <w:shd w:fill="auto" w:val="clear"/>
        </w:tcPr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jc w:val="center"/>
            <w:rPr/>
          </w:pPr>
          <w:r>
            <w:rPr/>
            <w:drawing>
              <wp:inline distT="0" distB="0" distL="0" distR="0">
                <wp:extent cx="571500" cy="57150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" w:type="dxa"/>
          <w:tcBorders/>
          <w:shd w:fill="auto" w:val="clear"/>
        </w:tcPr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rPr/>
          </w:pPr>
          <w:r>
            <w:rPr/>
          </w:r>
        </w:p>
      </w:tc>
      <w:tc>
        <w:tcPr>
          <w:tcW w:w="1289" w:type="dxa"/>
          <w:tcBorders/>
          <w:shd w:fill="auto" w:val="clear"/>
        </w:tcPr>
        <w:p>
          <w:pPr>
            <w:pStyle w:val="Normal1"/>
            <w:widowControl w:val="false"/>
            <w:spacing w:lineRule="auto" w:line="259" w:before="0" w:after="160"/>
            <w:jc w:val="left"/>
            <w:rPr/>
          </w:pPr>
          <w:r>
            <w:rPr/>
          </w:r>
        </w:p>
      </w:tc>
    </w:tr>
    <w:tr>
      <w:trPr/>
      <w:tc>
        <w:tcPr>
          <w:tcW w:w="9628" w:type="dxa"/>
          <w:gridSpan w:val="5"/>
          <w:tcBorders/>
          <w:shd w:fill="auto" w:val="clear"/>
        </w:tcPr>
        <w:p>
          <w:pPr>
            <w:pStyle w:val="Normal1"/>
            <w:keepNext w:val="true"/>
            <w:keepLines/>
            <w:widowControl w:val="false"/>
            <w:numPr>
              <w:ilvl w:val="1"/>
              <w:numId w:val="1"/>
            </w:numPr>
            <w:shd w:val="clear" w:fill="FFFFFF"/>
            <w:tabs>
              <w:tab w:val="clear" w:pos="720"/>
              <w:tab w:val="left" w:pos="576" w:leader="none"/>
              <w:tab w:val="right" w:pos="9936" w:leader="none"/>
            </w:tabs>
            <w:spacing w:lineRule="auto" w:line="240" w:before="0" w:after="0"/>
            <w:ind w:left="576" w:hanging="576"/>
            <w:jc w:val="center"/>
            <w:rPr/>
          </w:pPr>
          <w:r>
            <w:rPr>
              <w:rFonts w:eastAsia="Times New Roman" w:cs="Times New Roman" w:ascii="Times New Roman" w:hAnsi="Times New Roman"/>
              <w:color w:val="00000A"/>
              <w:sz w:val="20"/>
              <w:szCs w:val="20"/>
            </w:rPr>
            <w:t>MINISTÉRIO DA EDUCAÇÃO</w:t>
          </w:r>
        </w:p>
        <w:p>
          <w:pPr>
            <w:pStyle w:val="Normal1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>UNIVERSIDADE FEDERAL DA INTEGRAÇÃO LATINO-AMERICANA</w:t>
          </w:r>
        </w:p>
        <w:p>
          <w:pPr>
            <w:pStyle w:val="Normal1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>INSTITUTO LATINO-AMERICANO DE ARTE, CULTURA E HISTÓRIA</w:t>
          </w:r>
        </w:p>
        <w:p>
          <w:pPr>
            <w:pStyle w:val="Normal1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>PROGRAMA DE PÓS-GRADUAÇÃO EM HISTÓRIA</w:t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sz w:val="20"/>
        <w:szCs w:val="20"/>
        <w:rFonts w:eastAsia="Times New Roman" w:cs="Times New Roman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hd w:val="clear" w:fill="FFFFFF"/>
      <w:spacing w:lineRule="auto" w:line="276" w:before="40" w:after="0"/>
    </w:pPr>
    <w:rPr>
      <w:rFonts w:ascii="Calibri" w:hAnsi="Calibri" w:eastAsia="Calibri" w:cs="Calibri"/>
      <w:color w:val="1F3763"/>
      <w:sz w:val="24"/>
      <w:szCs w:val="24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LibreOffice/7.2.5.2$Linux_X86_64 LibreOffice_project/499f9727c189e6ef3471021d6132d4c694f357e5</Application>
  <AppVersion>15.0000</AppVersion>
  <Pages>1</Pages>
  <Words>241</Words>
  <Characters>1365</Characters>
  <CharactersWithSpaces>1597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2022-08-19T13:15:25Z</dcterms:modified>
  <cp:revision>1</cp:revision>
  <dc:subject/>
  <dc:title/>
</cp:coreProperties>
</file>