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108" w:right="108" w:firstLine="0"/>
        <w:jc w:val="center"/>
        <w:rPr>
          <w:rFonts w:ascii="Times" w:cs="Times" w:eastAsia="Times" w:hAnsi="Times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108" w:right="108" w:firstLine="0"/>
        <w:jc w:val="center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EDITAL Nº 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16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/2021 PPGIC</w:t>
      </w: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108" w:right="108" w:firstLine="0"/>
        <w:jc w:val="center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ANEXO V</w:t>
      </w:r>
    </w:p>
    <w:p w:rsidR="00000000" w:rsidDel="00000000" w:rsidP="00000000" w:rsidRDefault="00000000" w:rsidRPr="00000000" w14:paraId="00000004">
      <w:pPr>
        <w:ind w:left="108" w:right="108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RECIBO DO RECURSO ASSINADO PELO(A) DISCENTE OU PELO(A) DOCENTE E COORDENADOR(A) DO PPGICAL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PARA PRESTAÇÃO DE CONTAS</w:t>
      </w:r>
    </w:p>
    <w:p w:rsidR="00000000" w:rsidDel="00000000" w:rsidP="00000000" w:rsidRDefault="00000000" w:rsidRPr="00000000" w14:paraId="00000005">
      <w:pPr>
        <w:ind w:left="108" w:right="108" w:firstLine="0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(PROAP - UNILA)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108" w:right="108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108" w:right="108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40" w:lineRule="auto"/>
        <w:ind w:left="108" w:right="108" w:firstLine="0"/>
        <w:jc w:val="center"/>
        <w:rPr>
          <w:rFonts w:ascii="Times" w:cs="Times" w:eastAsia="Times" w:hAnsi="Times"/>
          <w:b w:val="1"/>
          <w:color w:val="ce181e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Times" w:cs="Times" w:eastAsia="Times" w:hAnsi="Times"/>
          <w:color w:val="ce181e"/>
          <w:sz w:val="20"/>
          <w:szCs w:val="20"/>
          <w:highlight w:val="white"/>
          <w:rtl w:val="0"/>
        </w:rPr>
        <w:t xml:space="preserve">Deve ser anexado no Formulário INSCREVA exclusivamente em </w:t>
      </w:r>
      <w:r w:rsidDel="00000000" w:rsidR="00000000" w:rsidRPr="00000000">
        <w:rPr>
          <w:rFonts w:ascii="Times" w:cs="Times" w:eastAsia="Times" w:hAnsi="Times"/>
          <w:b w:val="1"/>
          <w:color w:val="ce181e"/>
          <w:sz w:val="20"/>
          <w:szCs w:val="20"/>
          <w:highlight w:val="white"/>
          <w:rtl w:val="0"/>
        </w:rPr>
        <w:t xml:space="preserve">formato PDF</w:t>
      </w:r>
      <w:r w:rsidDel="00000000" w:rsidR="00000000" w:rsidRPr="00000000">
        <w:rPr>
          <w:rFonts w:ascii="Times" w:cs="Times" w:eastAsia="Times" w:hAnsi="Times"/>
          <w:color w:val="ce181e"/>
          <w:sz w:val="20"/>
          <w:szCs w:val="20"/>
          <w:highlight w:val="white"/>
          <w:rtl w:val="0"/>
        </w:rPr>
        <w:t xml:space="preserve">, devidamente </w:t>
      </w:r>
      <w:r w:rsidDel="00000000" w:rsidR="00000000" w:rsidRPr="00000000">
        <w:rPr>
          <w:rFonts w:ascii="Times" w:cs="Times" w:eastAsia="Times" w:hAnsi="Times"/>
          <w:b w:val="1"/>
          <w:color w:val="ce181e"/>
          <w:sz w:val="20"/>
          <w:szCs w:val="20"/>
          <w:highlight w:val="white"/>
          <w:rtl w:val="0"/>
        </w:rPr>
        <w:t xml:space="preserve">datado e assinado</w:t>
      </w:r>
      <w:r w:rsidDel="00000000" w:rsidR="00000000" w:rsidRPr="00000000">
        <w:rPr>
          <w:rFonts w:ascii="Times" w:cs="Times" w:eastAsia="Times" w:hAnsi="Times"/>
          <w:color w:val="ce181e"/>
          <w:sz w:val="20"/>
          <w:szCs w:val="20"/>
          <w:highlight w:val="white"/>
          <w:rtl w:val="0"/>
        </w:rPr>
        <w:t xml:space="preserve"> e com os </w:t>
      </w:r>
      <w:r w:rsidDel="00000000" w:rsidR="00000000" w:rsidRPr="00000000">
        <w:rPr>
          <w:rFonts w:ascii="Times" w:cs="Times" w:eastAsia="Times" w:hAnsi="Times"/>
          <w:b w:val="1"/>
          <w:color w:val="ce181e"/>
          <w:sz w:val="20"/>
          <w:szCs w:val="20"/>
          <w:highlight w:val="white"/>
          <w:u w:val="single"/>
          <w:rtl w:val="0"/>
        </w:rPr>
        <w:t xml:space="preserve">recibos formais comprobatórios.</w:t>
      </w:r>
    </w:p>
    <w:p w:rsidR="00000000" w:rsidDel="00000000" w:rsidP="00000000" w:rsidRDefault="00000000" w:rsidRPr="00000000" w14:paraId="00000009">
      <w:pPr>
        <w:spacing w:after="140" w:lineRule="auto"/>
        <w:ind w:left="108" w:right="108" w:firstLine="0"/>
        <w:jc w:val="center"/>
        <w:rPr>
          <w:rFonts w:ascii="Times" w:cs="Times" w:eastAsia="Times" w:hAnsi="Times"/>
          <w:b w:val="1"/>
          <w:color w:val="ce181e"/>
          <w:sz w:val="20"/>
          <w:szCs w:val="20"/>
          <w:highlight w:val="white"/>
          <w:u w:val="single"/>
        </w:rPr>
      </w:pPr>
      <w:hyperlink r:id="rId6">
        <w:r w:rsidDel="00000000" w:rsidR="00000000" w:rsidRPr="00000000">
          <w:rPr>
            <w:rFonts w:ascii="Times" w:cs="Times" w:eastAsia="Times" w:hAnsi="Times"/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Link do Inscreva para a prestação de contas - Edital nº 16/2021 PPGICAL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108" w:right="108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ce181e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7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158"/>
        <w:gridCol w:w="1750"/>
        <w:gridCol w:w="1592"/>
        <w:gridCol w:w="3857"/>
        <w:tblGridChange w:id="0">
          <w:tblGrid>
            <w:gridCol w:w="2158"/>
            <w:gridCol w:w="1750"/>
            <w:gridCol w:w="1592"/>
            <w:gridCol w:w="3857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DO(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SOLICITANTE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2"/>
                <w:szCs w:val="22"/>
                <w:rtl w:val="0"/>
              </w:rPr>
              <w:t xml:space="preserve">DO RECURSO PROAP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SIAPE(</w:t>
            </w: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docente)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ou n</w:t>
            </w: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º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matrícula(discente):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RG ou DNI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CPF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7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5442"/>
        <w:gridCol w:w="3915"/>
        <w:tblGridChange w:id="0">
          <w:tblGrid>
            <w:gridCol w:w="5442"/>
            <w:gridCol w:w="391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referente a utilização do recurso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do auxílio financeiro recebido em reais (R$):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Recursos utilizados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(insira o valor apenas nos itens de despesa que possui comprovação)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UTILIZADO POR ITEM DE DESPESA  (R$*)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Inscrição em evento(s)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Passagem rodoviária nacional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Passagem rodoviária internacional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Passagem aérea nacional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Passagem aérea internacional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Diárias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Produção, revisão, tradução, editoração, confecção e publicação de conteúdos científico acadêmicos e de divulgação das atividades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Serviço(s) para apoio a evento(s)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TOTAL UTILIZADO: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R$*: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*Fazer a conversão de moedas estrangeiras para o real (Brasil)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A SER DEVOLVIDO (caso sobre)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R$*: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Caso houver sobra, por gentileza, solicitar a GRU junto a Secretaria do PPGICAL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: secretaria.ppgical@unila.edu.br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right" w:pos="9360"/>
        </w:tabs>
        <w:spacing w:after="200" w:before="0" w:line="360" w:lineRule="auto"/>
        <w:ind w:left="0" w:right="113" w:firstLine="1134"/>
        <w:jc w:val="both"/>
        <w:rPr>
          <w:rFonts w:ascii="Times" w:cs="Times" w:eastAsia="Times" w:hAnsi="Times"/>
          <w:color w:val="00000a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right" w:pos="9360"/>
        </w:tabs>
        <w:spacing w:after="200" w:before="0" w:line="360" w:lineRule="auto"/>
        <w:ind w:left="0" w:right="11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Declaro, para os devidos fins legais, que os recursos recebidos para custeio dos itens descritos neste formulário foram utilizados conforme previsão regulamentada pelo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EDITAL Nº 16/2021 PPGICAL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a"/>
          <w:sz w:val="22"/>
          <w:szCs w:val="22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right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right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Foz do Iguaçu (PR), _____de______________________de __________.</w:t>
      </w:r>
    </w:p>
    <w:p w:rsidR="00000000" w:rsidDel="00000000" w:rsidP="00000000" w:rsidRDefault="00000000" w:rsidRPr="00000000" w14:paraId="00000043">
      <w:pPr>
        <w:jc w:val="right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right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right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right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right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right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Times" w:cs="Times" w:eastAsia="Times" w:hAnsi="Times"/>
          <w:color w:val="00000a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color w:val="00000a"/>
          <w:sz w:val="22"/>
          <w:szCs w:val="22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108" w:right="108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Assinatura do(a)</w:t>
      </w:r>
      <w:r w:rsidDel="00000000" w:rsidR="00000000" w:rsidRPr="00000000">
        <w:rPr>
          <w:rFonts w:ascii="Times" w:cs="Times" w:eastAsia="Times" w:hAnsi="Times"/>
          <w:color w:val="00000a"/>
          <w:sz w:val="22"/>
          <w:szCs w:val="22"/>
          <w:highlight w:val="white"/>
          <w:rtl w:val="0"/>
        </w:rPr>
        <w:t xml:space="preserve"> beneficiário(a)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 do recurso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108" w:right="108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108" w:right="108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Times" w:cs="Times" w:eastAsia="Times" w:hAnsi="Times"/>
          <w:color w:val="00000a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color w:val="00000a"/>
          <w:sz w:val="22"/>
          <w:szCs w:val="22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108" w:right="108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Assinatura do(a) coordenador(a) do PPGICAL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2"/>
        <w:szCs w:val="12"/>
        <w:highlight w:val="white"/>
        <w:rtl w:val="0"/>
      </w:rPr>
      <w:t xml:space="preserve">Programa de Pós-Graduação em Integração Contemporânea da América Latina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highlight w:val="white"/>
        <w:rtl w:val="0"/>
      </w:rPr>
      <w:br w:type="textWrapping"/>
      <w:t xml:space="preserve">Avenida Tancredo Neves, 6731 – Jd. Itaipu, Parque Tecnológico Itaipu (BL04/ESP03/SL06) - Foz do Iguaçu - PR -  CEP 85.867-900</w:t>
      <w:br w:type="textWrapping"/>
      <w:t xml:space="preserve">Fone: +55 (45) 3576 7359 - </w:t>
    </w:r>
    <w:hyperlink r:id="rId1">
      <w:r w:rsidDel="00000000" w:rsidR="00000000" w:rsidRPr="00000000">
        <w:rPr>
          <w:rFonts w:ascii="Times New Roman" w:cs="Times New Roman" w:eastAsia="Times New Roman" w:hAnsi="Times New Roman"/>
          <w:color w:val="000080"/>
          <w:sz w:val="12"/>
          <w:szCs w:val="12"/>
          <w:highlight w:val="white"/>
          <w:u w:val="single"/>
          <w:rtl w:val="0"/>
        </w:rPr>
        <w:t xml:space="preserve">secretaria.ppgical@unila.edu.br</w:t>
      </w:r>
    </w:hyperlink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highlight w:val="white"/>
        <w:rtl w:val="0"/>
      </w:rPr>
      <w:t xml:space="preserve"> -  &lt;https://programas.unila.edu.br/ical&gt;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2696845</wp:posOffset>
          </wp:positionH>
          <wp:positionV relativeFrom="paragraph">
            <wp:posOffset>-207644</wp:posOffset>
          </wp:positionV>
          <wp:extent cx="612775" cy="61595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775" cy="615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spacing w:after="200" w:before="0" w:line="276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jc w:val="center"/>
      <w:rPr>
        <w:rFonts w:ascii="Times New Roman" w:cs="Times New Roman" w:eastAsia="Times New Roman" w:hAnsi="Times New Roman"/>
        <w:sz w:val="21"/>
        <w:szCs w:val="21"/>
      </w:rPr>
    </w:pPr>
    <w:r w:rsidDel="00000000" w:rsidR="00000000" w:rsidRPr="00000000">
      <w:rPr>
        <w:rFonts w:ascii="Times New Roman" w:cs="Times New Roman" w:eastAsia="Times New Roman" w:hAnsi="Times New Roman"/>
        <w:sz w:val="21"/>
        <w:szCs w:val="21"/>
        <w:rtl w:val="0"/>
      </w:rPr>
      <w:t xml:space="preserve">MINISTÉRIO DA EDUCAÇÃO</w:t>
      <w:br w:type="textWrapping"/>
      <w:t xml:space="preserve">Universidade Federal da Integração Latino-Americana</w:t>
    </w:r>
  </w:p>
  <w:p w:rsidR="00000000" w:rsidDel="00000000" w:rsidP="00000000" w:rsidRDefault="00000000" w:rsidRPr="00000000" w14:paraId="00000052">
    <w:pPr>
      <w:tabs>
        <w:tab w:val="left" w:pos="2940"/>
      </w:tabs>
      <w:jc w:val="center"/>
      <w:rPr>
        <w:rFonts w:ascii="Times New Roman" w:cs="Times New Roman" w:eastAsia="Times New Roman" w:hAnsi="Times New Roman"/>
        <w:color w:val="000000"/>
        <w:sz w:val="21"/>
        <w:szCs w:val="21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1"/>
        <w:szCs w:val="21"/>
        <w:highlight w:val="white"/>
        <w:rtl w:val="0"/>
      </w:rPr>
      <w:t xml:space="preserve">Instituto Latino-Americano de Economia, Sociedade e Política</w:t>
      <w:br w:type="textWrapping"/>
      <w:t xml:space="preserve">Programa de Pós-Graduação em Integração Contemporânea da América Latina</w:t>
    </w:r>
  </w:p>
  <w:p w:rsidR="00000000" w:rsidDel="00000000" w:rsidP="00000000" w:rsidRDefault="00000000" w:rsidRPr="00000000" w14:paraId="00000053">
    <w:pPr>
      <w:tabs>
        <w:tab w:val="left" w:pos="2940"/>
      </w:tabs>
      <w:jc w:val="center"/>
      <w:rPr>
        <w:rFonts w:ascii="Times New Roman" w:cs="Times New Roman" w:eastAsia="Times New Roman" w:hAnsi="Times New Roman"/>
        <w:sz w:val="21"/>
        <w:szCs w:val="21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nscreva.unila.edu.br/events/1575/subscriptions/new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ecretaria.ical@unila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