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​​​​FICHA DE CADASTRAMENTO/TERMO DE COMPROMISSO DO/A BOLSISTA</w:t>
      </w:r>
    </w:p>
    <w:p w:rsidR="00000000" w:rsidDel="00000000" w:rsidP="00000000" w:rsidRDefault="00000000" w:rsidRPr="00000000" w14:paraId="00000005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 w:rsidDel="00000000" w:rsidR="00000000" w:rsidRPr="00000000">
        <w:rPr>
          <w:color w:val="365f91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736766</wp:posOffset>
            </wp:positionH>
            <wp:positionV relativeFrom="page">
              <wp:posOffset>1791491</wp:posOffset>
            </wp:positionV>
            <wp:extent cx="714375" cy="533400"/>
            <wp:effectExtent b="0" l="0" r="0" t="0"/>
            <wp:wrapNone/>
            <wp:docPr descr="Logotipo, nome da empresa&#10;&#10;Descrição gerada automaticamente" id="5" name="image2.png"/>
            <a:graphic>
              <a:graphicData uri="http://schemas.openxmlformats.org/drawingml/2006/picture">
                <pic:pic>
                  <pic:nvPicPr>
                    <pic:cNvPr descr="Logotipo, nome da empresa&#10;&#10;Descrição gerada automaticament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65f91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5669400</wp:posOffset>
            </wp:positionH>
            <wp:positionV relativeFrom="page">
              <wp:posOffset>1787047</wp:posOffset>
            </wp:positionV>
            <wp:extent cx="986545" cy="531876"/>
            <wp:effectExtent b="0" l="0" r="0" t="0"/>
            <wp:wrapNone/>
            <wp:docPr descr="Uma imagem contendo desenho&#10;&#10;Descrição gerada automaticamente" id="3" name="image1.jpg"/>
            <a:graphic>
              <a:graphicData uri="http://schemas.openxmlformats.org/drawingml/2006/picture">
                <pic:pic>
                  <pic:nvPicPr>
                    <pic:cNvPr descr="Uma imagem contendo desenho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545" cy="5318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65f91"/>
          <w:sz w:val="20"/>
          <w:szCs w:val="20"/>
          <w:rtl w:val="0"/>
        </w:rPr>
        <w:t xml:space="preserve">FORMULÁRIO DE CADASTRAMENTO DE BOLSISTAS DA</w:t>
      </w:r>
    </w:p>
    <w:p w:rsidR="00000000" w:rsidDel="00000000" w:rsidP="00000000" w:rsidRDefault="00000000" w:rsidRPr="00000000" w14:paraId="00000007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 w:rsidDel="00000000" w:rsidR="00000000" w:rsidRPr="00000000">
        <w:rPr>
          <w:color w:val="365f91"/>
          <w:sz w:val="20"/>
          <w:szCs w:val="20"/>
          <w:rtl w:val="0"/>
        </w:rPr>
        <w:t xml:space="preserve">UNIVERSIDADE ABERTA DO BRASIL</w:t>
      </w:r>
    </w:p>
    <w:p w:rsidR="00000000" w:rsidDel="00000000" w:rsidP="00000000" w:rsidRDefault="00000000" w:rsidRPr="00000000" w14:paraId="00000008">
      <w:pPr>
        <w:widowControl w:val="0"/>
        <w:spacing w:before="13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365f91"/>
          <w:sz w:val="20"/>
          <w:szCs w:val="20"/>
          <w:rtl w:val="0"/>
        </w:rPr>
        <w:t xml:space="preserve">ANEXO VI PORTARIA CAPES Nº 183/2016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2065500</wp:posOffset>
                </wp:positionH>
                <wp:positionV relativeFrom="page">
                  <wp:posOffset>1920397</wp:posOffset>
                </wp:positionV>
                <wp:extent cx="3429000" cy="2663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825" y="3624100"/>
                          <a:ext cx="5740800" cy="4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0" w:right="17.000000476837158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2065500</wp:posOffset>
                </wp:positionH>
                <wp:positionV relativeFrom="page">
                  <wp:posOffset>1920397</wp:posOffset>
                </wp:positionV>
                <wp:extent cx="3429000" cy="2663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26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0143.0" w:type="dxa"/>
        <w:jc w:val="left"/>
        <w:tblInd w:w="-8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9"/>
        <w:gridCol w:w="370"/>
        <w:gridCol w:w="127"/>
        <w:gridCol w:w="354"/>
        <w:gridCol w:w="927"/>
        <w:gridCol w:w="125"/>
        <w:gridCol w:w="125"/>
        <w:gridCol w:w="1014"/>
        <w:gridCol w:w="168"/>
        <w:gridCol w:w="100"/>
        <w:gridCol w:w="231"/>
        <w:gridCol w:w="649"/>
        <w:gridCol w:w="510"/>
        <w:gridCol w:w="411"/>
        <w:gridCol w:w="487"/>
        <w:gridCol w:w="519"/>
        <w:gridCol w:w="126"/>
        <w:gridCol w:w="254"/>
        <w:gridCol w:w="676"/>
        <w:gridCol w:w="1241"/>
        <w:tblGridChange w:id="0">
          <w:tblGrid>
            <w:gridCol w:w="1729"/>
            <w:gridCol w:w="370"/>
            <w:gridCol w:w="127"/>
            <w:gridCol w:w="354"/>
            <w:gridCol w:w="927"/>
            <w:gridCol w:w="125"/>
            <w:gridCol w:w="125"/>
            <w:gridCol w:w="1014"/>
            <w:gridCol w:w="168"/>
            <w:gridCol w:w="100"/>
            <w:gridCol w:w="231"/>
            <w:gridCol w:w="649"/>
            <w:gridCol w:w="510"/>
            <w:gridCol w:w="411"/>
            <w:gridCol w:w="487"/>
            <w:gridCol w:w="519"/>
            <w:gridCol w:w="126"/>
            <w:gridCol w:w="254"/>
            <w:gridCol w:w="676"/>
            <w:gridCol w:w="1241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00A">
            <w:pPr>
              <w:widowControl w:val="0"/>
              <w:spacing w:before="56" w:line="240" w:lineRule="auto"/>
              <w:ind w:left="1005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Ficha de Cadastramento / Termo de Compromisso do Bolsista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1"/>
                <w:szCs w:val="21"/>
                <w:vertAlign w:val="sub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1"/>
                <w:szCs w:val="21"/>
                <w:vertAlign w:val="subscript"/>
                <w:rtl w:val="0"/>
              </w:rPr>
              <w:t xml:space="preserve">Campos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1"/>
                <w:szCs w:val="21"/>
                <w:vertAlign w:val="subscript"/>
                <w:rtl w:val="0"/>
              </w:rPr>
              <w:t xml:space="preserve">Obrigatórios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387"/>
              </w:tabs>
              <w:spacing w:before="54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1.</w:t>
              <w:tab/>
              <w:t xml:space="preserve">Data do cadastramento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387"/>
              </w:tabs>
              <w:spacing w:before="54" w:line="244" w:lineRule="auto"/>
              <w:ind w:left="387" w:right="354" w:hanging="325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2.</w:t>
              <w:tab/>
              <w:t xml:space="preserve">Nome da Instituição ao qual esta vinculado (SIGLA + NOME)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6">
            <w:pPr>
              <w:widowControl w:val="0"/>
              <w:spacing w:before="1"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387"/>
              </w:tabs>
              <w:spacing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3.</w:t>
              <w:tab/>
              <w:t xml:space="preserve">Tipo do Curso ao qual esta vinculado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before="9" w:line="220" w:lineRule="auto"/>
              <w:ind w:left="65" w:right="42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Aperfeiçoamento ( ) Seqüencial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1297"/>
                <w:tab w:val="left" w:leader="none" w:pos="1344"/>
              </w:tabs>
              <w:spacing w:before="9" w:line="220" w:lineRule="auto"/>
              <w:ind w:left="93" w:right="102" w:hanging="24.000000000000004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Bacharelado</w:t>
              <w:tab/>
              <w:t xml:space="preserve">(  ) Lato Sensu ( ) Tecnólogo</w:t>
              <w:tab/>
              <w:tab/>
              <w:t xml:space="preserve">( ) Mestrado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before="9" w:line="220" w:lineRule="auto"/>
              <w:ind w:left="134" w:right="59" w:firstLine="0.9999999999999964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Licenciatura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9" w:line="220" w:lineRule="auto"/>
              <w:ind w:left="134" w:right="59" w:firstLine="0.9999999999999964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Doutorado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before="54" w:line="240" w:lineRule="auto"/>
              <w:ind w:left="55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) Extensão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387"/>
              </w:tabs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4.</w:t>
              <w:tab/>
              <w:t xml:space="preserve">Nome do Curso ao qual esta vinculado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0">
            <w:pPr>
              <w:widowControl w:val="0"/>
              <w:spacing w:before="2" w:line="240" w:lineRule="auto"/>
              <w:ind w:left="62" w:firstLine="0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387"/>
              </w:tabs>
              <w:spacing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5.</w:t>
              <w:tab/>
              <w:t xml:space="preserve">Função no Programa- Tipo de Bolsa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76">
            <w:pPr>
              <w:widowControl w:val="0"/>
              <w:spacing w:before="117" w:line="240" w:lineRule="auto"/>
              <w:ind w:left="65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TUTOR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387"/>
              </w:tabs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6.</w:t>
              <w:tab/>
              <w:t xml:space="preserve">Número do CPF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leader="none" w:pos="387"/>
              </w:tabs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7.</w:t>
              <w:tab/>
              <w:t xml:space="preserve">Nome Completo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D">
            <w:pPr>
              <w:widowControl w:val="0"/>
              <w:tabs>
                <w:tab w:val="left" w:leader="none" w:pos="387"/>
              </w:tabs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8.</w:t>
              <w:tab/>
              <w:t xml:space="preserve">Profissão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387"/>
              </w:tabs>
              <w:spacing w:before="54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9.</w:t>
              <w:tab/>
              <w:t xml:space="preserve">Sexo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6">
            <w:pPr>
              <w:widowControl w:val="0"/>
              <w:tabs>
                <w:tab w:val="left" w:leader="none" w:pos="912"/>
              </w:tabs>
              <w:spacing w:before="56" w:line="240" w:lineRule="auto"/>
              <w:ind w:left="349" w:hanging="195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  ) M</w:t>
              <w:tab/>
              <w:t xml:space="preserve">(   ) F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B">
            <w:pPr>
              <w:widowControl w:val="0"/>
              <w:spacing w:before="54" w:line="240" w:lineRule="auto"/>
              <w:ind w:left="65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10. Data de Nascimento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5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11. N° documento de identificação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F">
            <w:pPr>
              <w:widowControl w:val="0"/>
              <w:spacing w:before="52" w:line="240" w:lineRule="auto"/>
              <w:ind w:left="65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12. Tipo documento de identificação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9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13. Data de Emissão do documento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3">
            <w:pPr>
              <w:widowControl w:val="0"/>
              <w:spacing w:before="52" w:line="240" w:lineRule="auto"/>
              <w:ind w:left="65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14. Órgão Expedidor do documento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D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15. Unidade Federativa Nascimento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7">
            <w:pPr>
              <w:widowControl w:val="0"/>
              <w:spacing w:before="52" w:line="240" w:lineRule="auto"/>
              <w:ind w:left="65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16. Município Local Nascimento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1">
            <w:pPr>
              <w:widowControl w:val="0"/>
              <w:spacing w:before="1"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17. Estado Civil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widowControl w:val="0"/>
              <w:spacing w:before="9" w:line="220" w:lineRule="auto"/>
              <w:ind w:left="273" w:right="42" w:hanging="119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  ) Solteiro (a) </w:t>
            </w:r>
          </w:p>
          <w:p w:rsidR="00000000" w:rsidDel="00000000" w:rsidP="00000000" w:rsidRDefault="00000000" w:rsidRPr="00000000" w14:paraId="00000118">
            <w:pPr>
              <w:widowControl w:val="0"/>
              <w:spacing w:before="9" w:line="220" w:lineRule="auto"/>
              <w:ind w:left="273" w:right="42" w:hanging="119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  ) Divorciado (a)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before="9" w:line="220" w:lineRule="auto"/>
              <w:ind w:left="764" w:right="549" w:hanging="349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  ) Casado (a) </w:t>
            </w:r>
          </w:p>
          <w:p w:rsidR="00000000" w:rsidDel="00000000" w:rsidP="00000000" w:rsidRDefault="00000000" w:rsidRPr="00000000" w14:paraId="0000011D">
            <w:pPr>
              <w:widowControl w:val="0"/>
              <w:spacing w:before="9" w:line="220" w:lineRule="auto"/>
              <w:ind w:left="764" w:right="549" w:hanging="349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  ) Viúvo (a)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before="9" w:line="220" w:lineRule="auto"/>
              <w:ind w:left="294" w:right="-382" w:hanging="133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  ) Separado (a) </w:t>
            </w:r>
          </w:p>
          <w:p w:rsidR="00000000" w:rsidDel="00000000" w:rsidP="00000000" w:rsidRDefault="00000000" w:rsidRPr="00000000" w14:paraId="00000124">
            <w:pPr>
              <w:widowControl w:val="0"/>
              <w:spacing w:before="9" w:line="220" w:lineRule="auto"/>
              <w:ind w:left="294" w:right="-4" w:hanging="133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   ) União Estável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9">
            <w:pPr>
              <w:widowControl w:val="0"/>
              <w:spacing w:before="54" w:line="240" w:lineRule="auto"/>
              <w:ind w:left="62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18. Nome cônjuge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D">
            <w:pPr>
              <w:widowControl w:val="0"/>
              <w:spacing w:before="54" w:line="240" w:lineRule="auto"/>
              <w:ind w:left="62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19. Nome do Pai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51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20. Nome da Mã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165">
            <w:pPr>
              <w:widowControl w:val="0"/>
              <w:spacing w:before="49" w:line="240" w:lineRule="auto"/>
              <w:ind w:left="6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Endereço para Contato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79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21. Endereço Residencial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D">
            <w:pPr>
              <w:widowControl w:val="0"/>
              <w:spacing w:before="56" w:line="240" w:lineRule="auto"/>
              <w:ind w:left="62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22. Complemento do endereço</w:t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widowControl w:val="0"/>
              <w:spacing w:before="54" w:line="240" w:lineRule="auto"/>
              <w:ind w:left="62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23. Número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widowControl w:val="0"/>
              <w:spacing w:before="54" w:line="240" w:lineRule="auto"/>
              <w:ind w:left="65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24. Bairro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F">
            <w:pPr>
              <w:widowControl w:val="0"/>
              <w:spacing w:before="52" w:line="240" w:lineRule="auto"/>
              <w:ind w:left="7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25. CEP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5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26. Unidade Federativa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D">
            <w:pPr>
              <w:widowControl w:val="0"/>
              <w:spacing w:before="52" w:line="240" w:lineRule="auto"/>
              <w:ind w:left="67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27. Município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28. Código DDD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D">
            <w:pPr>
              <w:widowControl w:val="0"/>
              <w:spacing w:before="52" w:line="240" w:lineRule="auto"/>
              <w:ind w:left="65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29. Telefone de contato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6">
            <w:pPr>
              <w:widowControl w:val="0"/>
              <w:spacing w:before="54" w:line="240" w:lineRule="auto"/>
              <w:ind w:left="71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30. Telefone celular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D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31. E-mail de contato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1F1">
            <w:pPr>
              <w:widowControl w:val="0"/>
              <w:spacing w:before="49" w:line="240" w:lineRule="auto"/>
              <w:ind w:left="6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Dados da Formação em Nível Superior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05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32. Área do último Curso Superior Concluído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19">
            <w:pPr>
              <w:widowControl w:val="0"/>
              <w:spacing w:before="54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33. Último curso de titulação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2D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34. Nome da Instituição de Titulação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241">
            <w:pPr>
              <w:widowControl w:val="0"/>
              <w:spacing w:before="49" w:line="240" w:lineRule="auto"/>
              <w:ind w:left="6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Bancárias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55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35. Banco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69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36. Agência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7D">
            <w:pPr>
              <w:widowControl w:val="0"/>
              <w:spacing w:before="52" w:line="240" w:lineRule="auto"/>
              <w:ind w:left="62" w:firstLine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37. Conta Corrente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ind w:left="62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291">
            <w:pPr>
              <w:widowControl w:val="0"/>
              <w:spacing w:before="49" w:line="240" w:lineRule="auto"/>
              <w:ind w:left="6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ÓRGÃO RESPONSÁVEL PELO PROGRAMA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2A5">
            <w:pPr>
              <w:widowControl w:val="0"/>
              <w:spacing w:line="226" w:lineRule="auto"/>
              <w:ind w:left="6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Denominação</w:t>
            </w:r>
          </w:p>
          <w:p w:rsidR="00000000" w:rsidDel="00000000" w:rsidP="00000000" w:rsidRDefault="00000000" w:rsidRPr="00000000" w14:paraId="000002A6">
            <w:pPr>
              <w:widowControl w:val="0"/>
              <w:spacing w:before="110" w:line="145" w:lineRule="auto"/>
              <w:ind w:left="62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DIRETORIA DE EDUCAÇÃO A DISTÂNCIA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B2">
            <w:pPr>
              <w:widowControl w:val="0"/>
              <w:spacing w:line="237" w:lineRule="auto"/>
              <w:ind w:left="69" w:right="256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Sigla DED/CAPES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2BA">
            <w:pPr>
              <w:widowControl w:val="0"/>
              <w:spacing w:line="224" w:lineRule="auto"/>
              <w:ind w:left="118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2BB">
            <w:pPr>
              <w:widowControl w:val="0"/>
              <w:spacing w:before="58" w:line="240" w:lineRule="auto"/>
              <w:ind w:left="62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SBN Quadra 02 Bloco L Lote 6, 8º andar - CEP: 70040 -020, Brasília – DF</w:t>
            </w:r>
          </w:p>
        </w:tc>
      </w:tr>
    </w:tbl>
    <w:p w:rsidR="00000000" w:rsidDel="00000000" w:rsidP="00000000" w:rsidRDefault="00000000" w:rsidRPr="00000000" w14:paraId="000002CF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 w:rsidDel="00000000" w:rsidR="00000000" w:rsidRPr="00000000">
        <w:rPr>
          <w:color w:val="365f91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5553661</wp:posOffset>
            </wp:positionH>
            <wp:positionV relativeFrom="page">
              <wp:posOffset>866139</wp:posOffset>
            </wp:positionV>
            <wp:extent cx="989371" cy="533400"/>
            <wp:effectExtent b="0" l="0" r="0" t="0"/>
            <wp:wrapNone/>
            <wp:docPr descr="Uma imagem contendo desenho&#10;&#10;Descrição gerada automaticamente" id="4" name="image1.jpg"/>
            <a:graphic>
              <a:graphicData uri="http://schemas.openxmlformats.org/drawingml/2006/picture">
                <pic:pic>
                  <pic:nvPicPr>
                    <pic:cNvPr descr="Uma imagem contendo desenho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371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365f91"/>
          <w:sz w:val="20"/>
          <w:szCs w:val="20"/>
          <w:rtl w:val="0"/>
        </w:rPr>
        <w:t xml:space="preserve">FORMULÁRIO DE CADASTRAMENTO DE BOLSISTAS DA</w:t>
      </w:r>
    </w:p>
    <w:p w:rsidR="00000000" w:rsidDel="00000000" w:rsidP="00000000" w:rsidRDefault="00000000" w:rsidRPr="00000000" w14:paraId="000002D0">
      <w:pPr>
        <w:widowControl w:val="0"/>
        <w:spacing w:before="14" w:line="240" w:lineRule="auto"/>
        <w:ind w:right="17"/>
        <w:jc w:val="center"/>
        <w:rPr>
          <w:color w:val="365f91"/>
          <w:sz w:val="20"/>
          <w:szCs w:val="20"/>
        </w:rPr>
      </w:pPr>
      <w:r w:rsidDel="00000000" w:rsidR="00000000" w:rsidRPr="00000000">
        <w:rPr>
          <w:color w:val="365f91"/>
          <w:sz w:val="20"/>
          <w:szCs w:val="20"/>
          <w:rtl w:val="0"/>
        </w:rPr>
        <w:t xml:space="preserve">UNIVERSIDADE ABERTA DO BRASIL</w:t>
      </w:r>
    </w:p>
    <w:p w:rsidR="00000000" w:rsidDel="00000000" w:rsidP="00000000" w:rsidRDefault="00000000" w:rsidRPr="00000000" w14:paraId="000002D1">
      <w:pPr>
        <w:widowControl w:val="0"/>
        <w:spacing w:before="13" w:line="240" w:lineRule="auto"/>
        <w:jc w:val="center"/>
        <w:rPr>
          <w:color w:val="365f91"/>
          <w:sz w:val="20"/>
          <w:szCs w:val="20"/>
        </w:rPr>
      </w:pPr>
      <w:r w:rsidDel="00000000" w:rsidR="00000000" w:rsidRPr="00000000">
        <w:rPr>
          <w:color w:val="365f91"/>
          <w:sz w:val="20"/>
          <w:szCs w:val="20"/>
          <w:rtl w:val="0"/>
        </w:rPr>
        <w:t xml:space="preserve">ANEXO VI PORTARIA CAPES Nº 183/2016</w:t>
      </w:r>
    </w:p>
    <w:p w:rsidR="00000000" w:rsidDel="00000000" w:rsidP="00000000" w:rsidRDefault="00000000" w:rsidRPr="00000000" w14:paraId="000002D2">
      <w:pPr>
        <w:widowControl w:val="0"/>
        <w:spacing w:before="13" w:line="240" w:lineRule="auto"/>
        <w:jc w:val="center"/>
        <w:rPr>
          <w:color w:val="365f9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line="240" w:lineRule="auto"/>
        <w:ind w:left="-567" w:right="-56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853977</wp:posOffset>
            </wp:positionH>
            <wp:positionV relativeFrom="page">
              <wp:posOffset>854075</wp:posOffset>
            </wp:positionV>
            <wp:extent cx="836711" cy="618817"/>
            <wp:effectExtent b="0" l="0" r="0" t="0"/>
            <wp:wrapNone/>
            <wp:docPr descr="Logotipo, nome da empresa&#10;&#10;Descrição gerada automaticamente" id="2" name="image2.png"/>
            <a:graphic>
              <a:graphicData uri="http://schemas.openxmlformats.org/drawingml/2006/picture">
                <pic:pic>
                  <pic:nvPicPr>
                    <pic:cNvPr descr="Logotipo, nome da empresa&#10;&#10;Descrição gerada automaticament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711" cy="6188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163.0" w:type="dxa"/>
        <w:jc w:val="left"/>
        <w:tblInd w:w="-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63"/>
        <w:tblGridChange w:id="0">
          <w:tblGrid>
            <w:gridCol w:w="10163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4">
            <w:pPr>
              <w:widowControl w:val="0"/>
              <w:spacing w:before="49" w:line="240" w:lineRule="auto"/>
              <w:ind w:left="6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Atribuições do Bolsista</w:t>
            </w:r>
          </w:p>
        </w:tc>
      </w:tr>
      <w:tr>
        <w:trPr>
          <w:cantSplit w:val="0"/>
          <w:trHeight w:val="2730" w:hRule="atLeast"/>
          <w:tblHeader w:val="0"/>
        </w:trPr>
        <w:tc>
          <w:tcPr/>
          <w:p w:rsidR="00000000" w:rsidDel="00000000" w:rsidP="00000000" w:rsidRDefault="00000000" w:rsidRPr="00000000" w14:paraId="000002D5">
            <w:pPr>
              <w:widowControl w:val="0"/>
              <w:spacing w:before="10" w:line="240" w:lineRule="auto"/>
              <w:ind w:left="62" w:firstLine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20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Mediar a comunicação de conteúdos entre o professor e o cursistas;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19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Acompanhar as atividades discentes, conforme o cronograma do curso;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20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Apoiar o professor da disciplina no desenvolvimento das atividades docentes;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before="1" w:line="220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Estabelecer contato permanente com os alunos e mediar as atividades discentes;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20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Colaborar com a coordenação do curso na avaliação dos estudantes;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20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Participar das atividades de capacitação e atualização promovidas pela Instituição de Ensino;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20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Elaborar relatórios mensais de acompanhamento dos alunos e encaminhar à coordenadoria de tutoria;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before="1" w:line="220" w:lineRule="auto"/>
              <w:ind w:left="701" w:hanging="3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Participar do processo de avaliação da disciplina sob orientação do professor responsável;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40" w:lineRule="auto"/>
              <w:ind w:left="712" w:right="53" w:hanging="3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Manter regularidade de acesso ao Ambiente Virtual de Aprendizagem (AVA) e dar retorno às solicitações dos cursistas no prazo máximo de 24 horas;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0"/>
              <w:numPr>
                <w:ilvl w:val="0"/>
                <w:numId w:val="2"/>
              </w:numPr>
              <w:tabs>
                <w:tab w:val="left" w:leader="none" w:pos="701"/>
                <w:tab w:val="left" w:leader="none" w:pos="702"/>
              </w:tabs>
              <w:spacing w:line="240" w:lineRule="auto"/>
              <w:ind w:left="712" w:right="70" w:hanging="3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Apoiar operacionalmente a coordenação do curso nas atividades presenciais nos pólos, em especial na aplicação de avaliações.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E0">
            <w:pPr>
              <w:widowControl w:val="0"/>
              <w:spacing w:before="14" w:line="240" w:lineRule="auto"/>
              <w:ind w:left="6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Dos produtos</w:t>
            </w:r>
          </w:p>
        </w:tc>
      </w:tr>
      <w:tr>
        <w:trPr>
          <w:cantSplit w:val="0"/>
          <w:trHeight w:val="4065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widowControl w:val="0"/>
              <w:spacing w:before="105" w:line="240" w:lineRule="auto"/>
              <w:ind w:left="62" w:right="16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 relação aos produtos, por mim elaborados, exclusivamente ou em coautoria, em atividades exercidas em decorrência da percepção de parcelas desta bolsa:</w:t>
            </w:r>
          </w:p>
          <w:p w:rsidR="00000000" w:rsidDel="00000000" w:rsidP="00000000" w:rsidRDefault="00000000" w:rsidRPr="00000000" w14:paraId="000002E2">
            <w:pPr>
              <w:widowControl w:val="0"/>
              <w:spacing w:before="111" w:line="240" w:lineRule="auto"/>
              <w:ind w:left="62" w:right="109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Autorizo, sem qualquer restrição, o licenciamento aberto do produto pela Instituição de Ensino ou pela CAPES, por meio da Licença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Creative Commons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 w:rsidR="00000000" w:rsidDel="00000000" w:rsidP="00000000" w:rsidRDefault="00000000" w:rsidRPr="00000000" w14:paraId="000002E3">
            <w:pPr>
              <w:widowControl w:val="0"/>
              <w:spacing w:before="178" w:line="240" w:lineRule="auto"/>
              <w:ind w:left="62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Uma das opções abaixo deverá ser assinalada de acordo com a licença selecionada:</w:t>
            </w:r>
          </w:p>
          <w:p w:rsidR="00000000" w:rsidDel="00000000" w:rsidP="00000000" w:rsidRDefault="00000000" w:rsidRPr="00000000" w14:paraId="000002E4">
            <w:pPr>
              <w:widowControl w:val="0"/>
              <w:numPr>
                <w:ilvl w:val="0"/>
                <w:numId w:val="1"/>
              </w:numPr>
              <w:tabs>
                <w:tab w:val="left" w:leader="none" w:pos="388"/>
              </w:tabs>
              <w:spacing w:before="72" w:line="240" w:lineRule="auto"/>
              <w:ind w:left="116" w:right="114" w:firstLine="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CC-BY-SA: esta licença permite que outros remixem, adaptem e criem a partir do seu trabalho, mesmo para fins comerciais, desde que lhe atribuam o devido crédito e que licenciem as novas criações sob termos idênticos.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widowControl w:val="0"/>
              <w:numPr>
                <w:ilvl w:val="0"/>
                <w:numId w:val="1"/>
              </w:numPr>
              <w:tabs>
                <w:tab w:val="left" w:leader="none" w:pos="400"/>
              </w:tabs>
              <w:spacing w:before="1" w:line="244" w:lineRule="auto"/>
              <w:ind w:left="116" w:right="119" w:firstLine="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CC-BY: esta licença permite que outros distribuam, remixem, adaptem e criem a partir do seu trabalho, mesmo para fins comerciais, desde que lhe atribuam o devido crédito pela criação original.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widowControl w:val="0"/>
              <w:numPr>
                <w:ilvl w:val="0"/>
                <w:numId w:val="1"/>
              </w:numPr>
              <w:tabs>
                <w:tab w:val="left" w:leader="none" w:pos="407"/>
              </w:tabs>
              <w:spacing w:line="244" w:lineRule="auto"/>
              <w:ind w:left="116" w:right="114" w:firstLine="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CC-BY-NC-SA: esta licença permite que outros remixem, adaptem e criem a partir do seu trabalho para fins não comerciais, desde que atribuam o devido crédito e que licenciem as novas criações sob termos idênticos.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0"/>
              <w:numPr>
                <w:ilvl w:val="0"/>
                <w:numId w:val="1"/>
              </w:numPr>
              <w:tabs>
                <w:tab w:val="left" w:leader="none" w:pos="344"/>
              </w:tabs>
              <w:spacing w:line="242" w:lineRule="auto"/>
              <w:ind w:left="62" w:right="54" w:firstLine="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CC-BY-NC: esta licença 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E8">
            <w:pPr>
              <w:widowControl w:val="0"/>
              <w:spacing w:before="49" w:line="240" w:lineRule="auto"/>
              <w:ind w:left="6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ind w:left="62" w:right="5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 ter ciência dos direitos e das obrigações inerentes à qualidade de bolsista na função de TUTOR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 /2016.</w:t>
            </w:r>
          </w:p>
          <w:p w:rsidR="00000000" w:rsidDel="00000000" w:rsidP="00000000" w:rsidRDefault="00000000" w:rsidRPr="00000000" w14:paraId="000002EA">
            <w:pPr>
              <w:widowControl w:val="0"/>
              <w:spacing w:before="10" w:line="240" w:lineRule="auto"/>
              <w:ind w:left="62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before="1" w:line="240" w:lineRule="auto"/>
              <w:ind w:left="62" w:right="59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Estou ciente, também, que a inobservância dos requisitos citados acima implicará(ão) no cancelamento da(s) bolsa(s), com  a restituição integral e imediata dos recursos, de acordo com as regras previstas e que o não cumprimento dos dispositivos</w:t>
            </w:r>
          </w:p>
          <w:p w:rsidR="00000000" w:rsidDel="00000000" w:rsidP="00000000" w:rsidRDefault="00000000" w:rsidRPr="00000000" w14:paraId="000002EC">
            <w:pPr>
              <w:widowControl w:val="0"/>
              <w:spacing w:line="189" w:lineRule="auto"/>
              <w:ind w:left="6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legais acarretará na suspensão, por cinco anos, do bolsista para recebimento de bolsas no âmbito da CAPES.</w:t>
            </w:r>
          </w:p>
        </w:tc>
      </w:tr>
    </w:tbl>
    <w:p w:rsidR="00000000" w:rsidDel="00000000" w:rsidP="00000000" w:rsidRDefault="00000000" w:rsidRPr="00000000" w14:paraId="000002ED">
      <w:pPr>
        <w:spacing w:line="240" w:lineRule="auto"/>
        <w:ind w:left="-850.393700787401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line="240" w:lineRule="auto"/>
        <w:ind w:left="-850.393700787401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_______________________________, ____/____/____.</w:t>
      </w:r>
    </w:p>
    <w:p w:rsidR="00000000" w:rsidDel="00000000" w:rsidP="00000000" w:rsidRDefault="00000000" w:rsidRPr="00000000" w14:paraId="000002F0">
      <w:pPr>
        <w:spacing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                                                         Data</w:t>
      </w:r>
    </w:p>
    <w:p w:rsidR="00000000" w:rsidDel="00000000" w:rsidP="00000000" w:rsidRDefault="00000000" w:rsidRPr="00000000" w14:paraId="000002F1">
      <w:pPr>
        <w:spacing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2F3">
      <w:pPr>
        <w:spacing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do/a Bolsista</w:t>
      </w:r>
    </w:p>
    <w:p w:rsidR="00000000" w:rsidDel="00000000" w:rsidP="00000000" w:rsidRDefault="00000000" w:rsidRPr="00000000" w14:paraId="000002F4">
      <w:pPr>
        <w:spacing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2F6">
      <w:pPr>
        <w:spacing w:line="240" w:lineRule="auto"/>
        <w:ind w:left="-283.4645669291337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Assinatura do/a Coordenador/a UAB da IPES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116" w:hanging="27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1123" w:hanging="271.0000000000001"/>
      </w:pPr>
      <w:rPr/>
    </w:lvl>
    <w:lvl w:ilvl="2">
      <w:start w:val="0"/>
      <w:numFmt w:val="bullet"/>
      <w:lvlText w:val="•"/>
      <w:lvlJc w:val="left"/>
      <w:pPr>
        <w:ind w:left="2126" w:hanging="271"/>
      </w:pPr>
      <w:rPr/>
    </w:lvl>
    <w:lvl w:ilvl="3">
      <w:start w:val="0"/>
      <w:numFmt w:val="bullet"/>
      <w:lvlText w:val="•"/>
      <w:lvlJc w:val="left"/>
      <w:pPr>
        <w:ind w:left="3129" w:hanging="271.00000000000045"/>
      </w:pPr>
      <w:rPr/>
    </w:lvl>
    <w:lvl w:ilvl="4">
      <w:start w:val="0"/>
      <w:numFmt w:val="bullet"/>
      <w:lvlText w:val="•"/>
      <w:lvlJc w:val="left"/>
      <w:pPr>
        <w:ind w:left="4133" w:hanging="271"/>
      </w:pPr>
      <w:rPr/>
    </w:lvl>
    <w:lvl w:ilvl="5">
      <w:start w:val="0"/>
      <w:numFmt w:val="bullet"/>
      <w:lvlText w:val="•"/>
      <w:lvlJc w:val="left"/>
      <w:pPr>
        <w:ind w:left="5136" w:hanging="271"/>
      </w:pPr>
      <w:rPr/>
    </w:lvl>
    <w:lvl w:ilvl="6">
      <w:start w:val="0"/>
      <w:numFmt w:val="bullet"/>
      <w:lvlText w:val="•"/>
      <w:lvlJc w:val="left"/>
      <w:pPr>
        <w:ind w:left="6139" w:hanging="271"/>
      </w:pPr>
      <w:rPr/>
    </w:lvl>
    <w:lvl w:ilvl="7">
      <w:start w:val="0"/>
      <w:numFmt w:val="bullet"/>
      <w:lvlText w:val="•"/>
      <w:lvlJc w:val="left"/>
      <w:pPr>
        <w:ind w:left="7143" w:hanging="271.0000000000018"/>
      </w:pPr>
      <w:rPr/>
    </w:lvl>
    <w:lvl w:ilvl="8">
      <w:start w:val="0"/>
      <w:numFmt w:val="bullet"/>
      <w:lvlText w:val="•"/>
      <w:lvlJc w:val="left"/>
      <w:pPr>
        <w:ind w:left="8146" w:hanging="271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712" w:hanging="315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0"/>
      <w:numFmt w:val="bullet"/>
      <w:lvlText w:val="•"/>
      <w:lvlJc w:val="left"/>
      <w:pPr>
        <w:ind w:left="1663" w:hanging="315"/>
      </w:pPr>
      <w:rPr/>
    </w:lvl>
    <w:lvl w:ilvl="2">
      <w:start w:val="0"/>
      <w:numFmt w:val="bullet"/>
      <w:lvlText w:val="•"/>
      <w:lvlJc w:val="left"/>
      <w:pPr>
        <w:ind w:left="2606" w:hanging="315"/>
      </w:pPr>
      <w:rPr/>
    </w:lvl>
    <w:lvl w:ilvl="3">
      <w:start w:val="0"/>
      <w:numFmt w:val="bullet"/>
      <w:lvlText w:val="•"/>
      <w:lvlJc w:val="left"/>
      <w:pPr>
        <w:ind w:left="3549" w:hanging="315"/>
      </w:pPr>
      <w:rPr/>
    </w:lvl>
    <w:lvl w:ilvl="4">
      <w:start w:val="0"/>
      <w:numFmt w:val="bullet"/>
      <w:lvlText w:val="•"/>
      <w:lvlJc w:val="left"/>
      <w:pPr>
        <w:ind w:left="4493" w:hanging="315"/>
      </w:pPr>
      <w:rPr/>
    </w:lvl>
    <w:lvl w:ilvl="5">
      <w:start w:val="0"/>
      <w:numFmt w:val="bullet"/>
      <w:lvlText w:val="•"/>
      <w:lvlJc w:val="left"/>
      <w:pPr>
        <w:ind w:left="5436" w:hanging="315"/>
      </w:pPr>
      <w:rPr/>
    </w:lvl>
    <w:lvl w:ilvl="6">
      <w:start w:val="0"/>
      <w:numFmt w:val="bullet"/>
      <w:lvlText w:val="•"/>
      <w:lvlJc w:val="left"/>
      <w:pPr>
        <w:ind w:left="6379" w:hanging="315"/>
      </w:pPr>
      <w:rPr/>
    </w:lvl>
    <w:lvl w:ilvl="7">
      <w:start w:val="0"/>
      <w:numFmt w:val="bullet"/>
      <w:lvlText w:val="•"/>
      <w:lvlJc w:val="left"/>
      <w:pPr>
        <w:ind w:left="7323" w:hanging="315"/>
      </w:pPr>
      <w:rPr/>
    </w:lvl>
    <w:lvl w:ilvl="8">
      <w:start w:val="0"/>
      <w:numFmt w:val="bullet"/>
      <w:lvlText w:val="•"/>
      <w:lvlJc w:val="left"/>
      <w:pPr>
        <w:ind w:left="8266" w:hanging="31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