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</w:pPr>
      <w:r>
        <w:rPr/>
        <w:t>ANEXO</w:t>
      </w:r>
      <w:r>
        <w:rPr>
          <w:spacing w:val="-1"/>
        </w:rPr>
        <w:t> </w:t>
      </w:r>
      <w:r>
        <w:rPr/>
        <w:t>II</w:t>
      </w:r>
    </w:p>
    <w:p>
      <w:pPr>
        <w:spacing w:before="134"/>
        <w:ind w:left="1941" w:right="2287" w:firstLine="0"/>
        <w:jc w:val="center"/>
        <w:rPr>
          <w:b/>
          <w:sz w:val="24"/>
        </w:rPr>
      </w:pPr>
      <w:r>
        <w:rPr>
          <w:b/>
          <w:sz w:val="24"/>
        </w:rPr>
        <w:t>DECLARAÇÃO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UTILIZAÇÃO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RECURSOS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8"/>
        </w:rPr>
      </w:pPr>
    </w:p>
    <w:tbl>
      <w:tblPr>
        <w:tblW w:w="0" w:type="auto"/>
        <w:jc w:val="left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4"/>
        <w:gridCol w:w="6036"/>
      </w:tblGrid>
      <w:tr>
        <w:trPr>
          <w:trHeight w:val="253" w:hRule="atLeast"/>
        </w:trPr>
        <w:tc>
          <w:tcPr>
            <w:tcW w:w="8790" w:type="dxa"/>
            <w:gridSpan w:val="2"/>
            <w:shd w:val="clear" w:color="auto" w:fill="8CB2E1"/>
          </w:tcPr>
          <w:p>
            <w:pPr>
              <w:pStyle w:val="TableParagraph"/>
              <w:spacing w:line="233" w:lineRule="exact"/>
              <w:ind w:left="2956" w:right="2941"/>
              <w:jc w:val="center"/>
              <w:rPr>
                <w:sz w:val="22"/>
              </w:rPr>
            </w:pPr>
            <w:r>
              <w:rPr>
                <w:sz w:val="22"/>
              </w:rPr>
              <w:t>DADOS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CONTEMPLADO</w:t>
            </w:r>
          </w:p>
        </w:tc>
      </w:tr>
      <w:tr>
        <w:trPr>
          <w:trHeight w:val="506" w:hRule="atLeast"/>
        </w:trPr>
        <w:tc>
          <w:tcPr>
            <w:tcW w:w="2754" w:type="dxa"/>
          </w:tcPr>
          <w:p>
            <w:pPr>
              <w:pStyle w:val="TableParagraph"/>
              <w:spacing w:line="254" w:lineRule="exact"/>
              <w:ind w:left="850" w:right="126" w:hanging="702"/>
              <w:rPr>
                <w:sz w:val="22"/>
              </w:rPr>
            </w:pPr>
            <w:r>
              <w:rPr>
                <w:sz w:val="22"/>
              </w:rPr>
              <w:t>NOME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DO(A)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DOCENTE/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DISCENTE</w:t>
            </w:r>
          </w:p>
        </w:tc>
        <w:tc>
          <w:tcPr>
            <w:tcW w:w="603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8" w:hRule="atLeast"/>
        </w:trPr>
        <w:tc>
          <w:tcPr>
            <w:tcW w:w="2754" w:type="dxa"/>
          </w:tcPr>
          <w:p>
            <w:pPr>
              <w:pStyle w:val="TableParagraph"/>
              <w:spacing w:line="238" w:lineRule="exact"/>
              <w:ind w:left="369" w:right="354"/>
              <w:jc w:val="center"/>
              <w:rPr>
                <w:sz w:val="22"/>
              </w:rPr>
            </w:pPr>
            <w:r>
              <w:rPr>
                <w:sz w:val="22"/>
              </w:rPr>
              <w:t>MATRÍCULA/SIAPE</w:t>
            </w:r>
          </w:p>
        </w:tc>
        <w:tc>
          <w:tcPr>
            <w:tcW w:w="603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754" w:type="dxa"/>
          </w:tcPr>
          <w:p>
            <w:pPr>
              <w:pStyle w:val="TableParagraph"/>
              <w:spacing w:line="233" w:lineRule="exact"/>
              <w:ind w:left="369" w:right="352"/>
              <w:jc w:val="center"/>
              <w:rPr>
                <w:sz w:val="22"/>
              </w:rPr>
            </w:pPr>
            <w:r>
              <w:rPr>
                <w:sz w:val="22"/>
              </w:rPr>
              <w:t>RG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CPF</w:t>
            </w:r>
          </w:p>
        </w:tc>
        <w:tc>
          <w:tcPr>
            <w:tcW w:w="603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754" w:type="dxa"/>
          </w:tcPr>
          <w:p>
            <w:pPr>
              <w:pStyle w:val="TableParagraph"/>
              <w:spacing w:line="240" w:lineRule="exact"/>
              <w:ind w:left="369" w:right="352"/>
              <w:jc w:val="center"/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  <w:tc>
          <w:tcPr>
            <w:tcW w:w="603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5"/>
        </w:rPr>
      </w:pPr>
    </w:p>
    <w:tbl>
      <w:tblPr>
        <w:tblW w:w="0" w:type="auto"/>
        <w:jc w:val="left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4"/>
        <w:gridCol w:w="6036"/>
      </w:tblGrid>
      <w:tr>
        <w:trPr>
          <w:trHeight w:val="253" w:hRule="atLeast"/>
        </w:trPr>
        <w:tc>
          <w:tcPr>
            <w:tcW w:w="8790" w:type="dxa"/>
            <w:gridSpan w:val="2"/>
            <w:shd w:val="clear" w:color="auto" w:fill="8CB2E1"/>
          </w:tcPr>
          <w:p>
            <w:pPr>
              <w:pStyle w:val="TableParagraph"/>
              <w:spacing w:line="233" w:lineRule="exact"/>
              <w:ind w:left="2956" w:right="2939"/>
              <w:jc w:val="center"/>
              <w:rPr>
                <w:sz w:val="22"/>
              </w:rPr>
            </w:pPr>
            <w:r>
              <w:rPr>
                <w:sz w:val="22"/>
              </w:rPr>
              <w:t>DADOS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RECURSOS</w:t>
            </w:r>
          </w:p>
        </w:tc>
      </w:tr>
      <w:tr>
        <w:trPr>
          <w:trHeight w:val="260" w:hRule="atLeast"/>
        </w:trPr>
        <w:tc>
          <w:tcPr>
            <w:tcW w:w="2754" w:type="dxa"/>
            <w:shd w:val="clear" w:color="auto" w:fill="8CB2E1"/>
          </w:tcPr>
          <w:p>
            <w:pPr>
              <w:pStyle w:val="TableParagraph"/>
              <w:spacing w:line="240" w:lineRule="exact"/>
              <w:ind w:left="297"/>
              <w:rPr>
                <w:sz w:val="22"/>
              </w:rPr>
            </w:pPr>
            <w:r>
              <w:rPr>
                <w:sz w:val="22"/>
              </w:rPr>
              <w:t>RECURSO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RECEBIDO</w:t>
            </w:r>
          </w:p>
        </w:tc>
        <w:tc>
          <w:tcPr>
            <w:tcW w:w="6036" w:type="dxa"/>
            <w:shd w:val="clear" w:color="auto" w:fill="8CB2E1"/>
          </w:tcPr>
          <w:p>
            <w:pPr>
              <w:pStyle w:val="TableParagraph"/>
              <w:spacing w:line="240" w:lineRule="exact"/>
              <w:ind w:left="2003" w:right="1987"/>
              <w:jc w:val="center"/>
              <w:rPr>
                <w:sz w:val="22"/>
              </w:rPr>
            </w:pPr>
            <w:r>
              <w:rPr>
                <w:sz w:val="22"/>
              </w:rPr>
              <w:t>VALOR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RECEBIDO</w:t>
            </w:r>
          </w:p>
        </w:tc>
      </w:tr>
      <w:tr>
        <w:trPr>
          <w:trHeight w:val="262" w:hRule="atLeast"/>
        </w:trPr>
        <w:tc>
          <w:tcPr>
            <w:tcW w:w="2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3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2754" w:type="dxa"/>
            <w:shd w:val="clear" w:color="auto" w:fill="8CB2E1"/>
          </w:tcPr>
          <w:p>
            <w:pPr>
              <w:pStyle w:val="TableParagraph"/>
              <w:spacing w:line="232" w:lineRule="exact"/>
              <w:ind w:left="254"/>
              <w:rPr>
                <w:sz w:val="22"/>
              </w:rPr>
            </w:pPr>
            <w:r>
              <w:rPr>
                <w:sz w:val="22"/>
              </w:rPr>
              <w:t>RECURSO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UTILIZADO</w:t>
            </w:r>
          </w:p>
        </w:tc>
        <w:tc>
          <w:tcPr>
            <w:tcW w:w="6036" w:type="dxa"/>
            <w:shd w:val="clear" w:color="auto" w:fill="8CB2E1"/>
          </w:tcPr>
          <w:p>
            <w:pPr>
              <w:pStyle w:val="TableParagraph"/>
              <w:spacing w:line="232" w:lineRule="exact"/>
              <w:ind w:left="2003" w:right="1988"/>
              <w:jc w:val="center"/>
              <w:rPr>
                <w:sz w:val="22"/>
              </w:rPr>
            </w:pPr>
            <w:r>
              <w:rPr>
                <w:sz w:val="22"/>
              </w:rPr>
              <w:t>VALOR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UTILIZADO</w:t>
            </w:r>
          </w:p>
        </w:tc>
      </w:tr>
      <w:tr>
        <w:trPr>
          <w:trHeight w:val="262" w:hRule="atLeast"/>
        </w:trPr>
        <w:tc>
          <w:tcPr>
            <w:tcW w:w="2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3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2754" w:type="dxa"/>
            <w:shd w:val="clear" w:color="auto" w:fill="8CB2E1"/>
          </w:tcPr>
          <w:p>
            <w:pPr>
              <w:pStyle w:val="TableParagraph"/>
              <w:spacing w:line="254" w:lineRule="exact"/>
              <w:ind w:left="734" w:right="644" w:hanging="68"/>
              <w:rPr>
                <w:sz w:val="22"/>
              </w:rPr>
            </w:pPr>
            <w:r>
              <w:rPr>
                <w:sz w:val="22"/>
              </w:rPr>
              <w:t>VALOR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SER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DEVOLVIDO</w:t>
            </w:r>
          </w:p>
        </w:tc>
        <w:tc>
          <w:tcPr>
            <w:tcW w:w="6036" w:type="dxa"/>
          </w:tcPr>
          <w:p>
            <w:pPr>
              <w:pStyle w:val="TableParagraph"/>
              <w:spacing w:line="252" w:lineRule="exact"/>
              <w:ind w:left="2003" w:right="1987"/>
              <w:jc w:val="center"/>
              <w:rPr>
                <w:sz w:val="22"/>
              </w:rPr>
            </w:pPr>
            <w:r>
              <w:rPr>
                <w:sz w:val="22"/>
              </w:rPr>
              <w:t>TOTAL:</w:t>
            </w:r>
          </w:p>
        </w:tc>
      </w:tr>
    </w:tbl>
    <w:p>
      <w:pPr>
        <w:pStyle w:val="BodyText"/>
        <w:spacing w:before="2"/>
        <w:rPr>
          <w:b/>
          <w:sz w:val="27"/>
        </w:rPr>
      </w:pPr>
    </w:p>
    <w:p>
      <w:pPr>
        <w:pStyle w:val="BodyText"/>
        <w:spacing w:before="91"/>
        <w:ind w:left="108" w:right="102"/>
      </w:pPr>
      <w:r>
        <w:rPr/>
        <w:t>Declaro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os</w:t>
      </w:r>
      <w:r>
        <w:rPr>
          <w:spacing w:val="-4"/>
        </w:rPr>
        <w:t> </w:t>
      </w:r>
      <w:r>
        <w:rPr/>
        <w:t>devidos</w:t>
      </w:r>
      <w:r>
        <w:rPr>
          <w:spacing w:val="-5"/>
        </w:rPr>
        <w:t> </w:t>
      </w:r>
      <w:r>
        <w:rPr/>
        <w:t>fins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os</w:t>
      </w:r>
      <w:r>
        <w:rPr>
          <w:spacing w:val="-4"/>
        </w:rPr>
        <w:t> </w:t>
      </w:r>
      <w:r>
        <w:rPr/>
        <w:t>recursos</w:t>
      </w:r>
      <w:r>
        <w:rPr>
          <w:spacing w:val="-5"/>
        </w:rPr>
        <w:t> </w:t>
      </w:r>
      <w:r>
        <w:rPr/>
        <w:t>recebidos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custeio</w:t>
      </w:r>
      <w:r>
        <w:rPr>
          <w:spacing w:val="-3"/>
        </w:rPr>
        <w:t> </w:t>
      </w:r>
      <w:r>
        <w:rPr/>
        <w:t>dos</w:t>
      </w:r>
      <w:r>
        <w:rPr>
          <w:spacing w:val="-5"/>
        </w:rPr>
        <w:t> </w:t>
      </w:r>
      <w:r>
        <w:rPr/>
        <w:t>itens</w:t>
      </w:r>
      <w:r>
        <w:rPr>
          <w:spacing w:val="-4"/>
        </w:rPr>
        <w:t> </w:t>
      </w:r>
      <w:r>
        <w:rPr/>
        <w:t>descritos</w:t>
      </w:r>
      <w:r>
        <w:rPr>
          <w:spacing w:val="-5"/>
        </w:rPr>
        <w:t> </w:t>
      </w:r>
      <w:r>
        <w:rPr/>
        <w:t>neste</w:t>
      </w:r>
      <w:r>
        <w:rPr>
          <w:spacing w:val="-4"/>
        </w:rPr>
        <w:t> </w:t>
      </w:r>
      <w:r>
        <w:rPr/>
        <w:t>formulário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minha</w:t>
      </w:r>
      <w:r>
        <w:rPr>
          <w:spacing w:val="-3"/>
        </w:rPr>
        <w:t> </w:t>
      </w:r>
      <w:r>
        <w:rPr/>
        <w:t>participação</w:t>
      </w:r>
      <w:r>
        <w:rPr>
          <w:spacing w:val="-2"/>
        </w:rPr>
        <w:t> </w:t>
      </w:r>
      <w:r>
        <w:rPr/>
        <w:t>em</w:t>
      </w:r>
      <w:r>
        <w:rPr>
          <w:spacing w:val="-3"/>
        </w:rPr>
        <w:t> </w:t>
      </w:r>
      <w:r>
        <w:rPr/>
        <w:t>evento foram</w:t>
      </w:r>
      <w:r>
        <w:rPr>
          <w:spacing w:val="-1"/>
        </w:rPr>
        <w:t> </w:t>
      </w:r>
      <w:r>
        <w:rPr/>
        <w:t>utilizados</w:t>
      </w:r>
      <w:r>
        <w:rPr>
          <w:spacing w:val="-3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no</w:t>
      </w:r>
      <w:r>
        <w:rPr>
          <w:spacing w:val="2"/>
        </w:rPr>
        <w:t> </w:t>
      </w:r>
      <w:r>
        <w:rPr/>
        <w:t>Edital</w:t>
      </w:r>
      <w:r>
        <w:rPr>
          <w:spacing w:val="-2"/>
        </w:rPr>
        <w:t> </w:t>
      </w:r>
      <w:r>
        <w:rPr/>
        <w:t>Nº</w:t>
      </w:r>
      <w:r>
        <w:rPr>
          <w:spacing w:val="-2"/>
        </w:rPr>
        <w:t> </w:t>
      </w:r>
      <w:r>
        <w:rPr/>
        <w:t>11/2021/PPGLC.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5930" w:val="left" w:leader="none"/>
          <w:tab w:pos="8278" w:val="left" w:leader="none"/>
        </w:tabs>
        <w:ind w:left="4002"/>
      </w:pPr>
      <w:r>
        <w:rPr/>
        <w:t>Foz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Iguaçu,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2"/>
        </w:rPr>
        <w:t> </w:t>
      </w:r>
      <w:r>
        <w:rPr/>
        <w:t>2021.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0"/>
        <w:ind w:left="108" w:right="102" w:firstLine="0"/>
        <w:jc w:val="left"/>
        <w:rPr>
          <w:sz w:val="24"/>
        </w:rPr>
      </w:pPr>
      <w:r>
        <w:rPr>
          <w:sz w:val="22"/>
        </w:rPr>
        <w:t>*Este formulário deve ser preenchido e encaminhado pelo discente/docente por e-mail para a </w:t>
      </w:r>
      <w:r>
        <w:rPr>
          <w:sz w:val="24"/>
        </w:rPr>
        <w:t>Secretaria do</w:t>
      </w:r>
      <w:r>
        <w:rPr>
          <w:spacing w:val="-57"/>
          <w:sz w:val="24"/>
        </w:rPr>
        <w:t> </w:t>
      </w:r>
      <w:r>
        <w:rPr>
          <w:sz w:val="24"/>
        </w:rPr>
        <w:t>PPGLC em</w:t>
      </w:r>
      <w:r>
        <w:rPr>
          <w:spacing w:val="-1"/>
          <w:sz w:val="24"/>
        </w:rPr>
        <w:t> </w:t>
      </w:r>
      <w:r>
        <w:rPr>
          <w:sz w:val="24"/>
        </w:rPr>
        <w:t>PDF.</w:t>
      </w:r>
    </w:p>
    <w:sectPr>
      <w:type w:val="continuous"/>
      <w:pgSz w:w="11910" w:h="17140"/>
      <w:pgMar w:top="1620" w:bottom="280" w:left="12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04"/>
      <w:ind w:left="1941" w:right="2282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2021-05-28T14:39:52Z</dcterms:created>
  <dcterms:modified xsi:type="dcterms:W3CDTF">2021-05-28T14:39:52Z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2021-05-28T00:00:00Z</vt:filetime>
  </property>
</Properties>
</file>