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ANEXO 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>I DO EDITAL PPG-BC Nº. 01/2019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APRESENTAÇÃO DE RECURSO ADMINISTRATIVO AO INDEFERIMENTO DE </w:t>
      </w:r>
      <w:bookmarkStart w:id="0" w:name="__DdeLink__180_1173981711"/>
      <w:r>
        <w:rPr>
          <w:rFonts w:eastAsia="FreeSans" w:cs="Arial" w:ascii="Arial" w:hAnsi="Arial"/>
          <w:b/>
          <w:bCs/>
          <w:sz w:val="20"/>
          <w:szCs w:val="20"/>
        </w:rPr>
        <w:t xml:space="preserve">REMATRÍCULA </w:t>
      </w:r>
      <w:bookmarkEnd w:id="0"/>
      <w:r>
        <w:rPr>
          <w:rFonts w:eastAsia="FreeSans" w:cs="Arial" w:ascii="Arial" w:hAnsi="Arial"/>
          <w:b/>
          <w:sz w:val="20"/>
          <w:szCs w:val="20"/>
        </w:rPr>
        <w:t>DE ALUNOS REGU</w:t>
      </w:r>
      <w:r>
        <w:rPr>
          <w:rFonts w:eastAsia="FreeSans" w:cs="Arial" w:ascii="Arial" w:hAnsi="Arial"/>
          <w:b/>
          <w:bCs/>
          <w:sz w:val="20"/>
          <w:szCs w:val="20"/>
        </w:rPr>
        <w:t>LARES NO PRIMEIRO SEMESTRE LETIVO DO ANO DE 2019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[enviar formulário assinado para o correio eletrônico mestrado.biociencias@unila.edu.br em arquivo eletrônico, formato extensão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Portable Document Format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(pdf)]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  <w:highlight w:val="yellow"/>
        </w:rPr>
      </w:pPr>
      <w:r>
        <w:rPr>
          <w:rFonts w:cs="FreeSans" w:ascii="Arial" w:hAnsi="Arial"/>
          <w:sz w:val="20"/>
          <w:szCs w:val="20"/>
          <w:highlight w:val="yellow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Identificação da decisão questionada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Fundamento legal ou editalício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Apresentação, argumentação e justificativa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do local e data: __________________, ___ de ________________ de _______.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Assinatura do aluno: __________________________________________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Nome completo do aluno</w:t>
      </w:r>
      <w:r>
        <w:rPr>
          <w:rFonts w:cs="FreeSans" w:ascii="Arial" w:hAnsi="Arial"/>
          <w:sz w:val="20"/>
          <w:szCs w:val="20"/>
        </w:rPr>
        <w:t xml:space="preserve">: </w:t>
      </w:r>
    </w:p>
    <w:p>
      <w:pPr>
        <w:pStyle w:val="Normal"/>
        <w:spacing w:lineRule="auto" w:line="276"/>
        <w:jc w:val="left"/>
        <w:rPr/>
      </w:pPr>
      <w:r>
        <w:rPr>
          <w:rFonts w:eastAsia="FreeSans" w:cs="FreeSans" w:ascii="Arial" w:hAnsi="Arial"/>
          <w:b/>
          <w:bCs/>
          <w:sz w:val="20"/>
          <w:szCs w:val="20"/>
        </w:rPr>
        <w:t>Número de matrícula</w:t>
      </w:r>
      <w:r>
        <w:rPr>
          <w:rFonts w:eastAsia="FreeSans" w:cs="FreeSans" w:ascii="Arial" w:hAnsi="Arial"/>
          <w:sz w:val="20"/>
          <w:szCs w:val="20"/>
        </w:rPr>
        <w:t xml:space="preserve">: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4" w:footer="567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Arial" w:hAnsi="Arial"/>
        <w:kern w:val="2"/>
        <w:sz w:val="14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1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1.000, Edifício Ginásio, Sala nº. G-103-1, bairro Polo Universitário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: mestrado.biociencias@unila.edu.br - </w:t>
    </w: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: +55 (45) 3529-2762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/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Figura">
    <w:name w:val="Figura"/>
    <w:basedOn w:val="Legenda"/>
    <w:qFormat/>
    <w:pPr/>
    <w:rPr/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558</TotalTime>
  <Application>LibreOffice/6.0.7.3$Linux_X86_64 LibreOffice_project/dc89aa7a9eabfd848af146d5086077aeed2ae4a5</Application>
  <Pages>1</Pages>
  <Words>145</Words>
  <Characters>1013</Characters>
  <CharactersWithSpaces>1141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cp:lastPrinted>2018-01-31T16:42:25Z</cp:lastPrinted>
  <dcterms:modified xsi:type="dcterms:W3CDTF">2019-01-31T17:41:20Z</dcterms:modified>
  <cp:revision>203</cp:revision>
  <dc:subject/>
  <dc:title/>
</cp:coreProperties>
</file>