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b/>
          <w:sz w:val="28"/>
          <w:szCs w:val="28"/>
        </w:rPr>
        <w:t xml:space="preserve">TÍTULO DO TRABALHO 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i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[</w:t>
      </w:r>
      <w:r>
        <w:rPr>
          <w:i/>
          <w:iCs/>
          <w:sz w:val="18"/>
          <w:szCs w:val="18"/>
        </w:rPr>
        <w:t xml:space="preserve">mesmo título da ação de extensão, </w:t>
      </w:r>
      <w:r>
        <w:rPr>
          <w:i/>
          <w:iCs/>
          <w:sz w:val="18"/>
          <w:szCs w:val="18"/>
        </w:rPr>
        <w:t>centralizado, letras maiúsculas em negrito, fonte Arial, tamanho 1</w:t>
      </w:r>
      <w:r>
        <w:rPr>
          <w:i/>
          <w:iCs/>
          <w:sz w:val="18"/>
          <w:szCs w:val="18"/>
        </w:rPr>
        <w:t>4]</w:t>
      </w:r>
      <w:r>
        <w:rPr>
          <w:b/>
          <w:i/>
          <w:iCs/>
          <w:sz w:val="18"/>
          <w:szCs w:val="18"/>
        </w:rPr>
        <w:t xml:space="preserve"> 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Nome e Sobrenome do</w:t>
      </w:r>
      <w:r>
        <w:rPr>
          <w:b w:val="false"/>
          <w:bCs w:val="false"/>
          <w:sz w:val="24"/>
          <w:szCs w:val="24"/>
        </w:rPr>
        <w:t>(</w:t>
      </w:r>
      <w:r>
        <w:rPr>
          <w:b w:val="false"/>
          <w:bCs w:val="false"/>
          <w:sz w:val="24"/>
          <w:szCs w:val="24"/>
        </w:rPr>
        <w:t>a</w:t>
      </w:r>
      <w:r>
        <w:rPr>
          <w:b w:val="false"/>
          <w:bCs w:val="false"/>
          <w:sz w:val="24"/>
          <w:szCs w:val="24"/>
        </w:rPr>
        <w:t>)</w:t>
      </w:r>
      <w:r>
        <w:rPr>
          <w:b w:val="false"/>
          <w:bCs w:val="false"/>
          <w:sz w:val="24"/>
          <w:szCs w:val="24"/>
        </w:rPr>
        <w:t xml:space="preserve"> estudante </w:t>
      </w:r>
      <w:r>
        <w:rPr>
          <w:b w:val="false"/>
          <w:bCs w:val="false"/>
          <w:sz w:val="24"/>
          <w:szCs w:val="24"/>
        </w:rPr>
        <w:t>1</w:t>
      </w:r>
      <w:r>
        <w:rPr>
          <w:b w:val="false"/>
          <w:bCs w:val="false"/>
          <w:sz w:val="24"/>
          <w:szCs w:val="24"/>
          <w:vertAlign w:val="superscript"/>
        </w:rPr>
        <w:t>(1)</w:t>
      </w:r>
      <w:r>
        <w:rPr>
          <w:b w:val="false"/>
          <w:bCs w:val="false"/>
          <w:position w:val="0"/>
          <w:sz w:val="24"/>
          <w:sz w:val="24"/>
          <w:szCs w:val="24"/>
          <w:vertAlign w:val="baseline"/>
        </w:rPr>
        <w:t xml:space="preserve">, </w:t>
      </w:r>
      <w:r>
        <w:rPr>
          <w:b w:val="false"/>
          <w:bCs w:val="false"/>
          <w:position w:val="0"/>
          <w:sz w:val="24"/>
          <w:sz w:val="24"/>
          <w:szCs w:val="24"/>
          <w:vertAlign w:val="baseline"/>
        </w:rPr>
        <w:t>Nome e Sobrenome do</w:t>
      </w:r>
      <w:r>
        <w:rPr>
          <w:b w:val="false"/>
          <w:bCs w:val="false"/>
          <w:position w:val="0"/>
          <w:sz w:val="24"/>
          <w:sz w:val="24"/>
          <w:szCs w:val="24"/>
          <w:vertAlign w:val="baseline"/>
        </w:rPr>
        <w:t>(</w:t>
      </w:r>
      <w:r>
        <w:rPr>
          <w:b w:val="false"/>
          <w:bCs w:val="false"/>
          <w:position w:val="0"/>
          <w:sz w:val="24"/>
          <w:sz w:val="24"/>
          <w:szCs w:val="24"/>
          <w:vertAlign w:val="baseline"/>
        </w:rPr>
        <w:t>a</w:t>
      </w:r>
      <w:r>
        <w:rPr>
          <w:b w:val="false"/>
          <w:bCs w:val="false"/>
          <w:position w:val="0"/>
          <w:sz w:val="24"/>
          <w:sz w:val="24"/>
          <w:szCs w:val="24"/>
          <w:vertAlign w:val="baseline"/>
        </w:rPr>
        <w:t>)</w:t>
      </w:r>
      <w:r>
        <w:rPr>
          <w:b w:val="false"/>
          <w:bCs w:val="false"/>
          <w:position w:val="0"/>
          <w:sz w:val="24"/>
          <w:sz w:val="24"/>
          <w:szCs w:val="24"/>
          <w:vertAlign w:val="baseline"/>
        </w:rPr>
        <w:t xml:space="preserve"> estudante </w:t>
      </w:r>
      <w:r>
        <w:rPr>
          <w:b w:val="false"/>
          <w:bCs w:val="false"/>
          <w:position w:val="0"/>
          <w:sz w:val="24"/>
          <w:sz w:val="24"/>
          <w:szCs w:val="24"/>
          <w:vertAlign w:val="baseline"/>
        </w:rPr>
        <w:t>2,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 xml:space="preserve"> Nome e Sobrenome do(a) Coordenandor(a)</w:t>
      </w:r>
      <w:r>
        <w:rPr>
          <w:b w:val="false"/>
          <w:bCs w:val="false"/>
          <w:sz w:val="24"/>
          <w:szCs w:val="24"/>
          <w:vertAlign w:val="superscript"/>
        </w:rPr>
        <w:t>(</w:t>
      </w:r>
      <w:r>
        <w:rPr>
          <w:b w:val="false"/>
          <w:bCs w:val="false"/>
          <w:sz w:val="22"/>
          <w:szCs w:val="22"/>
          <w:vertAlign w:val="superscript"/>
        </w:rPr>
        <w:t>2</w:t>
      </w:r>
      <w:r>
        <w:rPr>
          <w:b w:val="false"/>
          <w:bCs w:val="false"/>
          <w:sz w:val="24"/>
          <w:szCs w:val="24"/>
          <w:vertAlign w:val="superscript"/>
        </w:rPr>
        <w:t xml:space="preserve">) </w:t>
      </w:r>
    </w:p>
    <w:p>
      <w:pPr>
        <w:pStyle w:val="Normal"/>
        <w:spacing w:lineRule="auto" w:line="240" w:before="0" w:after="0"/>
        <w:ind w:left="0" w:right="0" w:hanging="0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position w:val="0"/>
          <w:sz w:val="20"/>
          <w:sz w:val="20"/>
          <w:szCs w:val="20"/>
          <w:vertAlign w:val="baseline"/>
        </w:rPr>
        <w:t>[</w:t>
      </w:r>
      <w:r>
        <w:rPr>
          <w:b w:val="false"/>
          <w:bCs w:val="false"/>
          <w:i/>
          <w:iCs/>
          <w:position w:val="0"/>
          <w:sz w:val="20"/>
          <w:sz w:val="20"/>
          <w:szCs w:val="20"/>
          <w:vertAlign w:val="baseline"/>
        </w:rPr>
        <w:t>Até 5 (cinco) autores, dos quais pelo menos 3 (três) devem ser estudantes</w:t>
      </w:r>
      <w:r>
        <w:rPr>
          <w:b w:val="false"/>
          <w:bCs w:val="false"/>
          <w:position w:val="0"/>
          <w:sz w:val="20"/>
          <w:sz w:val="20"/>
          <w:szCs w:val="20"/>
          <w:vertAlign w:val="baseline"/>
        </w:rPr>
        <w:t>]</w:t>
      </w:r>
      <w:r>
        <w:rPr>
          <w:b w:val="false"/>
          <w:bCs w:val="false"/>
          <w:sz w:val="24"/>
          <w:szCs w:val="24"/>
          <w:vertAlign w:val="superscript"/>
        </w:rPr>
        <w:t xml:space="preserve"> </w:t>
      </w:r>
    </w:p>
    <w:p>
      <w:pPr>
        <w:pStyle w:val="Normal"/>
        <w:spacing w:lineRule="auto" w:line="240" w:before="0" w:after="0"/>
        <w:ind w:left="0" w:right="0" w:hanging="0"/>
        <w:jc w:val="right"/>
        <w:rPr>
          <w:vertAlign w:val="superscript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ind w:left="0" w:right="0" w:hanging="0"/>
        <w:jc w:val="center"/>
        <w:rPr/>
      </w:pPr>
      <w:r>
        <w:rPr>
          <w:sz w:val="20"/>
          <w:szCs w:val="20"/>
          <w:vertAlign w:val="superscript"/>
        </w:rPr>
        <w:t xml:space="preserve">(1) </w:t>
      </w:r>
      <w:r>
        <w:rPr>
          <w:sz w:val="20"/>
          <w:szCs w:val="20"/>
        </w:rPr>
        <w:t xml:space="preserve">Bolsista </w:t>
      </w:r>
      <w:r>
        <w:rPr>
          <w:sz w:val="20"/>
          <w:szCs w:val="20"/>
          <w:shd w:fill="FFFF00" w:val="clear"/>
        </w:rPr>
        <w:t xml:space="preserve">(UNILA, SETI ou FA) ou voluntário </w:t>
      </w:r>
      <w:r>
        <w:rPr>
          <w:sz w:val="20"/>
          <w:szCs w:val="20"/>
          <w:shd w:fill="FFFF00" w:val="clear"/>
        </w:rPr>
        <w:t>(a)</w:t>
      </w:r>
      <w:r>
        <w:rPr>
          <w:sz w:val="20"/>
          <w:szCs w:val="20"/>
          <w:shd w:fill="FFFF00" w:val="clear"/>
        </w:rPr>
        <w:t xml:space="preserve">. </w:t>
      </w:r>
      <w:r>
        <w:rPr>
          <w:sz w:val="20"/>
          <w:szCs w:val="20"/>
          <w:shd w:fill="FFFF00" w:val="clear"/>
        </w:rPr>
        <w:t>Nome do Curso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SIGLA Instituto Acadêmico, UNILA. E-mail: </w:t>
      </w:r>
      <w:r>
        <w:rPr>
          <w:sz w:val="20"/>
          <w:szCs w:val="20"/>
        </w:rPr>
        <w:t>apresentador</w:t>
      </w:r>
      <w:hyperlink r:id="rId2">
        <w:r>
          <w:rPr>
            <w:rStyle w:val="LinkdaInternet"/>
            <w:sz w:val="20"/>
            <w:szCs w:val="20"/>
          </w:rPr>
          <w:t>@aluno.unila.edu.br</w:t>
        </w:r>
      </w:hyperlink>
      <w:r>
        <w:rPr>
          <w:sz w:val="20"/>
          <w:szCs w:val="20"/>
        </w:rPr>
        <w:t xml:space="preserve">; </w:t>
      </w:r>
    </w:p>
    <w:p>
      <w:pPr>
        <w:pStyle w:val="Normal"/>
        <w:spacing w:lineRule="auto" w:line="276"/>
        <w:ind w:left="0" w:right="0" w:hanging="0"/>
        <w:jc w:val="both"/>
        <w:rPr>
          <w:sz w:val="16"/>
          <w:szCs w:val="16"/>
        </w:rPr>
      </w:pPr>
      <w:r>
        <w:rPr>
          <w:sz w:val="20"/>
          <w:szCs w:val="20"/>
        </w:rPr>
      </w:r>
    </w:p>
    <w:p>
      <w:pPr>
        <w:pStyle w:val="Normal"/>
        <w:ind w:left="0" w:right="0" w:hanging="0"/>
        <w:jc w:val="center"/>
        <w:rPr/>
      </w:pPr>
      <w:r>
        <w:rPr>
          <w:sz w:val="20"/>
          <w:szCs w:val="20"/>
          <w:vertAlign w:val="superscript"/>
        </w:rPr>
        <w:t>(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  <w:vertAlign w:val="superscript"/>
        </w:rPr>
        <w:t>)</w:t>
      </w:r>
      <w:r>
        <w:rPr>
          <w:position w:val="0"/>
          <w:sz w:val="20"/>
          <w:sz w:val="20"/>
          <w:szCs w:val="20"/>
          <w:vertAlign w:val="baseline"/>
        </w:rPr>
        <w:t xml:space="preserve"> </w:t>
      </w:r>
      <w:r>
        <w:rPr>
          <w:position w:val="0"/>
          <w:sz w:val="20"/>
          <w:sz w:val="20"/>
          <w:szCs w:val="20"/>
          <w:vertAlign w:val="baseline"/>
        </w:rPr>
        <w:t xml:space="preserve"> </w:t>
      </w:r>
      <w:r>
        <w:rPr>
          <w:position w:val="0"/>
          <w:sz w:val="20"/>
          <w:sz w:val="20"/>
          <w:szCs w:val="20"/>
          <w:vertAlign w:val="baseline"/>
        </w:rPr>
        <w:t>Coordenado</w:t>
      </w:r>
      <w:r>
        <w:rPr>
          <w:position w:val="0"/>
          <w:sz w:val="20"/>
          <w:sz w:val="20"/>
          <w:szCs w:val="20"/>
          <w:vertAlign w:val="baseline"/>
        </w:rPr>
        <w:t>r(a)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CARGO (docente/TAE), </w:t>
      </w:r>
      <w:r>
        <w:rPr>
          <w:sz w:val="20"/>
          <w:szCs w:val="20"/>
        </w:rPr>
        <w:t xml:space="preserve">SIGLA </w:t>
      </w:r>
      <w:r>
        <w:rPr>
          <w:sz w:val="20"/>
          <w:szCs w:val="20"/>
        </w:rPr>
        <w:t>do Instituto ou Setor de Lotação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UNILA</w:t>
      </w:r>
    </w:p>
    <w:p>
      <w:pPr>
        <w:pStyle w:val="Normal"/>
        <w:ind w:left="0" w:right="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0" w:right="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200" w:after="0"/>
        <w:ind w:left="0" w:right="0" w:hanging="0"/>
        <w:jc w:val="both"/>
        <w:rPr>
          <w:b/>
          <w:b/>
          <w:bCs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1. RESUMO</w:t>
      </w:r>
    </w:p>
    <w:p>
      <w:pPr>
        <w:pStyle w:val="Normal"/>
        <w:spacing w:lineRule="auto" w:line="240" w:before="200" w:after="0"/>
        <w:ind w:left="0" w:right="0" w:hanging="0"/>
        <w:jc w:val="both"/>
        <w:rPr>
          <w:sz w:val="22"/>
          <w:szCs w:val="22"/>
        </w:rPr>
      </w:pPr>
      <w:bookmarkStart w:id="0" w:name="docs-internal-guid-7eb42be1-7fff-57a3-e4"/>
      <w:bookmarkEnd w:id="0"/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 xml:space="preserve">O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>trabalho escrito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 xml:space="preserve"> a ser apresentado no SEUNI 2022 tem um tamanho máximo de DUAS PÁGINA. Dentro desta extensão o resumo deverá obrigatoriamente estar em Português ou em Espanhol, sendo redigido em um único parágrafo, respeitando o formato aqui apresentado, o tipo e tamanho de letra fonte (Arial, tamanho 11), espaçamento simples, alinhamento justificado e margens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u w:val="none"/>
        </w:rPr>
        <w:t xml:space="preserve">Conteúdo do Resumo </w:t>
      </w:r>
      <w:r>
        <w:rPr>
          <w:b/>
          <w:bCs/>
          <w:sz w:val="22"/>
          <w:szCs w:val="22"/>
          <w:u w:val="none"/>
        </w:rPr>
        <w:t>SEM SUBDIVISÃO/SUBTÍTULOS</w:t>
      </w:r>
      <w:r>
        <w:rPr>
          <w:sz w:val="22"/>
          <w:szCs w:val="22"/>
          <w:u w:val="none"/>
        </w:rPr>
        <w:t>:</w:t>
      </w:r>
      <w:r>
        <w:rPr>
          <w:sz w:val="22"/>
          <w:szCs w:val="22"/>
        </w:rPr>
        <w:t xml:space="preserve"> introdução (opcional); objetivo(s) ou problema (obrigatório); hipótese (opcional); materiais e métodos/metodologia (obrigatório); resultados principais ou esperados e análise (obrigatório); conclusão/considerações finais ou esperadas (obrigatório). Pode ser incorporado ao resumo </w:t>
      </w:r>
      <w:r>
        <w:rPr>
          <w:b/>
          <w:sz w:val="22"/>
          <w:szCs w:val="22"/>
        </w:rPr>
        <w:t>uma tabela</w:t>
      </w:r>
      <w:r>
        <w:rPr>
          <w:sz w:val="22"/>
          <w:szCs w:val="22"/>
        </w:rPr>
        <w:t xml:space="preserve"> e/ou </w:t>
      </w:r>
      <w:r>
        <w:rPr>
          <w:b/>
          <w:sz w:val="22"/>
          <w:szCs w:val="22"/>
        </w:rPr>
        <w:t>uma figura</w:t>
      </w:r>
      <w:r>
        <w:rPr>
          <w:sz w:val="22"/>
          <w:szCs w:val="22"/>
        </w:rPr>
        <w:t xml:space="preserve"> (</w:t>
      </w:r>
      <w:r>
        <w:rPr>
          <w:i/>
          <w:sz w:val="22"/>
          <w:szCs w:val="22"/>
          <w:u w:val="single"/>
        </w:rPr>
        <w:t>exemplo abaixo</w:t>
      </w:r>
      <w:r>
        <w:rPr>
          <w:sz w:val="22"/>
          <w:szCs w:val="22"/>
        </w:rPr>
        <w:t>) com sua(s) correspondente(s) legenda(s). O resumo deve ser enviado com o conteúdo dos elementos mencionados acima, tempo verbal no passado, em texto corrido, sem subtítulos (introdução, objetivos, metodologias…).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1717675" cy="1717675"/>
            <wp:effectExtent l="0" t="0" r="0" b="0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71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false"/>
        <w:keepLines w:val="false"/>
        <w:widowControl/>
        <w:pBdr/>
        <w:spacing w:lineRule="auto" w:line="276" w:before="0" w:after="0"/>
        <w:ind w:left="0" w:right="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Figura 1. Logotipo da 3a SIEPE 2021.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Palavras-chave: </w:t>
      </w:r>
      <w:r>
        <w:rPr>
          <w:sz w:val="20"/>
          <w:szCs w:val="20"/>
        </w:rPr>
        <w:t>deverão estar em fonte Arial, tamanho 10, alinhamento justificado, inserindo até 4 palavras separadas por vírgula.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0"/>
          <w:szCs w:val="20"/>
        </w:rPr>
      </w:pPr>
      <w:r>
        <w:rPr>
          <w:b/>
          <w:sz w:val="24"/>
          <w:szCs w:val="24"/>
        </w:rPr>
        <w:t>2. REFERÊNCIAS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[</w:t>
      </w:r>
      <w:r>
        <w:rPr>
          <w:i/>
          <w:iCs/>
          <w:sz w:val="20"/>
          <w:szCs w:val="20"/>
        </w:rPr>
        <w:t xml:space="preserve">Inserir no máximo 03 referências, </w:t>
      </w:r>
      <w:r>
        <w:rPr>
          <w:i/>
          <w:iCs/>
          <w:sz w:val="20"/>
          <w:szCs w:val="20"/>
        </w:rPr>
        <w:t>F</w:t>
      </w:r>
      <w:r>
        <w:rPr>
          <w:i/>
          <w:iCs/>
          <w:sz w:val="20"/>
          <w:szCs w:val="20"/>
        </w:rPr>
        <w:t xml:space="preserve">onte Arial, tamanho </w:t>
      </w:r>
      <w:r>
        <w:rPr>
          <w:i/>
          <w:iCs/>
          <w:sz w:val="20"/>
          <w:szCs w:val="20"/>
        </w:rPr>
        <w:t>9]</w:t>
      </w:r>
    </w:p>
    <w:p>
      <w:pPr>
        <w:pStyle w:val="Normal"/>
        <w:spacing w:lineRule="auto" w:line="240" w:before="0" w:after="0"/>
        <w:ind w:left="0" w:right="0" w:hanging="0"/>
        <w:jc w:val="both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</w:r>
    </w:p>
    <w:p>
      <w:pPr>
        <w:pStyle w:val="Normal"/>
        <w:keepLines/>
        <w:pBdr/>
        <w:shd w:fill="FFFFFF" w:val="clear"/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  <w:t xml:space="preserve">1. POUND, B. G. Electrochemical techniques to study hydrogen ingress in metals. </w:t>
      </w:r>
      <w:r>
        <w:rPr>
          <w:i/>
          <w:sz w:val="22"/>
          <w:szCs w:val="22"/>
        </w:rPr>
        <w:t>In</w:t>
      </w:r>
      <w:r>
        <w:rPr>
          <w:sz w:val="22"/>
          <w:szCs w:val="22"/>
        </w:rPr>
        <w:t>: BOCKRIS, J. O’ M.; CONWAY, B. E.; WHITE, R. E.</w:t>
      </w:r>
      <w:r>
        <w:rPr>
          <w:b/>
          <w:sz w:val="22"/>
          <w:szCs w:val="22"/>
        </w:rPr>
        <w:t xml:space="preserve"> Modern aspects of electrochemistry</w:t>
      </w:r>
      <w:r>
        <w:rPr>
          <w:sz w:val="22"/>
          <w:szCs w:val="22"/>
        </w:rPr>
        <w:t>. New York: Plenum Press, 1993. p. 63-133.</w:t>
      </w:r>
    </w:p>
    <w:p>
      <w:pPr>
        <w:pStyle w:val="Normal"/>
        <w:keepLines/>
        <w:pBdr/>
        <w:shd w:fill="FFFFFF" w:val="clear"/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keepLines/>
        <w:pBdr/>
        <w:shd w:fill="FFFFFF" w:val="clear"/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  <w:t xml:space="preserve">2. PEIXOTO, R.P. </w:t>
      </w:r>
      <w:r>
        <w:rPr>
          <w:b/>
          <w:sz w:val="22"/>
          <w:szCs w:val="22"/>
        </w:rPr>
        <w:t>Velhos fundamentos, novas estratégias?: petróleo, democracia e a política externa de Hugo Chávez (1999-2010)</w:t>
      </w:r>
      <w:r>
        <w:rPr>
          <w:sz w:val="22"/>
          <w:szCs w:val="22"/>
        </w:rPr>
        <w:t>. 2011. Dissertação (Doutorado em Ciência Política) - Faculdade de Filosofia e Ciências Humanas, Universidade Federal de Minas Gerais, Belo Horizonte, 2011.</w:t>
      </w:r>
    </w:p>
    <w:p>
      <w:pPr>
        <w:pStyle w:val="Normal"/>
        <w:keepLines/>
        <w:pBdr/>
        <w:shd w:fill="FFFFFF" w:val="clear"/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keepLines/>
        <w:pBdr/>
        <w:shd w:fill="FFFFFF" w:val="clear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3. da SILVA, F.A.; CORRÊA GUIMARÃES, E.M.; CARVALHO, N.D.; FERREIRA, A.M.V.; SCHNEIDER, C.H.; CARVALHO-ZILSE, G.A.; FELDBERG, E.; GROSS, M.C. Transposable DNA Elements in Amazonian Fish: From Genome Enlargement to Genetic Adaptation to Stressful Environments. </w:t>
      </w:r>
      <w:r>
        <w:rPr>
          <w:b/>
          <w:bCs/>
          <w:sz w:val="22"/>
          <w:szCs w:val="22"/>
        </w:rPr>
        <w:t>Cytogenetic and Genome Research,</w:t>
      </w:r>
      <w:r>
        <w:rPr>
          <w:b w:val="false"/>
          <w:bCs w:val="false"/>
          <w:sz w:val="22"/>
          <w:szCs w:val="22"/>
        </w:rPr>
        <w:t xml:space="preserve"> v. 160, n. 3, p. 148-155, 2020.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 AGRADECIMENTOS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i/>
          <w:iCs/>
          <w:sz w:val="20"/>
          <w:szCs w:val="20"/>
        </w:rPr>
        <w:t>[</w:t>
      </w:r>
      <w:r>
        <w:rPr>
          <w:i/>
          <w:iCs/>
          <w:sz w:val="20"/>
          <w:szCs w:val="20"/>
        </w:rPr>
        <w:t>F</w:t>
      </w:r>
      <w:r>
        <w:rPr>
          <w:i/>
          <w:iCs/>
          <w:sz w:val="20"/>
          <w:szCs w:val="20"/>
        </w:rPr>
        <w:t xml:space="preserve">onte Arial, tamanho </w:t>
      </w:r>
      <w:r>
        <w:rPr>
          <w:i/>
          <w:iCs/>
          <w:sz w:val="20"/>
          <w:szCs w:val="20"/>
        </w:rPr>
        <w:t>1</w:t>
      </w:r>
      <w:r>
        <w:rPr>
          <w:i/>
          <w:iCs/>
          <w:sz w:val="20"/>
          <w:szCs w:val="20"/>
        </w:rPr>
        <w:t>0</w:t>
      </w:r>
      <w:r>
        <w:rPr>
          <w:i/>
          <w:iCs/>
          <w:sz w:val="20"/>
          <w:szCs w:val="20"/>
        </w:rPr>
        <w:t>].</w:t>
      </w:r>
      <w:r>
        <w:rPr>
          <w:i w:val="false"/>
          <w:iCs w:val="false"/>
          <w:sz w:val="22"/>
          <w:szCs w:val="22"/>
        </w:rPr>
        <w:t xml:space="preserve">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Obrigatório no caso de bolsistas que deverão agradecer neste momento a Instituição que financiou a sua bolsa (PR</w:t>
      </w:r>
      <w:r>
        <w:rPr>
          <w:sz w:val="22"/>
          <w:szCs w:val="22"/>
        </w:rPr>
        <w:t>OEX</w:t>
      </w:r>
      <w:r>
        <w:rPr>
          <w:sz w:val="22"/>
          <w:szCs w:val="22"/>
        </w:rPr>
        <w:t xml:space="preserve">-UNILA, </w:t>
      </w:r>
      <w:r>
        <w:rPr>
          <w:sz w:val="22"/>
          <w:szCs w:val="22"/>
        </w:rPr>
        <w:t xml:space="preserve">SETI </w:t>
      </w:r>
      <w:r>
        <w:rPr>
          <w:sz w:val="22"/>
          <w:szCs w:val="22"/>
        </w:rPr>
        <w:t>ou Fundação Araucária).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/>
      </w:r>
    </w:p>
    <w:sectPr>
      <w:headerReference w:type="default" r:id="rId4"/>
      <w:type w:val="nextPage"/>
      <w:pgSz w:w="11906" w:h="16838"/>
      <w:pgMar w:left="1701" w:right="1134" w:gutter="0" w:header="1701" w:top="2421" w:footer="0" w:bottom="1134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hd w:fill="800080" w:val="clear"/>
      </w:rPr>
    </w:pPr>
    <w:r>
      <w:rPr>
        <w:shd w:fill="800080" w:val="clear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-1080135</wp:posOffset>
          </wp:positionH>
          <wp:positionV relativeFrom="paragraph">
            <wp:posOffset>-1080135</wp:posOffset>
          </wp:positionV>
          <wp:extent cx="7559675" cy="1217295"/>
          <wp:effectExtent l="0" t="0" r="0" b="0"/>
          <wp:wrapSquare wrapText="bothSides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17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76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/>
      <w:widowControl/>
      <w:pBdr/>
      <w:spacing w:lineRule="auto" w:line="240" w:before="400" w:after="12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40"/>
      <w:sz w:val="40"/>
      <w:szCs w:val="40"/>
      <w:u w:val="none"/>
      <w:vertAlign w:val="baseline"/>
    </w:rPr>
  </w:style>
  <w:style w:type="paragraph" w:styleId="Ttulo2">
    <w:name w:val="Heading 2"/>
    <w:basedOn w:val="Normal1"/>
    <w:next w:val="Normal"/>
    <w:qFormat/>
    <w:pPr>
      <w:keepNext w:val="true"/>
      <w:keepLines/>
      <w:widowControl/>
      <w:pBdr/>
      <w:spacing w:lineRule="auto" w:line="240" w:before="360" w:after="12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32"/>
      <w:sz w:val="32"/>
      <w:szCs w:val="32"/>
      <w:u w:val="none"/>
      <w:vertAlign w:val="baseline"/>
    </w:rPr>
  </w:style>
  <w:style w:type="paragraph" w:styleId="Ttulo3">
    <w:name w:val="Heading 3"/>
    <w:basedOn w:val="Normal1"/>
    <w:next w:val="Normal"/>
    <w:qFormat/>
    <w:pPr>
      <w:keepNext w:val="true"/>
      <w:keepLines/>
      <w:widowControl/>
      <w:pBdr/>
      <w:spacing w:lineRule="auto" w:line="240" w:before="320" w:after="8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434343"/>
      <w:position w:val="0"/>
      <w:sz w:val="28"/>
      <w:sz w:val="28"/>
      <w:szCs w:val="28"/>
      <w:u w:val="none"/>
      <w:vertAlign w:val="baseline"/>
    </w:rPr>
  </w:style>
  <w:style w:type="paragraph" w:styleId="Ttulo4">
    <w:name w:val="Heading 4"/>
    <w:basedOn w:val="Normal1"/>
    <w:next w:val="Normal"/>
    <w:qFormat/>
    <w:pPr>
      <w:keepNext w:val="true"/>
      <w:keepLines/>
      <w:widowControl/>
      <w:pBdr/>
      <w:spacing w:lineRule="auto" w:line="240" w:before="280" w:after="8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666666"/>
      <w:position w:val="0"/>
      <w:sz w:val="24"/>
      <w:sz w:val="24"/>
      <w:szCs w:val="24"/>
      <w:u w:val="none"/>
      <w:vertAlign w:val="baseline"/>
    </w:rPr>
  </w:style>
  <w:style w:type="paragraph" w:styleId="Ttulo5">
    <w:name w:val="Heading 5"/>
    <w:basedOn w:val="Normal1"/>
    <w:next w:val="Normal"/>
    <w:qFormat/>
    <w:pPr>
      <w:keepNext w:val="true"/>
      <w:keepLines/>
      <w:widowControl/>
      <w:pBdr/>
      <w:spacing w:lineRule="auto" w:line="240" w:before="240" w:after="8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666666"/>
      <w:position w:val="0"/>
      <w:sz w:val="22"/>
      <w:sz w:val="22"/>
      <w:szCs w:val="22"/>
      <w:u w:val="none"/>
      <w:vertAlign w:val="baseline"/>
    </w:rPr>
  </w:style>
  <w:style w:type="paragraph" w:styleId="Ttulo6">
    <w:name w:val="Heading 6"/>
    <w:basedOn w:val="Normal1"/>
    <w:next w:val="Normal"/>
    <w:qFormat/>
    <w:pPr>
      <w:keepNext w:val="true"/>
      <w:keepLines/>
      <w:widowControl/>
      <w:pBdr/>
      <w:spacing w:lineRule="auto" w:line="240" w:before="240" w:after="80"/>
      <w:ind w:left="0" w:right="0" w:hanging="0"/>
      <w:jc w:val="left"/>
    </w:pPr>
    <w:rPr>
      <w:rFonts w:ascii="Arial" w:hAnsi="Arial" w:eastAsia="Arial" w:cs="Arial"/>
      <w:b w:val="false"/>
      <w:i/>
      <w:caps w:val="false"/>
      <w:smallCaps w:val="false"/>
      <w:strike w:val="false"/>
      <w:dstrike w:val="false"/>
      <w:color w:val="666666"/>
      <w:position w:val="0"/>
      <w:sz w:val="22"/>
      <w:sz w:val="22"/>
      <w:szCs w:val="22"/>
      <w:u w:val="none"/>
      <w:vertAlign w:val="baseline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Normal1">
    <w:name w:val="LO-normal"/>
    <w:qFormat/>
    <w:pPr>
      <w:widowControl/>
      <w:kinsoku w:val="true"/>
      <w:overflowPunct w:val="true"/>
      <w:autoSpaceDE w:val="true"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keepLines/>
      <w:widowControl/>
      <w:pBdr/>
      <w:spacing w:lineRule="auto" w:line="240" w:before="0" w:after="6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52"/>
      <w:sz w:val="52"/>
      <w:szCs w:val="52"/>
      <w:u w:val="none"/>
      <w:vertAlign w:val="baseline"/>
    </w:rPr>
  </w:style>
  <w:style w:type="paragraph" w:styleId="Subttulo">
    <w:name w:val="Subtitle"/>
    <w:basedOn w:val="Normal1"/>
    <w:next w:val="Normal"/>
    <w:qFormat/>
    <w:pPr>
      <w:keepNext w:val="true"/>
      <w:keepLines/>
      <w:widowControl/>
      <w:pBdr/>
      <w:spacing w:lineRule="auto" w:line="240" w:before="0" w:after="32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666666"/>
      <w:position w:val="0"/>
      <w:sz w:val="30"/>
      <w:sz w:val="30"/>
      <w:szCs w:val="30"/>
      <w:u w:val="none"/>
      <w:vertAlign w:val="baseline"/>
    </w:rPr>
  </w:style>
  <w:style w:type="paragraph" w:styleId="Notaderodap">
    <w:name w:val="Footnote Text"/>
    <w:basedOn w:val="Normal"/>
    <w:pPr/>
    <w:rPr/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/>
    <w:rPr/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studante@aluno.unila.edu.br" TargetMode="External"/><Relationship Id="rId3" Type="http://schemas.openxmlformats.org/officeDocument/2006/relationships/image" Target="media/image1.pn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113</TotalTime>
  <Application>LibreOffice/7.2.5.2$Linux_X86_64 LibreOffice_project/499f9727c189e6ef3471021d6132d4c694f357e5</Application>
  <AppVersion>15.0000</AppVersion>
  <Pages>2</Pages>
  <Words>385</Words>
  <Characters>2373</Characters>
  <CharactersWithSpaces>2748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2022-07-25T17:57:13Z</dcterms:modified>
  <cp:revision>11</cp:revision>
  <dc:subject/>
  <dc:title/>
</cp:coreProperties>
</file>