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caps w:val="false"/>
          <w:smallCaps w:val="false"/>
          <w:strike w:val="false"/>
          <w:dstrike w:val="false"/>
          <w:emboss w:val="false"/>
          <w:imprint w:val="false"/>
          <w:u w:val="none"/>
          <w:shd w:fill="auto" w:val="clear"/>
        </w:rPr>
        <w:t>ANEXO</w:t>
      </w:r>
      <w:r>
        <w:rPr>
          <w:b/>
          <w:shd w:fill="auto" w:val="clear"/>
        </w:rPr>
        <w:t xml:space="preserve"> III </w:t>
      </w:r>
      <w:r>
        <w:rPr>
          <w:b/>
        </w:rPr>
        <w:t>DO EDITAL PPG-BC Nº. 2023/</w:t>
      </w:r>
      <w:r>
        <w:rPr>
          <w:b/>
          <w:shd w:fill="auto" w:val="clear"/>
        </w:rPr>
        <w:t>06</w:t>
      </w:r>
    </w:p>
    <w:p>
      <w:pPr>
        <w:pStyle w:val="Normal"/>
        <w:jc w:val="center"/>
        <w:rPr/>
      </w:pPr>
      <w:r>
        <w:rPr>
          <w:b/>
        </w:rPr>
        <w:t>AVAL DO(A) ORIENTADOR</w:t>
      </w:r>
      <w:r>
        <w:rPr>
          <w:b/>
          <w:shd w:fill="auto" w:val="clear"/>
        </w:rPr>
        <w:t>(A) AO PLANO DE DISSERTAÇÃO E CRONOGRAMA DE ATIVIDADES PARA INSCRIÇÃO DO(A) CANDIDATO(A) DO PSR (PROCESSO SELETIVO REGULAR), PARA INGRESSO DE ALUNOS REGULARES NO CURSO ACAD</w:t>
      </w:r>
      <w:r>
        <w:rPr>
          <w:rFonts w:eastAsia="Liberation Serif" w:cs="Liberation Serif"/>
          <w:b/>
          <w:kern w:val="2"/>
          <w:szCs w:val="24"/>
          <w:shd w:fill="auto" w:val="clear"/>
          <w:lang w:eastAsia="hi-IN" w:bidi="hi-IN"/>
        </w:rPr>
        <w:t xml:space="preserve">ÊMICO E PRESENCIAL </w:t>
      </w:r>
      <w:r>
        <w:rPr>
          <w:b/>
          <w:shd w:fill="auto" w:val="clear"/>
        </w:rPr>
        <w:t>DE MESTRADO EM BIOCIÊNCIAS, NO SEGUNDO SEMESTRE LETIVO DO ANO DE 2023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>Venho por meio</w:t>
      </w:r>
      <w:r>
        <w:rPr>
          <w:color w:val="000000"/>
          <w:shd w:fill="auto" w:val="clear"/>
        </w:rPr>
        <w:t xml:space="preserve"> deste autorizar o(a) candidato(a) _________________ [</w:t>
      </w:r>
      <w:r>
        <w:rPr>
          <w:color w:val="000000"/>
          <w:u w:val="single"/>
          <w:shd w:fill="auto" w:val="clear"/>
        </w:rPr>
        <w:t>informar o nome do(a) candidato(a)]</w:t>
      </w:r>
      <w:r>
        <w:rPr>
          <w:color w:val="000000"/>
          <w:shd w:fill="auto" w:val="clear"/>
        </w:rPr>
        <w:t>, portador do CPF/DNI nº. _____________ [</w:t>
      </w:r>
      <w:r>
        <w:rPr>
          <w:color w:val="000000"/>
          <w:u w:val="single"/>
          <w:shd w:fill="auto" w:val="clear"/>
        </w:rPr>
        <w:t>informar o número do CPF ou do DNI (Documento Nacional de Identidade)]</w:t>
      </w:r>
      <w:r>
        <w:rPr>
          <w:color w:val="000000"/>
          <w:shd w:fill="auto" w:val="clear"/>
        </w:rPr>
        <w:t>, a realizar in</w:t>
      </w:r>
      <w:r>
        <w:rPr>
          <w:color w:val="000000"/>
        </w:rPr>
        <w:t>scrição no PSR (Processo Seletivo Regular) para ingresso de novos alunos regulares no curso acad</w:t>
      </w:r>
      <w:r>
        <w:rPr>
          <w:rFonts w:eastAsia="Liberation Serif" w:cs="Liberation Serif"/>
          <w:color w:val="000000"/>
          <w:kern w:val="2"/>
          <w:szCs w:val="24"/>
          <w:lang w:eastAsia="hi-IN" w:bidi="hi-IN"/>
        </w:rPr>
        <w:t xml:space="preserve">êmico e presencial </w:t>
      </w:r>
      <w:r>
        <w:rPr>
          <w:color w:val="000000"/>
        </w:rPr>
        <w:t xml:space="preserve">de mestrado do PPG-BC, no segundo semestre letivo do ano de 2023; e a </w:t>
      </w:r>
      <w:r>
        <w:rPr>
          <w:shd w:fill="FFFFFF" w:val="clear"/>
        </w:rPr>
        <w:t>submeter</w:t>
      </w:r>
      <w:r>
        <w:rPr>
          <w:shd w:fill="auto" w:val="clear"/>
        </w:rPr>
        <w:t xml:space="preserve"> o plano de dissertação e cronograma de atividades em </w:t>
      </w:r>
      <w:r>
        <w:rPr>
          <w:shd w:fill="FFFFFF" w:val="clear"/>
        </w:rPr>
        <w:t>a</w:t>
      </w:r>
      <w:r>
        <w:rPr>
          <w:caps w:val="false"/>
          <w:smallCaps w:val="false"/>
          <w:strike w:val="false"/>
          <w:dstrike w:val="false"/>
          <w:emboss w:val="false"/>
          <w:imprint w:val="false"/>
          <w:u w:val="none"/>
          <w:shd w:fill="auto" w:val="clear"/>
        </w:rPr>
        <w:t>nexo</w:t>
      </w:r>
      <w:r>
        <w:rPr>
          <w:shd w:fill="FFFFFF" w:val="clear"/>
        </w:rPr>
        <w:t>, sob a minha orientação, docente do PPG-BC (Programa de Pós-Graduação em Biociências), na forma do Edital PPG-BC nº. 2023/06</w:t>
      </w:r>
      <w:r>
        <w:rPr/>
        <w:t>:</w:t>
      </w:r>
    </w:p>
    <w:p>
      <w:pPr>
        <w:pStyle w:val="Normal"/>
        <w:rPr/>
      </w:pPr>
      <w:r>
        <w:rPr/>
      </w:r>
    </w:p>
    <w:tbl>
      <w:tblPr>
        <w:tblW w:w="9632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825"/>
        <w:gridCol w:w="2771"/>
        <w:gridCol w:w="1088"/>
        <w:gridCol w:w="1415"/>
      </w:tblGrid>
      <w:tr>
        <w:trPr/>
        <w:tc>
          <w:tcPr>
            <w:tcW w:w="9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ORIENTADOR(A) PRETENDIDO(A)</w:t>
            </w:r>
          </w:p>
        </w:tc>
      </w:tr>
      <w:tr>
        <w:trPr/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Área de concentração</w:t>
            </w:r>
          </w:p>
        </w:tc>
        <w:tc>
          <w:tcPr>
            <w:tcW w:w="2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Linha de pesquisa</w:t>
            </w:r>
          </w:p>
        </w:tc>
        <w:tc>
          <w:tcPr>
            <w:tcW w:w="27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0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Vínculo</w:t>
            </w:r>
          </w:p>
        </w:tc>
        <w:tc>
          <w:tcPr>
            <w:tcW w:w="1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Orientador(a)</w:t>
            </w:r>
          </w:p>
          <w:p>
            <w:pPr>
              <w:pStyle w:val="Normal"/>
              <w:widowControl w:val="false"/>
              <w:spacing w:before="0" w:after="57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pretendido(a)</w:t>
            </w:r>
          </w:p>
        </w:tc>
      </w:tr>
      <w:tr>
        <w:trPr/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Compostos Bioativos e Saúde</w:t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Fisiopatologia da Dor e dos Distúrbios do Sistema Nervoso Central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Fabrício Alano Pamplona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Felipe Beijamini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Francisney Pinto do Nascimento</w:t>
            </w:r>
          </w:p>
        </w:tc>
        <w:tc>
          <w:tcPr>
            <w:tcW w:w="10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Seidel Guerra López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Prospecção de Compostos Biologicamente Ativos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Dra. Aline Theodoro Toci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Flávio Luiz Tavares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Kelvinson Fernandes Viana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Dra. María Elisa Peichoto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Mecanismos Biológicos</w:t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Biotecnologia Molecular e Celular de Procariotos e Eucariotos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Cristian Antonio Rojas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Jorge Luis Maria Ruiz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Michel Rodrigo Zambrano Passarini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Dra. Rafaella Costa Bonugli Santos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Genética, Mutações e Terapias Gênicas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Carlos Henrique Schneider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Dra. Maria Claudia Gross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Dra. Maria Leandra Terencio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Rodrigo Pinheiro Araldi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Mecanismos de Fisiologia e do Desenvolvimento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Dra. Carla Vermeulen Carvalho Grade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Cezar Rangel Pestana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Dra. Danúbia Frasson Furtado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Gleisson Alisson Pereira de Brito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Pablo Henrique Nunes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57"/>
              <w:jc w:val="both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Thiago Luis de Andrade Barbosa</w:t>
            </w:r>
          </w:p>
        </w:tc>
        <w:tc>
          <w:tcPr>
            <w:tcW w:w="10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963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________________________________________</w:t>
            </w:r>
          </w:p>
          <w:p>
            <w:pPr>
              <w:pStyle w:val="Normal"/>
              <w:widowControl w:val="false"/>
              <w:spacing w:before="0" w:after="57"/>
              <w:jc w:val="center"/>
              <w:rPr>
                <w:b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Assinatura do(a) orientador(a)</w:t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8"/>
        <w:gridCol w:w="929"/>
        <w:gridCol w:w="931"/>
        <w:gridCol w:w="929"/>
        <w:gridCol w:w="929"/>
        <w:gridCol w:w="932"/>
      </w:tblGrid>
      <w:tr>
        <w:trPr/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"/>
              <w:keepNext w:val="true"/>
              <w:pageBreakBefore/>
              <w:widowControl w:val="false"/>
              <w:spacing w:lineRule="auto" w:line="240" w:before="120" w:after="12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CRONOGRAMA DE ATIVIDADES DURANTE O CURSO</w:t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Atividade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1º semestre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2º semestre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3º semestre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4º semestre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5º semestre</w:t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Disciplinas obrigatórias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Disciplinas eletivas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Redação da vers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kern w:val="2"/>
                <w:sz w:val="16"/>
                <w:szCs w:val="16"/>
                <w:shd w:fill="auto" w:val="clear"/>
                <w:lang w:eastAsia="hi-IN" w:bidi="hi-IN"/>
              </w:rPr>
              <w:t>ão completa d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o plano de dissertação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Exame de qualificação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Estágio de docência (obrigat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kern w:val="2"/>
                <w:sz w:val="16"/>
                <w:szCs w:val="16"/>
                <w:shd w:fill="auto" w:val="clear"/>
                <w:lang w:eastAsia="hi-IN" w:bidi="hi-IN"/>
              </w:rPr>
              <w:t>ório para bolsistas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Atividades complementares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Coleta de dados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Redação do artigo e da dissertação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Submissão de artigo e da dissertação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Defesa da dissertação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Correç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kern w:val="2"/>
                <w:sz w:val="16"/>
                <w:szCs w:val="16"/>
                <w:shd w:fill="auto" w:val="clear"/>
                <w:lang w:eastAsia="hi-IN" w:bidi="hi-IN"/>
              </w:rPr>
              <w:t xml:space="preserve">ão da versão final 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da dissertação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Dep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kern w:val="2"/>
                <w:sz w:val="16"/>
                <w:szCs w:val="16"/>
                <w:shd w:fill="auto" w:val="clear"/>
                <w:lang w:eastAsia="hi-IN" w:bidi="hi-IN"/>
              </w:rPr>
              <w:t>ósito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kern w:val="2"/>
                <w:sz w:val="16"/>
                <w:szCs w:val="16"/>
                <w:shd w:fill="auto" w:val="clear"/>
                <w:lang w:eastAsia="hi-IN" w:bidi="hi-IN"/>
              </w:rPr>
              <w:t xml:space="preserve">da versão final 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da dissertação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Publicação do artigo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Relatório semestral de atividades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57"/>
              <w:ind w:left="0" w:right="0" w:hanging="0"/>
              <w:rPr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Atualizaç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kern w:val="2"/>
                <w:sz w:val="16"/>
                <w:szCs w:val="16"/>
                <w:shd w:fill="auto" w:val="clear"/>
                <w:lang w:eastAsia="hi-IN" w:bidi="hi-IN"/>
              </w:rPr>
              <w:t>ão do currículo na plataforma Lattes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7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z w:val="16"/>
                <w:szCs w:val="16"/>
                <w:shd w:fill="auto" w:val="clear"/>
              </w:rPr>
              <w:t>x</w:t>
            </w:r>
          </w:p>
        </w:tc>
      </w:tr>
    </w:tbl>
    <w:p>
      <w:pPr>
        <w:pStyle w:val="Legenda"/>
        <w:jc w:val="center"/>
        <w:rPr>
          <w:rFonts w:ascii="Arial" w:hAnsi="Arial"/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jc w:val="center"/>
        <w:rPr/>
      </w:pPr>
      <w:r>
        <w:rPr>
          <w:b/>
          <w:color w:val="000000"/>
        </w:rPr>
        <w:t>TÍTU</w:t>
      </w:r>
      <w:r>
        <w:rPr>
          <w:b/>
          <w:color w:val="000000"/>
          <w:shd w:fill="auto" w:val="clear"/>
        </w:rPr>
        <w:t>LO DO PLANO DE DISSERTAÇÃO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rPr/>
      </w:pPr>
      <w:r>
        <w:rPr>
          <w:b/>
        </w:rPr>
        <w:t>RESUMO</w:t>
      </w:r>
      <w:r>
        <w:rPr>
          <w:sz w:val="16"/>
          <w:szCs w:val="16"/>
        </w:rPr>
        <w:t xml:space="preserve"> (nesta página deve conter introdução/justificativa, material e métodos, resultados esperados, em um único parágrafo, sem citar autores, que serão relacionados nas referências na próxima página):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rPr/>
      </w:pPr>
      <w:r>
        <w:rPr/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rPr/>
      </w:pPr>
      <w:r>
        <w:rPr>
          <w:b/>
        </w:rPr>
        <w:t>Palavras-chave</w:t>
      </w:r>
      <w:r>
        <w:rPr/>
        <w:t xml:space="preserve">: </w:t>
      </w:r>
      <w:r>
        <w:rPr>
          <w:color w:val="000000"/>
          <w:u w:val="single"/>
        </w:rPr>
        <w:t>_____________</w:t>
      </w:r>
      <w:r>
        <w:rPr/>
        <w:t xml:space="preserve">; </w:t>
      </w:r>
      <w:r>
        <w:rPr>
          <w:color w:val="000000"/>
          <w:u w:val="single"/>
        </w:rPr>
        <w:t>_____________</w:t>
      </w:r>
      <w:r>
        <w:rPr/>
        <w:t xml:space="preserve">; </w:t>
      </w:r>
      <w:r>
        <w:rPr>
          <w:color w:val="000000"/>
          <w:u w:val="single"/>
        </w:rPr>
        <w:t>_____________</w:t>
      </w:r>
      <w:r>
        <w:rPr/>
        <w:t xml:space="preserve">; </w:t>
      </w:r>
      <w:r>
        <w:rPr>
          <w:color w:val="000000"/>
          <w:u w:val="single"/>
        </w:rPr>
        <w:t>_____________</w:t>
      </w:r>
      <w:r>
        <w:rPr/>
        <w:t xml:space="preserve">; e </w:t>
      </w:r>
      <w:r>
        <w:rPr>
          <w:color w:val="000000"/>
          <w:u w:val="single"/>
        </w:rPr>
        <w:t>_____________</w:t>
      </w:r>
      <w:r>
        <w:rPr/>
        <w:t>.</w:t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  <w:t>REFERÊNCIAS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/>
      </w:pPr>
      <w:r>
        <w:rPr/>
        <w:tab/>
      </w: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Normal"/>
        <w:tabs>
          <w:tab w:val="right" w:pos="0" w:leader="none"/>
          <w:tab w:val="left" w:pos="565" w:leader="none"/>
          <w:tab w:val="right" w:pos="9638" w:leader="none"/>
        </w:tabs>
        <w:spacing w:before="0" w:after="113"/>
        <w:rPr/>
      </w:pPr>
      <w:r>
        <w:rPr>
          <w:sz w:val="24"/>
          <w:szCs w:val="24"/>
        </w:rPr>
        <w:t>_______________________________________________________________________.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before="0" w:after="0"/>
      <w:jc w:val="right"/>
      <w:rPr>
        <w:rFonts w:ascii="FreeSans" w:hAnsi="FreeSans" w:eastAsia="FreeSans" w:cs="FreeSans"/>
        <w:sz w:val="14"/>
        <w:szCs w:val="14"/>
      </w:rPr>
    </w:pPr>
    <w:r>
      <w:rPr>
        <w:rFonts w:eastAsia="FreeSans" w:cs="FreeSans" w:ascii="FreeSans" w:hAnsi="FreeSans"/>
        <w:sz w:val="14"/>
        <w:szCs w:val="14"/>
      </w:rPr>
    </w:r>
  </w:p>
  <w:p>
    <w:pPr>
      <w:pStyle w:val="Normal"/>
      <w:widowControl w:val="false"/>
      <w:spacing w:before="0" w:after="0"/>
      <w:jc w:val="right"/>
      <w:rPr/>
    </w:pPr>
    <w:r>
      <w:rPr>
        <w:rFonts w:eastAsia="FreeSans" w:cs="FreeSans" w:ascii="FreeSans" w:hAnsi="FreeSans"/>
        <w:sz w:val="14"/>
        <w:szCs w:val="14"/>
      </w:rPr>
      <w:t xml:space="preserve">Página </w:t>
    </w:r>
    <w:r>
      <w:rPr>
        <w:rFonts w:eastAsia="FreeSans" w:cs="FreeSans" w:ascii="FreeSans" w:hAnsi="FreeSans"/>
        <w:sz w:val="14"/>
        <w:szCs w:val="14"/>
      </w:rPr>
      <w:fldChar w:fldCharType="begin"/>
    </w:r>
    <w:r>
      <w:rPr>
        <w:sz w:val="14"/>
        <w:szCs w:val="14"/>
        <w:rFonts w:eastAsia="FreeSans" w:cs="FreeSans" w:ascii="FreeSans" w:hAnsi="FreeSans"/>
      </w:rPr>
      <w:instrText xml:space="preserve"> PAGE </w:instrText>
    </w:r>
    <w:r>
      <w:rPr>
        <w:sz w:val="14"/>
        <w:szCs w:val="14"/>
        <w:rFonts w:eastAsia="FreeSans" w:cs="FreeSans" w:ascii="FreeSans" w:hAnsi="FreeSans"/>
      </w:rPr>
      <w:fldChar w:fldCharType="separate"/>
    </w:r>
    <w:r>
      <w:rPr>
        <w:sz w:val="14"/>
        <w:szCs w:val="14"/>
        <w:rFonts w:eastAsia="FreeSans" w:cs="FreeSans" w:ascii="FreeSans" w:hAnsi="FreeSans"/>
      </w:rPr>
      <w:t>4</w:t>
    </w:r>
    <w:r>
      <w:rPr>
        <w:sz w:val="14"/>
        <w:szCs w:val="14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sz w:val="14"/>
        <w:szCs w:val="14"/>
      </w:rPr>
      <w:t xml:space="preserve"> de </w:t>
    </w:r>
    <w:r>
      <w:rPr>
        <w:rFonts w:eastAsia="FreeSans" w:cs="FreeSans" w:ascii="FreeSans" w:hAnsi="FreeSans"/>
        <w:sz w:val="14"/>
        <w:szCs w:val="14"/>
      </w:rPr>
      <w:fldChar w:fldCharType="begin"/>
    </w:r>
    <w:r>
      <w:rPr>
        <w:sz w:val="14"/>
        <w:szCs w:val="14"/>
        <w:rFonts w:eastAsia="FreeSans" w:cs="FreeSans" w:ascii="FreeSans" w:hAnsi="FreeSans"/>
      </w:rPr>
      <w:instrText xml:space="preserve"> NUMPAGES </w:instrText>
    </w:r>
    <w:r>
      <w:rPr>
        <w:sz w:val="14"/>
        <w:szCs w:val="14"/>
        <w:rFonts w:eastAsia="FreeSans" w:cs="FreeSans" w:ascii="FreeSans" w:hAnsi="FreeSans"/>
      </w:rPr>
      <w:fldChar w:fldCharType="separate"/>
    </w:r>
    <w:r>
      <w:rPr>
        <w:sz w:val="14"/>
        <w:szCs w:val="14"/>
        <w:rFonts w:eastAsia="FreeSans" w:cs="FreeSans" w:ascii="FreeSans" w:hAnsi="FreeSans"/>
      </w:rPr>
      <w:t>4</w:t>
    </w:r>
    <w:r>
      <w:rPr>
        <w:sz w:val="14"/>
        <w:szCs w:val="14"/>
        <w:rFonts w:eastAsia="FreeSans" w:cs="FreeSans" w:ascii="FreeSans" w:hAnsi="FreeSans"/>
      </w:rPr>
      <w:fldChar w:fldCharType="end"/>
    </w:r>
  </w:p>
  <w:p>
    <w:pPr>
      <w:pStyle w:val="Normal"/>
      <w:widowControl w:val="false"/>
      <w:spacing w:before="0" w:after="0"/>
      <w:jc w:val="center"/>
      <w:rPr/>
    </w:pPr>
    <w:r>
      <w:rPr>
        <w:rFonts w:eastAsia="FreeSans" w:cs="FreeSans" w:ascii="FreeSans" w:hAnsi="FreeSans"/>
        <w:i/>
        <w:sz w:val="14"/>
        <w:szCs w:val="14"/>
      </w:rPr>
      <w:t>campus</w:t>
    </w:r>
    <w:r>
      <w:rPr>
        <w:rFonts w:eastAsia="FreeSans" w:cs="FreeSans" w:ascii="FreeSans" w:hAnsi="FreeSans"/>
        <w:sz w:val="14"/>
        <w:szCs w:val="14"/>
      </w:rPr>
      <w:t xml:space="preserve"> Jardim Universitário, Av. Tarquínio Joslin dos Santos, nº. 1.000, Edifício Ginásio, Sala nº. G-103-1</w:t>
    </w:r>
  </w:p>
  <w:p>
    <w:pPr>
      <w:pStyle w:val="Normal"/>
      <w:widowControl w:val="false"/>
      <w:spacing w:before="0" w:after="0"/>
      <w:jc w:val="center"/>
      <w:rPr>
        <w:rFonts w:ascii="FreeSans" w:hAnsi="FreeSans" w:eastAsia="FreeSans" w:cs="FreeSans"/>
        <w:sz w:val="14"/>
        <w:szCs w:val="14"/>
      </w:rPr>
    </w:pPr>
    <w:r>
      <w:rPr>
        <w:rFonts w:eastAsia="FreeSans" w:cs="FreeSans" w:ascii="FreeSans" w:hAnsi="FreeSans"/>
        <w:sz w:val="14"/>
        <w:szCs w:val="14"/>
      </w:rPr>
      <w:t>bairro Polo Universitário, Foz do Iguaçu, Estado do Paraná, Brasil, CEP nº. 85.870-901</w:t>
    </w:r>
  </w:p>
  <w:p>
    <w:pPr>
      <w:pStyle w:val="Normal"/>
      <w:widowControl w:val="false"/>
      <w:tabs>
        <w:tab w:val="left" w:pos="105" w:leader="none"/>
        <w:tab w:val="left" w:pos="565" w:leader="none"/>
      </w:tabs>
      <w:spacing w:before="0" w:after="0"/>
      <w:jc w:val="center"/>
      <w:rPr/>
    </w:pPr>
    <w:r>
      <w:rPr>
        <w:rFonts w:eastAsia="FreeSans" w:cs="FreeSans" w:ascii="FreeSans" w:hAnsi="FreeSans"/>
        <w:sz w:val="14"/>
        <w:szCs w:val="14"/>
      </w:rPr>
      <w:t>Correio eletrônico &lt;</w:t>
    </w:r>
    <w:r>
      <w:rPr>
        <w:rFonts w:eastAsia="FreeSans" w:cs="FreeSans" w:ascii="FreeSans" w:hAnsi="FreeSans"/>
        <w:color w:val="0000FF"/>
        <w:sz w:val="14"/>
        <w:szCs w:val="14"/>
        <w:u w:val="single"/>
      </w:rPr>
      <w:t>secretaria.ppgbc@unila.edu.br</w:t>
    </w:r>
    <w:r>
      <w:rPr>
        <w:rFonts w:eastAsia="FreeSans" w:cs="FreeSans" w:ascii="FreeSans" w:hAnsi="FreeSans"/>
        <w:sz w:val="14"/>
        <w:szCs w:val="14"/>
      </w:rPr>
      <w:t>&gt; - Telefone: +55 (45) 3522-9935 - &lt;</w:t>
    </w:r>
    <w:hyperlink r:id="rId1">
      <w:r>
        <w:rPr>
          <w:rStyle w:val="LinkdaInternet"/>
          <w:rFonts w:eastAsia="FreeSans" w:cs="FreeSans" w:ascii="FreeSans" w:hAnsi="FreeSans"/>
          <w:color w:val="0000FF"/>
          <w:sz w:val="14"/>
          <w:szCs w:val="14"/>
          <w:u w:val="single"/>
        </w:rPr>
        <w:t>https://portal.unila.edu.br/mestrado/biociencias/</w:t>
      </w:r>
    </w:hyperlink>
    <w:r>
      <w:rPr>
        <w:rFonts w:eastAsia="FreeSans" w:cs="FreeSans" w:ascii="FreeSans" w:hAnsi="FreeSans"/>
        <w:sz w:val="14"/>
        <w:szCs w:val="14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tabs>
        <w:tab w:val="left" w:pos="565" w:leader="none"/>
        <w:tab w:val="center" w:pos="4320" w:leader="none"/>
        <w:tab w:val="center" w:pos="4819" w:leader="none"/>
        <w:tab w:val="right" w:pos="8640" w:leader="none"/>
        <w:tab w:val="right" w:pos="9638" w:leader="none"/>
      </w:tabs>
      <w:spacing w:before="0" w:after="0"/>
      <w:jc w:val="center"/>
      <w:rPr/>
    </w:pPr>
    <w:r>
      <w:rPr/>
      <w:drawing>
        <wp:inline distT="0" distB="0" distL="0" distR="0">
          <wp:extent cx="662940" cy="691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MINISTÉRIO DA EDUCAÇÃO</w:t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UNIVERSIDADE FEDERAL DA INTEGRAÇÃO LATINO-AMERICANA</w:t>
    </w:r>
  </w:p>
  <w:p>
    <w:pPr>
      <w:pStyle w:val="Normal"/>
      <w:spacing w:before="0" w:after="0"/>
      <w:jc w:val="center"/>
      <w:rPr>
        <w:rFonts w:eastAsia="Arial" w:cs="Arial"/>
        <w:b/>
        <w:b/>
        <w:color w:val="000000"/>
        <w:szCs w:val="20"/>
      </w:rPr>
    </w:pPr>
    <w:r>
      <w:rPr>
        <w:rFonts w:eastAsia="Arial" w:cs="Arial"/>
        <w:b/>
        <w:color w:val="000000"/>
        <w:szCs w:val="20"/>
      </w:rPr>
      <w:t>INSTITUTO LATINO-AMERICANO DE CIÊNCIAS DA VIDA E DA NATUREZA</w:t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color w:val="000000"/>
        <w:szCs w:val="20"/>
      </w:rPr>
    </w:pPr>
    <w:r>
      <w:rPr>
        <w:rFonts w:eastAsia="Arial" w:cs="Arial"/>
        <w:b/>
        <w:color w:val="000000"/>
        <w:szCs w:val="20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/>
    </w:pPr>
    <w:r>
      <w:rPr>
        <w:rFonts w:eastAsia="Arial" w:cs="Arial"/>
        <w:b/>
        <w:szCs w:val="20"/>
      </w:rPr>
      <w:t>CURSO ACAD</w:t>
    </w:r>
    <w:r>
      <w:rPr>
        <w:rFonts w:eastAsia="Arial" w:cs="Arial"/>
        <w:b/>
        <w:kern w:val="2"/>
        <w:szCs w:val="20"/>
        <w:lang w:eastAsia="hi-IN" w:bidi="hi-IN"/>
      </w:rPr>
      <w:t xml:space="preserve">ÊMICO E </w:t>
    </w:r>
    <w:r>
      <w:rPr>
        <w:rFonts w:eastAsia="Arial" w:cs="Arial"/>
        <w:b/>
        <w:szCs w:val="20"/>
      </w:rPr>
      <w:t>PRESENCIAL DE MESTRADO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/>
    </w:pPr>
    <w:r>
      <w:rPr>
        <w:rFonts w:eastAsia="Arial" w:cs="Arial"/>
        <w:b/>
        <w:szCs w:val="20"/>
      </w:rPr>
      <w:t>PROCESSO SELETIVO REGULAR 202</w:t>
    </w:r>
    <w:r>
      <w:rPr>
        <w:b/>
      </w:rPr>
      <w:t>3.2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 %1 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decimal"/>
      <w:lvlText w:val=" %1.%2 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tulo4"/>
      <w:numFmt w:val="decimal"/>
      <w:lvlText w:val=" %1.%2.%3.%4 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  <w:rPr/>
    </w:lvl>
    <w:lvl w:ilvl="6">
      <w:start w:val="1"/>
      <w:pStyle w:val="Ttulo7"/>
      <w:numFmt w:val="decimal"/>
      <w:lvlText w:val=" %1.%2.%3.%4.%5.%6.%7 "/>
      <w:lvlJc w:val="left"/>
      <w:pPr>
        <w:tabs>
          <w:tab w:val="num" w:pos="0"/>
        </w:tabs>
        <w:ind w:left="2880" w:hanging="360"/>
      </w:pPr>
      <w:rPr/>
    </w:lvl>
    <w:lvl w:ilvl="7">
      <w:start w:val="1"/>
      <w:pStyle w:val="Ttulo8"/>
      <w:numFmt w:val="decimal"/>
      <w:lvlText w:val=" %1.%2.%3.%4.%5.%6.%7.%8 "/>
      <w:lvlJc w:val="left"/>
      <w:pPr>
        <w:tabs>
          <w:tab w:val="num" w:pos="0"/>
        </w:tabs>
        <w:ind w:left="3240" w:hanging="360"/>
      </w:pPr>
      <w:rPr/>
    </w:lvl>
    <w:lvl w:ilvl="8">
      <w:start w:val="1"/>
      <w:pStyle w:val="Ttulo9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cs="Arial"/>
      <w:color w:val="FF0000"/>
      <w:sz w:val="40"/>
      <w:u w:val="single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Ttulo"/>
    <w:next w:val="Corpodo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o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  <w:jc w:val="left"/>
    </w:pPr>
    <w:rPr>
      <w:rFonts w:ascii="Cambria" w:hAnsi="Cambria"/>
      <w:sz w:val="24"/>
      <w:lang w:eastAsia="ar-SA"/>
    </w:rPr>
  </w:style>
  <w:style w:type="paragraph" w:styleId="Lista">
    <w:name w:val="List"/>
    <w:basedOn w:val="Corpodotexto"/>
    <w:pPr>
      <w:widowControl w:val="false"/>
    </w:pPr>
    <w:rPr>
      <w:color w:val="00000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odocumento">
    <w:name w:val="Title"/>
    <w:basedOn w:val="Normal"/>
    <w:next w:val="Corpodotexto"/>
    <w:qFormat/>
    <w:pPr>
      <w:keepNext w:val="true"/>
      <w:spacing w:lineRule="auto" w:line="276" w:before="240" w:after="120"/>
      <w:jc w:val="left"/>
    </w:pPr>
    <w:rPr>
      <w:rFonts w:ascii="Liberation Sans" w:hAnsi="Liberation Sans" w:cs="Lucida Sans"/>
      <w:sz w:val="28"/>
      <w:szCs w:val="28"/>
      <w:lang w:eastAsia="ar-SA"/>
    </w:rPr>
  </w:style>
  <w:style w:type="paragraph" w:styleId="Caption">
    <w:name w:val="caption"/>
    <w:basedOn w:val="Normal"/>
    <w:qFormat/>
    <w:pPr>
      <w:spacing w:lineRule="auto" w:line="276" w:before="120" w:after="120"/>
      <w:jc w:val="left"/>
    </w:pPr>
    <w:rPr>
      <w:rFonts w:ascii="Cambria" w:hAnsi="Cambria"/>
      <w:i/>
      <w:sz w:val="24"/>
      <w:lang w:eastAsia="ar-SA"/>
    </w:rPr>
  </w:style>
  <w:style w:type="paragraph" w:styleId="Subttulo">
    <w:name w:val="Subtitle"/>
    <w:basedOn w:val="Normal"/>
    <w:next w:val="Normal"/>
    <w:qFormat/>
    <w:pPr>
      <w:keepNext w:val="true"/>
      <w:spacing w:lineRule="auto" w:line="276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NormalWeb">
    <w:name w:val="Normal (Web)"/>
    <w:basedOn w:val="Normal"/>
    <w:qFormat/>
    <w:pPr>
      <w:spacing w:lineRule="auto" w:line="276" w:before="280" w:after="280"/>
      <w:jc w:val="left"/>
    </w:pPr>
    <w:rPr>
      <w:rFonts w:ascii="Times New Roman" w:hAnsi="Times New Roman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Rodap">
    <w:name w:val="Footer"/>
    <w:basedOn w:val="Normal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LOnormal">
    <w:name w:val="LO-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lang w:val="pt-PT" w:eastAsia="hi-IN" w:bidi="hi-IN"/>
    </w:rPr>
  </w:style>
  <w:style w:type="paragraph" w:styleId="BalloonText">
    <w:name w:val="Balloon Text"/>
    <w:basedOn w:val="Normal"/>
    <w:qFormat/>
    <w:pPr>
      <w:spacing w:lineRule="auto" w:line="276" w:before="0" w:after="0"/>
      <w:jc w:val="left"/>
    </w:pPr>
    <w:rPr>
      <w:rFonts w:ascii="Lucida Grande" w:hAnsi="Lucida Grande"/>
      <w:sz w:val="18"/>
      <w:lang w:eastAsia="ar-SA"/>
    </w:rPr>
  </w:style>
  <w:style w:type="paragraph" w:styleId="Annotationtext">
    <w:name w:val="annotation text"/>
    <w:basedOn w:val="Normal"/>
    <w:qFormat/>
    <w:pPr>
      <w:spacing w:lineRule="auto" w:line="276" w:before="0" w:after="0"/>
      <w:jc w:val="left"/>
    </w:pPr>
    <w:rPr>
      <w:rFonts w:ascii="Times New Roman" w:hAnsi="Times New Roman"/>
      <w:sz w:val="24"/>
      <w:lang w:eastAsia="ar-SA"/>
    </w:rPr>
  </w:style>
  <w:style w:type="paragraph" w:styleId="Contedodatabela">
    <w:name w:val="Conteúdo da tabela"/>
    <w:basedOn w:val="Normal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etabela">
    <w:name w:val="Título de tabela"/>
    <w:basedOn w:val="Contedodatabela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cs="Arial"/>
      <w:sz w:val="24"/>
    </w:rPr>
  </w:style>
  <w:style w:type="paragraph" w:styleId="BodyText2">
    <w:name w:val="Body Text 2"/>
    <w:basedOn w:val="Normal"/>
    <w:qFormat/>
    <w:pPr/>
    <w:rPr>
      <w:rFonts w:cs="Arial"/>
      <w:sz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</w:rPr>
  </w:style>
  <w:style w:type="paragraph" w:styleId="11">
    <w:name w:val="11"/>
    <w:basedOn w:val="Normal"/>
    <w:qFormat/>
    <w:pPr>
      <w:spacing w:lineRule="auto" w:line="228" w:before="60" w:after="60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pacing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pacing w:lineRule="auto" w:line="216" w:before="60" w:after="60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Ttulo10">
    <w:name w:val="Título 10"/>
    <w:basedOn w:val="Ttul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paragraph" w:styleId="Tabela">
    <w:name w:val="Tabela"/>
    <w:basedOn w:val="Legenda"/>
    <w:qFormat/>
    <w:pPr/>
    <w:rPr>
      <w:b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Application>LibreOffice/7.3.7.2$Linux_X86_64 LibreOffice_project/30$Build-2</Application>
  <AppVersion>15.0000</AppVersion>
  <Pages>4</Pages>
  <Words>620</Words>
  <Characters>9306</Characters>
  <CharactersWithSpaces>9813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2023-04-21T14:01:00Z</dcterms:created>
  <dc:creator>Jorge Ruiz</dc:creator>
  <dc:description/>
  <dc:language>pt-BR</dc:language>
  <cp:lastModifiedBy/>
  <dcterms:modified xsi:type="dcterms:W3CDTF">2023-04-27T15:34:28Z</dcterms:modified>
  <cp:revision>487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c12bfe4d00b88406a5ba3401978a8eaeed2317f0e4e12e12d3c09cd6b5fbd3a6</vt:lpwstr>
  </property>
</Properties>
</file>